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F9" w:rsidRPr="008115F9" w:rsidRDefault="008115F9" w:rsidP="008115F9">
      <w:pPr>
        <w:spacing w:after="280" w:line="420" w:lineRule="atLeast"/>
        <w:ind w:left="225"/>
        <w:jc w:val="center"/>
        <w:rPr>
          <w:rFonts w:ascii="Arial CE" w:eastAsia="Times New Roman" w:hAnsi="Arial CE" w:cs="Arial CE"/>
          <w:sz w:val="28"/>
          <w:szCs w:val="28"/>
          <w:lang w:eastAsia="pl-PL"/>
        </w:rPr>
      </w:pPr>
      <w:r w:rsidRPr="008115F9">
        <w:rPr>
          <w:rFonts w:ascii="Arial CE" w:eastAsia="Times New Roman" w:hAnsi="Arial CE" w:cs="Arial CE"/>
          <w:b/>
          <w:bCs/>
          <w:sz w:val="28"/>
          <w:szCs w:val="28"/>
          <w:lang w:eastAsia="pl-PL"/>
        </w:rPr>
        <w:t xml:space="preserve">Rajcza: Odbudowa mostu w ciągu drogi gminnej nr 642 169 S Do Brodów w Soli </w:t>
      </w:r>
      <w:proofErr w:type="spellStart"/>
      <w:r w:rsidRPr="008115F9">
        <w:rPr>
          <w:rFonts w:ascii="Arial CE" w:eastAsia="Times New Roman" w:hAnsi="Arial CE" w:cs="Arial CE"/>
          <w:b/>
          <w:bCs/>
          <w:sz w:val="28"/>
          <w:szCs w:val="28"/>
          <w:lang w:eastAsia="pl-PL"/>
        </w:rPr>
        <w:t>Kiczorze</w:t>
      </w:r>
      <w:proofErr w:type="spellEnd"/>
      <w:r w:rsidRPr="008115F9">
        <w:rPr>
          <w:rFonts w:ascii="Arial CE" w:eastAsia="Times New Roman" w:hAnsi="Arial CE" w:cs="Arial CE"/>
          <w:sz w:val="28"/>
          <w:szCs w:val="28"/>
          <w:lang w:eastAsia="pl-PL"/>
        </w:rPr>
        <w:br/>
      </w:r>
      <w:r w:rsidRPr="008115F9">
        <w:rPr>
          <w:rFonts w:ascii="Arial CE" w:eastAsia="Times New Roman" w:hAnsi="Arial CE" w:cs="Arial CE"/>
          <w:b/>
          <w:bCs/>
          <w:sz w:val="28"/>
          <w:szCs w:val="28"/>
          <w:lang w:eastAsia="pl-PL"/>
        </w:rPr>
        <w:t>Numer ogłoszenia: 236976 - 2013; data zamieszczenia: 20.06.2013</w:t>
      </w:r>
      <w:r w:rsidRPr="008115F9">
        <w:rPr>
          <w:rFonts w:ascii="Arial CE" w:eastAsia="Times New Roman" w:hAnsi="Arial CE" w:cs="Arial CE"/>
          <w:sz w:val="28"/>
          <w:szCs w:val="28"/>
          <w:lang w:eastAsia="pl-PL"/>
        </w:rPr>
        <w:br/>
        <w:t>OGŁOSZENIE O ZAMÓWIENIU - roboty budowlane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Zamieszczanie ogłoszenia:</w:t>
      </w:r>
      <w:r w:rsidRPr="008115F9">
        <w:rPr>
          <w:rFonts w:ascii="Arial CE" w:eastAsia="Times New Roman" w:hAnsi="Arial CE" w:cs="Arial CE"/>
          <w:sz w:val="20"/>
          <w:szCs w:val="20"/>
          <w:lang w:eastAsia="pl-PL"/>
        </w:rPr>
        <w:t xml:space="preserve"> obowiązkowe.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Ogłoszenie dotyczy:</w:t>
      </w:r>
      <w:r w:rsidRPr="008115F9">
        <w:rPr>
          <w:rFonts w:ascii="Arial CE" w:eastAsia="Times New Roman" w:hAnsi="Arial CE" w:cs="Arial CE"/>
          <w:sz w:val="20"/>
          <w:szCs w:val="20"/>
          <w:lang w:eastAsia="pl-PL"/>
        </w:rPr>
        <w:t xml:space="preserve"> zamówienia publicznego.</w:t>
      </w:r>
    </w:p>
    <w:p w:rsidR="008115F9" w:rsidRPr="008115F9" w:rsidRDefault="008115F9" w:rsidP="008115F9">
      <w:pPr>
        <w:spacing w:before="375" w:after="225" w:line="400" w:lineRule="atLeast"/>
        <w:rPr>
          <w:rFonts w:ascii="Arial CE" w:eastAsia="Times New Roman" w:hAnsi="Arial CE" w:cs="Arial CE"/>
          <w:b/>
          <w:bCs/>
          <w:sz w:val="24"/>
          <w:szCs w:val="24"/>
          <w:u w:val="single"/>
          <w:lang w:eastAsia="pl-PL"/>
        </w:rPr>
      </w:pPr>
      <w:r w:rsidRPr="008115F9">
        <w:rPr>
          <w:rFonts w:ascii="Arial CE" w:eastAsia="Times New Roman" w:hAnsi="Arial CE" w:cs="Arial CE"/>
          <w:b/>
          <w:bCs/>
          <w:sz w:val="24"/>
          <w:szCs w:val="24"/>
          <w:u w:val="single"/>
          <w:lang w:eastAsia="pl-PL"/>
        </w:rPr>
        <w:t>SEKCJA I: ZAMAWIAJĄCY</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 1) NAZWA I ADRES:</w:t>
      </w:r>
      <w:r w:rsidRPr="008115F9">
        <w:rPr>
          <w:rFonts w:ascii="Arial CE" w:eastAsia="Times New Roman" w:hAnsi="Arial CE" w:cs="Arial CE"/>
          <w:sz w:val="20"/>
          <w:szCs w:val="20"/>
          <w:lang w:eastAsia="pl-PL"/>
        </w:rPr>
        <w:t xml:space="preserve"> Urząd Gminy Rajcza , ul. Górska 1, 34-370 Rajcza, woj. śląskie, tel. 33 8643155 w. 33, faks 33 8643887.</w:t>
      </w:r>
    </w:p>
    <w:p w:rsidR="008115F9" w:rsidRPr="008115F9" w:rsidRDefault="008115F9" w:rsidP="008115F9">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Adres strony internetowej zamawiającego:</w:t>
      </w:r>
      <w:r w:rsidRPr="008115F9">
        <w:rPr>
          <w:rFonts w:ascii="Arial CE" w:eastAsia="Times New Roman" w:hAnsi="Arial CE" w:cs="Arial CE"/>
          <w:sz w:val="20"/>
          <w:szCs w:val="20"/>
          <w:lang w:eastAsia="pl-PL"/>
        </w:rPr>
        <w:t xml:space="preserve"> www.rajcza.com.pl</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 2) RODZAJ ZAMAWIAJĄCEGO:</w:t>
      </w:r>
      <w:r w:rsidRPr="008115F9">
        <w:rPr>
          <w:rFonts w:ascii="Arial CE" w:eastAsia="Times New Roman" w:hAnsi="Arial CE" w:cs="Arial CE"/>
          <w:sz w:val="20"/>
          <w:szCs w:val="20"/>
          <w:lang w:eastAsia="pl-PL"/>
        </w:rPr>
        <w:t xml:space="preserve"> Administracja samorządowa.</w:t>
      </w:r>
    </w:p>
    <w:p w:rsidR="008115F9" w:rsidRPr="008115F9" w:rsidRDefault="008115F9" w:rsidP="008115F9">
      <w:pPr>
        <w:spacing w:before="375" w:after="225" w:line="400" w:lineRule="atLeast"/>
        <w:rPr>
          <w:rFonts w:ascii="Arial CE" w:eastAsia="Times New Roman" w:hAnsi="Arial CE" w:cs="Arial CE"/>
          <w:b/>
          <w:bCs/>
          <w:sz w:val="24"/>
          <w:szCs w:val="24"/>
          <w:u w:val="single"/>
          <w:lang w:eastAsia="pl-PL"/>
        </w:rPr>
      </w:pPr>
      <w:r w:rsidRPr="008115F9">
        <w:rPr>
          <w:rFonts w:ascii="Arial CE" w:eastAsia="Times New Roman" w:hAnsi="Arial CE" w:cs="Arial CE"/>
          <w:b/>
          <w:bCs/>
          <w:sz w:val="24"/>
          <w:szCs w:val="24"/>
          <w:u w:val="single"/>
          <w:lang w:eastAsia="pl-PL"/>
        </w:rPr>
        <w:t>SEKCJA II: PRZEDMIOT ZAMÓWIENIA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 OKREŚLENIE PRZEDMIOTU ZAMÓWIENIA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II.1.1) Nazwa nadana zamówieniu przez zamawiającego:</w:t>
      </w:r>
      <w:r w:rsidRPr="008115F9">
        <w:rPr>
          <w:rFonts w:ascii="Arial CE" w:eastAsia="Times New Roman" w:hAnsi="Arial CE" w:cs="Arial CE"/>
          <w:sz w:val="20"/>
          <w:szCs w:val="20"/>
          <w:lang w:eastAsia="pl-PL"/>
        </w:rPr>
        <w:t xml:space="preserve"> Odbudowa mostu w ciągu drogi gminnej nr 642 169 S Do Brodów w Soli </w:t>
      </w:r>
      <w:proofErr w:type="spellStart"/>
      <w:r w:rsidRPr="008115F9">
        <w:rPr>
          <w:rFonts w:ascii="Arial CE" w:eastAsia="Times New Roman" w:hAnsi="Arial CE" w:cs="Arial CE"/>
          <w:sz w:val="20"/>
          <w:szCs w:val="20"/>
          <w:lang w:eastAsia="pl-PL"/>
        </w:rPr>
        <w:t>Kiczorze</w:t>
      </w:r>
      <w:proofErr w:type="spellEnd"/>
      <w:r w:rsidRPr="008115F9">
        <w:rPr>
          <w:rFonts w:ascii="Arial CE" w:eastAsia="Times New Roman" w:hAnsi="Arial CE" w:cs="Arial CE"/>
          <w:sz w:val="20"/>
          <w:szCs w:val="20"/>
          <w:lang w:eastAsia="pl-PL"/>
        </w:rPr>
        <w:t>.</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II.1.2) Rodzaj zamówienia:</w:t>
      </w:r>
      <w:r w:rsidRPr="008115F9">
        <w:rPr>
          <w:rFonts w:ascii="Arial CE" w:eastAsia="Times New Roman" w:hAnsi="Arial CE" w:cs="Arial CE"/>
          <w:sz w:val="20"/>
          <w:szCs w:val="20"/>
          <w:lang w:eastAsia="pl-PL"/>
        </w:rPr>
        <w:t xml:space="preserve"> roboty budowlane.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II.1.4) Określenie przedmiotu oraz wielkości lub zakresu zamówienia:</w:t>
      </w:r>
      <w:r w:rsidRPr="008115F9">
        <w:rPr>
          <w:rFonts w:ascii="Arial CE" w:eastAsia="Times New Roman" w:hAnsi="Arial CE" w:cs="Arial CE"/>
          <w:sz w:val="20"/>
          <w:szCs w:val="20"/>
          <w:lang w:eastAsia="pl-PL"/>
        </w:rPr>
        <w:t xml:space="preserve"> Przedmiotem zamówienia jest Odbudowa mostu w ciągu drogi gminnej nr 642 169 S Do Brodów w Soli </w:t>
      </w:r>
      <w:proofErr w:type="spellStart"/>
      <w:r w:rsidRPr="008115F9">
        <w:rPr>
          <w:rFonts w:ascii="Arial CE" w:eastAsia="Times New Roman" w:hAnsi="Arial CE" w:cs="Arial CE"/>
          <w:sz w:val="20"/>
          <w:szCs w:val="20"/>
          <w:lang w:eastAsia="pl-PL"/>
        </w:rPr>
        <w:t>Kiczorze</w:t>
      </w:r>
      <w:proofErr w:type="spellEnd"/>
      <w:r w:rsidRPr="008115F9">
        <w:rPr>
          <w:rFonts w:ascii="Arial CE" w:eastAsia="Times New Roman" w:hAnsi="Arial CE" w:cs="Arial CE"/>
          <w:sz w:val="20"/>
          <w:szCs w:val="20"/>
          <w:lang w:eastAsia="pl-PL"/>
        </w:rPr>
        <w:t xml:space="preserve"> 2. Zakres prac obejmuje wykonanie: Odbudowy istniejącego mostu pieszo-jezdnego wykonanego w konstrukcji stalowo - żelbetowej km 0+015 wraz z częściowym zabezpieczeniem. Zakres przewidzianych robót: I. Konstrukcja nośna W miejscu istniejącej konstrukcji należy wymienić na nowy układ nośny mostu o konstrukcji stalowo- żelbetowej, na przyczółkach żelbetowych masywnych, ustrój mostu w postaci czterech kształtowników nośnych typu HEB 450 poprzez wylanie płyty żelbetowej o grubości 15 cm, zbrojonej prętami. Rozpiętość całkowita mostu wynosi 11,5 m (w świetle podpór 9,10 m). Szerokość całkowita mostu wynosi 3,5 m (pas dla pieszych oraz samochodów osobowych 3,00 m szerokości). II. Podpory mostu Należy wykonać remont układu </w:t>
      </w:r>
      <w:r w:rsidRPr="008115F9">
        <w:rPr>
          <w:rFonts w:ascii="Arial CE" w:eastAsia="Times New Roman" w:hAnsi="Arial CE" w:cs="Arial CE"/>
          <w:sz w:val="20"/>
          <w:szCs w:val="20"/>
          <w:lang w:eastAsia="pl-PL"/>
        </w:rPr>
        <w:lastRenderedPageBreak/>
        <w:t xml:space="preserve">nośnego poprzez wykonanie przyczółków mostowych z betonu hydrotechnicznego B 25 (o wymiarach jak w części rysunkowej - rys.4/K). III. Konstrukcję stalową po wykonaniu należy zabezpieczyć przed korozją. </w:t>
      </w:r>
      <w:proofErr w:type="spellStart"/>
      <w:r w:rsidRPr="008115F9">
        <w:rPr>
          <w:rFonts w:ascii="Arial CE" w:eastAsia="Times New Roman" w:hAnsi="Arial CE" w:cs="Arial CE"/>
          <w:sz w:val="20"/>
          <w:szCs w:val="20"/>
          <w:lang w:eastAsia="pl-PL"/>
        </w:rPr>
        <w:t>IV.Poręcze</w:t>
      </w:r>
      <w:proofErr w:type="spellEnd"/>
      <w:r w:rsidRPr="008115F9">
        <w:rPr>
          <w:rFonts w:ascii="Arial CE" w:eastAsia="Times New Roman" w:hAnsi="Arial CE" w:cs="Arial CE"/>
          <w:sz w:val="20"/>
          <w:szCs w:val="20"/>
          <w:lang w:eastAsia="pl-PL"/>
        </w:rPr>
        <w:t xml:space="preserve"> stalowe Należy wykonać remont barierek poprzez wykonanie poręczy stalowych z rur stalowych i zabezpieczyć całość antykorozyjnie. Przedmiot zamówienia opisany został szczegółowo w następujących załącznikach do SIWZ: 1) przedmiarze robót 2) specyfikacji technicznej wykonania i odbioru robót budowlanych, 3) dokumentacji </w:t>
      </w:r>
      <w:proofErr w:type="spellStart"/>
      <w:r w:rsidRPr="008115F9">
        <w:rPr>
          <w:rFonts w:ascii="Arial CE" w:eastAsia="Times New Roman" w:hAnsi="Arial CE" w:cs="Arial CE"/>
          <w:sz w:val="20"/>
          <w:szCs w:val="20"/>
          <w:lang w:eastAsia="pl-PL"/>
        </w:rPr>
        <w:t>techniczno</w:t>
      </w:r>
      <w:proofErr w:type="spellEnd"/>
      <w:r w:rsidRPr="008115F9">
        <w:rPr>
          <w:rFonts w:ascii="Arial CE" w:eastAsia="Times New Roman" w:hAnsi="Arial CE" w:cs="Arial CE"/>
          <w:sz w:val="20"/>
          <w:szCs w:val="20"/>
          <w:lang w:eastAsia="pl-PL"/>
        </w:rPr>
        <w:t xml:space="preserve"> - projektowej uproszczonej (opis techniczny) Wykonane przez: KONKRET - PRONIER, mgr inż. Jan </w:t>
      </w:r>
      <w:proofErr w:type="spellStart"/>
      <w:r w:rsidRPr="008115F9">
        <w:rPr>
          <w:rFonts w:ascii="Arial CE" w:eastAsia="Times New Roman" w:hAnsi="Arial CE" w:cs="Arial CE"/>
          <w:sz w:val="20"/>
          <w:szCs w:val="20"/>
          <w:lang w:eastAsia="pl-PL"/>
        </w:rPr>
        <w:t>Łagosz</w:t>
      </w:r>
      <w:proofErr w:type="spellEnd"/>
      <w:r w:rsidRPr="008115F9">
        <w:rPr>
          <w:rFonts w:ascii="Arial CE" w:eastAsia="Times New Roman" w:hAnsi="Arial CE" w:cs="Arial CE"/>
          <w:sz w:val="20"/>
          <w:szCs w:val="20"/>
          <w:lang w:eastAsia="pl-PL"/>
        </w:rPr>
        <w:t xml:space="preserve"> i mgr inż. Maciej </w:t>
      </w:r>
      <w:proofErr w:type="spellStart"/>
      <w:r w:rsidRPr="008115F9">
        <w:rPr>
          <w:rFonts w:ascii="Arial CE" w:eastAsia="Times New Roman" w:hAnsi="Arial CE" w:cs="Arial CE"/>
          <w:sz w:val="20"/>
          <w:szCs w:val="20"/>
          <w:lang w:eastAsia="pl-PL"/>
        </w:rPr>
        <w:t>Łagosz</w:t>
      </w:r>
      <w:proofErr w:type="spellEnd"/>
      <w:r w:rsidRPr="008115F9">
        <w:rPr>
          <w:rFonts w:ascii="Arial CE" w:eastAsia="Times New Roman" w:hAnsi="Arial CE" w:cs="Arial CE"/>
          <w:sz w:val="20"/>
          <w:szCs w:val="20"/>
          <w:lang w:eastAsia="pl-PL"/>
        </w:rPr>
        <w:t>, ul. Komorowskich 95, 34-300 Żywiec, tel. nr. 33/861 09 74, tel. kom. 504 108 800..</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II.1.6) Wspólny Słownik Zamówień (CPV):</w:t>
      </w:r>
      <w:r w:rsidRPr="008115F9">
        <w:rPr>
          <w:rFonts w:ascii="Arial CE" w:eastAsia="Times New Roman" w:hAnsi="Arial CE" w:cs="Arial CE"/>
          <w:sz w:val="20"/>
          <w:szCs w:val="20"/>
          <w:lang w:eastAsia="pl-PL"/>
        </w:rPr>
        <w:t xml:space="preserve"> 45.00.00.00-7, 45.22.11.10-6, 45.22.11.11-3.</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II.1.7) Czy dopuszcza się złożenie oferty częściowej:</w:t>
      </w:r>
      <w:r w:rsidRPr="008115F9">
        <w:rPr>
          <w:rFonts w:ascii="Arial CE" w:eastAsia="Times New Roman" w:hAnsi="Arial CE" w:cs="Arial CE"/>
          <w:sz w:val="20"/>
          <w:szCs w:val="20"/>
          <w:lang w:eastAsia="pl-PL"/>
        </w:rPr>
        <w:t xml:space="preserve"> nie.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II.1.8) Czy dopuszcza się złożenie oferty wariantowej:</w:t>
      </w:r>
      <w:r w:rsidRPr="008115F9">
        <w:rPr>
          <w:rFonts w:ascii="Arial CE" w:eastAsia="Times New Roman" w:hAnsi="Arial CE" w:cs="Arial CE"/>
          <w:sz w:val="20"/>
          <w:szCs w:val="20"/>
          <w:lang w:eastAsia="pl-PL"/>
        </w:rPr>
        <w:t xml:space="preserve"> nie.</w:t>
      </w:r>
    </w:p>
    <w:p w:rsidR="008115F9" w:rsidRPr="008115F9" w:rsidRDefault="008115F9" w:rsidP="008115F9">
      <w:pPr>
        <w:spacing w:after="0" w:line="400" w:lineRule="atLeast"/>
        <w:rPr>
          <w:rFonts w:ascii="Arial CE" w:eastAsia="Times New Roman" w:hAnsi="Arial CE" w:cs="Arial CE"/>
          <w:sz w:val="20"/>
          <w:szCs w:val="20"/>
          <w:lang w:eastAsia="pl-PL"/>
        </w:rPr>
      </w:pP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II.2) CZAS TRWANIA ZAMÓWIENIA LUB TERMIN WYKONANIA:</w:t>
      </w:r>
      <w:r w:rsidRPr="008115F9">
        <w:rPr>
          <w:rFonts w:ascii="Arial CE" w:eastAsia="Times New Roman" w:hAnsi="Arial CE" w:cs="Arial CE"/>
          <w:sz w:val="20"/>
          <w:szCs w:val="20"/>
          <w:lang w:eastAsia="pl-PL"/>
        </w:rPr>
        <w:t xml:space="preserve"> Zakończenie: 30.09.2013.</w:t>
      </w:r>
    </w:p>
    <w:p w:rsidR="008115F9" w:rsidRPr="008115F9" w:rsidRDefault="008115F9" w:rsidP="008115F9">
      <w:pPr>
        <w:spacing w:before="375" w:after="225" w:line="400" w:lineRule="atLeast"/>
        <w:rPr>
          <w:rFonts w:ascii="Arial CE" w:eastAsia="Times New Roman" w:hAnsi="Arial CE" w:cs="Arial CE"/>
          <w:b/>
          <w:bCs/>
          <w:sz w:val="24"/>
          <w:szCs w:val="24"/>
          <w:u w:val="single"/>
          <w:lang w:eastAsia="pl-PL"/>
        </w:rPr>
      </w:pPr>
      <w:r w:rsidRPr="008115F9">
        <w:rPr>
          <w:rFonts w:ascii="Arial CE" w:eastAsia="Times New Roman" w:hAnsi="Arial CE" w:cs="Arial CE"/>
          <w:b/>
          <w:bCs/>
          <w:sz w:val="24"/>
          <w:szCs w:val="24"/>
          <w:u w:val="single"/>
          <w:lang w:eastAsia="pl-PL"/>
        </w:rPr>
        <w:t>SEKCJA III: INFORMACJE O CHARAKTERZE PRAWNYM, EKONOMICZNYM, FINANSOWYM I TECHNICZNYM</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III.1) WADIUM</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Informacja na temat wadium:</w:t>
      </w:r>
      <w:r w:rsidRPr="008115F9">
        <w:rPr>
          <w:rFonts w:ascii="Arial CE" w:eastAsia="Times New Roman" w:hAnsi="Arial CE" w:cs="Arial CE"/>
          <w:sz w:val="20"/>
          <w:szCs w:val="20"/>
          <w:lang w:eastAsia="pl-PL"/>
        </w:rPr>
        <w:t xml:space="preserve"> Zamawiający żąda od wykonawców wniesienia wadium w wysokości: 4.300,00 zł (słownie: cztery tysiące trzysta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w:t>
      </w:r>
      <w:r w:rsidRPr="008115F9">
        <w:rPr>
          <w:rFonts w:ascii="Arial CE" w:eastAsia="Times New Roman" w:hAnsi="Arial CE" w:cs="Arial CE"/>
          <w:sz w:val="20"/>
          <w:szCs w:val="20"/>
          <w:lang w:eastAsia="pl-PL"/>
        </w:rPr>
        <w:lastRenderedPageBreak/>
        <w:t xml:space="preserve">przed upływem terminu składania ofert w siedzibie Zamawiającego (pokój nr 24, III piętro - Krystynie </w:t>
      </w:r>
      <w:proofErr w:type="spellStart"/>
      <w:r w:rsidRPr="008115F9">
        <w:rPr>
          <w:rFonts w:ascii="Arial CE" w:eastAsia="Times New Roman" w:hAnsi="Arial CE" w:cs="Arial CE"/>
          <w:sz w:val="20"/>
          <w:szCs w:val="20"/>
          <w:lang w:eastAsia="pl-PL"/>
        </w:rPr>
        <w:t>Podgórzec</w:t>
      </w:r>
      <w:proofErr w:type="spellEnd"/>
      <w:r w:rsidRPr="008115F9">
        <w:rPr>
          <w:rFonts w:ascii="Arial CE" w:eastAsia="Times New Roman" w:hAnsi="Arial CE" w:cs="Arial CE"/>
          <w:sz w:val="20"/>
          <w:szCs w:val="20"/>
          <w:lang w:eastAsia="pl-PL"/>
        </w:rPr>
        <w:t>), a kserokopie dokumentu poświadczoną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 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III.2) ZALICZKI</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III.3) WARUNKI UDZIAŁU W POSTĘPOWANIU ORAZ OPIS SPOSOBU DOKONYWANIA OCENY SPEŁNIANIA TYCH WARUNKÓW</w:t>
      </w:r>
    </w:p>
    <w:p w:rsidR="008115F9" w:rsidRPr="008115F9" w:rsidRDefault="008115F9" w:rsidP="008115F9">
      <w:pPr>
        <w:numPr>
          <w:ilvl w:val="0"/>
          <w:numId w:val="4"/>
        </w:num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III.3.2) Wiedza i doświadczenie</w:t>
      </w:r>
    </w:p>
    <w:p w:rsidR="008115F9" w:rsidRPr="008115F9" w:rsidRDefault="008115F9" w:rsidP="008115F9">
      <w:p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Opis sposobu dokonywania oceny spełniania tego warunku</w:t>
      </w:r>
    </w:p>
    <w:p w:rsidR="008115F9" w:rsidRPr="008115F9" w:rsidRDefault="008115F9" w:rsidP="008115F9">
      <w:pPr>
        <w:numPr>
          <w:ilvl w:val="1"/>
          <w:numId w:val="4"/>
        </w:numPr>
        <w:spacing w:after="0" w:line="400" w:lineRule="atLeast"/>
        <w:ind w:left="1125"/>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tj.: budowę, przebudowę lub remont mostu,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8115F9" w:rsidRPr="008115F9" w:rsidRDefault="008115F9" w:rsidP="008115F9">
      <w:pPr>
        <w:numPr>
          <w:ilvl w:val="0"/>
          <w:numId w:val="4"/>
        </w:num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III.3.4) Osoby zdolne do wykonania zamówienia</w:t>
      </w:r>
    </w:p>
    <w:p w:rsidR="008115F9" w:rsidRPr="008115F9" w:rsidRDefault="008115F9" w:rsidP="008115F9">
      <w:p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Opis sposobu dokonywania oceny spełniania tego warunku</w:t>
      </w:r>
    </w:p>
    <w:p w:rsidR="008115F9" w:rsidRPr="008115F9" w:rsidRDefault="008115F9" w:rsidP="008115F9">
      <w:pPr>
        <w:numPr>
          <w:ilvl w:val="1"/>
          <w:numId w:val="4"/>
        </w:numPr>
        <w:spacing w:after="0" w:line="400" w:lineRule="atLeast"/>
        <w:ind w:left="1125"/>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lastRenderedPageBreak/>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mostowej lub konstrukcyjno-budowanej bez ograniczeń - wymagana 1osoba (załącznik nr 5 do specyfikacji) i są członkami właściwej izby samorządu zawodowego. Warunek dysponowania odpowiednim potencjałem technicznym oceniony zostanie na podstawie złożonego oświadczenia.</w:t>
      </w:r>
    </w:p>
    <w:p w:rsidR="008115F9" w:rsidRPr="008115F9" w:rsidRDefault="008115F9" w:rsidP="008115F9">
      <w:pPr>
        <w:numPr>
          <w:ilvl w:val="0"/>
          <w:numId w:val="4"/>
        </w:num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III.3.5) Sytuacja ekonomiczna i finansowa</w:t>
      </w:r>
    </w:p>
    <w:p w:rsidR="008115F9" w:rsidRPr="008115F9" w:rsidRDefault="008115F9" w:rsidP="008115F9">
      <w:pPr>
        <w:spacing w:after="0" w:line="400" w:lineRule="atLeast"/>
        <w:ind w:left="67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Opis sposobu dokonywania oceny spełniania tego warunku</w:t>
      </w:r>
    </w:p>
    <w:p w:rsidR="008115F9" w:rsidRPr="008115F9" w:rsidRDefault="008115F9" w:rsidP="008115F9">
      <w:pPr>
        <w:numPr>
          <w:ilvl w:val="1"/>
          <w:numId w:val="4"/>
        </w:numPr>
        <w:spacing w:after="0" w:line="400" w:lineRule="atLeast"/>
        <w:ind w:left="1125"/>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180 000,00 PLN.</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8115F9" w:rsidRPr="008115F9" w:rsidRDefault="008115F9" w:rsidP="008115F9">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w:t>
      </w:r>
      <w:r w:rsidRPr="008115F9">
        <w:rPr>
          <w:rFonts w:ascii="Arial CE" w:eastAsia="Times New Roman" w:hAnsi="Arial CE" w:cs="Arial CE"/>
          <w:sz w:val="20"/>
          <w:szCs w:val="20"/>
          <w:lang w:eastAsia="pl-PL"/>
        </w:rPr>
        <w:lastRenderedPageBreak/>
        <w:t xml:space="preserve">oraz wskazujących, czy zostały wykonane zgodnie z zasadami sztuki budowlanej i prawidłowo ukończone; </w:t>
      </w:r>
    </w:p>
    <w:p w:rsidR="008115F9" w:rsidRPr="008115F9" w:rsidRDefault="008115F9" w:rsidP="008115F9">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określenie robót budowlanych, których dotyczy obowiązek wskazania przez wykonawcę w wykazie lub złożenia poświadczeń, w tym informacja o robotach budowlanych niewykonanych lub wykonanych nienależycie</w:t>
      </w:r>
      <w:r w:rsidRPr="008115F9">
        <w:rPr>
          <w:rFonts w:ascii="Arial CE" w:eastAsia="Times New Roman" w:hAnsi="Arial CE" w:cs="Arial CE"/>
          <w:sz w:val="20"/>
          <w:szCs w:val="20"/>
          <w:lang w:eastAsia="pl-PL"/>
        </w:rPr>
        <w:br/>
        <w:t xml:space="preserve">- Zamawiający wymaga aby w wykazie robót budowlanych Wykonawca wskazał także co najmniej: jedną robotę (w ramach jednej umowy) o zakresie podobnym do przedmiotu zamówienia tj.: budowę, przebudowę lub remont mostu,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 </w:t>
      </w:r>
    </w:p>
    <w:p w:rsidR="008115F9" w:rsidRPr="008115F9" w:rsidRDefault="008115F9" w:rsidP="008115F9">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8115F9" w:rsidRPr="008115F9" w:rsidRDefault="008115F9" w:rsidP="008115F9">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oświadczenie, że osoby, które będą uczestniczyć w wykonywaniu zamówienia, posiadają wymagane uprawnienia, jeżeli ustawy nakładają obowiązek posiadania takich uprawnień; </w:t>
      </w:r>
    </w:p>
    <w:p w:rsidR="008115F9" w:rsidRPr="008115F9" w:rsidRDefault="008115F9" w:rsidP="008115F9">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III.4.2) W zakresie potwierdzenia niepodlegania wykluczeniu na podstawie art. 24 ust. 1 ustawy, należy przedłożyć:</w:t>
      </w:r>
    </w:p>
    <w:p w:rsidR="008115F9" w:rsidRPr="008115F9" w:rsidRDefault="008115F9" w:rsidP="008115F9">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oświadczenie o braku podstaw do wykluczenia; </w:t>
      </w:r>
    </w:p>
    <w:p w:rsidR="008115F9" w:rsidRPr="008115F9" w:rsidRDefault="008115F9" w:rsidP="008115F9">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8115F9">
        <w:rPr>
          <w:rFonts w:ascii="Arial CE" w:eastAsia="Times New Roman" w:hAnsi="Arial CE" w:cs="Arial CE"/>
          <w:sz w:val="20"/>
          <w:szCs w:val="20"/>
          <w:lang w:eastAsia="pl-PL"/>
        </w:rPr>
        <w:lastRenderedPageBreak/>
        <w:t xml:space="preserve">wystawiony nie wcześniej niż 6 miesięcy przed upływem terminu składania wniosków o dopuszczenie do udziału w postępowaniu o udzielenie zamówienia albo składania ofert; </w:t>
      </w:r>
    </w:p>
    <w:p w:rsidR="008115F9" w:rsidRPr="008115F9" w:rsidRDefault="008115F9" w:rsidP="008115F9">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115F9" w:rsidRPr="008115F9" w:rsidRDefault="008115F9" w:rsidP="008115F9">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115F9" w:rsidRPr="008115F9" w:rsidRDefault="008115F9" w:rsidP="008115F9">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III.4.3) Dokumenty podmiotów zagranicznych</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Jeżeli wykonawca ma siedzibę lub miejsce zamieszkania poza terytorium Rzeczypospolitej Polskiej, przedkłada:</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III.4.3.1) dokument wystawiony w kraju, w którym ma siedzibę lub miejsce zamieszkania potwierdzający, że:</w:t>
      </w:r>
    </w:p>
    <w:p w:rsidR="008115F9" w:rsidRPr="008115F9" w:rsidRDefault="008115F9" w:rsidP="008115F9">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8115F9" w:rsidRPr="008115F9" w:rsidRDefault="008115F9" w:rsidP="008115F9">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w:t>
      </w:r>
      <w:r w:rsidRPr="008115F9">
        <w:rPr>
          <w:rFonts w:ascii="Arial CE" w:eastAsia="Times New Roman" w:hAnsi="Arial CE" w:cs="Arial CE"/>
          <w:sz w:val="20"/>
          <w:szCs w:val="20"/>
          <w:lang w:eastAsia="pl-PL"/>
        </w:rPr>
        <w:lastRenderedPageBreak/>
        <w:t>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III.4.4) Dokumenty dotyczące przynależności do tej samej grupy kapitałowej</w:t>
      </w:r>
    </w:p>
    <w:p w:rsidR="008115F9" w:rsidRPr="008115F9" w:rsidRDefault="008115F9" w:rsidP="008115F9">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8115F9" w:rsidRPr="008115F9" w:rsidRDefault="008115F9" w:rsidP="008115F9">
      <w:pPr>
        <w:spacing w:after="0" w:line="400" w:lineRule="atLeast"/>
        <w:rPr>
          <w:rFonts w:ascii="Arial CE" w:eastAsia="Times New Roman" w:hAnsi="Arial CE" w:cs="Arial CE"/>
          <w:sz w:val="20"/>
          <w:szCs w:val="20"/>
          <w:lang w:eastAsia="pl-PL"/>
        </w:rPr>
      </w:pP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8115F9" w:rsidRPr="008115F9" w:rsidRDefault="008115F9" w:rsidP="008115F9">
      <w:pPr>
        <w:numPr>
          <w:ilvl w:val="0"/>
          <w:numId w:val="9"/>
        </w:numPr>
        <w:spacing w:after="0" w:line="400" w:lineRule="atLeast"/>
        <w:ind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inne dokumenty</w:t>
      </w:r>
    </w:p>
    <w:p w:rsidR="008115F9" w:rsidRPr="008115F9" w:rsidRDefault="008115F9" w:rsidP="008115F9">
      <w:pPr>
        <w:spacing w:after="0" w:line="400" w:lineRule="atLeast"/>
        <w:ind w:left="720" w:right="300"/>
        <w:jc w:val="both"/>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W przypadku oferty składanej przez wykonawców wspólnie ubiegających się o udzielenie zamówienia publicznego, oświadczenie o spełnieniu każdego z warunków, o których mowa w art.22 ust.1 składa co najmniej jeden z tych wykonawców w imieniu swoim i pozostałych wykonawców. 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2 Rozdz. VI SIWZ. W przypadku oferty składanej przez wykonawców ubiegających się wspólnie o udzielenie zamówienia publicznego, dokumenty potwierdzające, że wykonawca nie podlega wykluczeniu składa każdy z wykonawców oddzielnie.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lastRenderedPageBreak/>
        <w:t>III.6) INNE DOKUMENTY</w:t>
      </w:r>
    </w:p>
    <w:p w:rsidR="008115F9" w:rsidRPr="008115F9" w:rsidRDefault="008115F9" w:rsidP="008115F9">
      <w:pPr>
        <w:spacing w:after="0" w:line="400" w:lineRule="atLeast"/>
        <w:ind w:left="225"/>
        <w:rPr>
          <w:rFonts w:ascii="Arial CE" w:eastAsia="Times New Roman" w:hAnsi="Arial CE" w:cs="Arial CE"/>
          <w:b/>
          <w:bCs/>
          <w:sz w:val="20"/>
          <w:szCs w:val="20"/>
          <w:lang w:eastAsia="pl-PL"/>
        </w:rPr>
      </w:pPr>
      <w:r w:rsidRPr="008115F9">
        <w:rPr>
          <w:rFonts w:ascii="Arial CE" w:eastAsia="Times New Roman" w:hAnsi="Arial CE" w:cs="Arial CE"/>
          <w:b/>
          <w:bCs/>
          <w:sz w:val="20"/>
          <w:szCs w:val="20"/>
          <w:lang w:eastAsia="pl-PL"/>
        </w:rPr>
        <w:t>Inne dokumenty niewymienione w pkt III.4) albo w pkt III.5)</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8115F9" w:rsidRPr="008115F9" w:rsidRDefault="008115F9" w:rsidP="008115F9">
      <w:pPr>
        <w:spacing w:before="375" w:after="225" w:line="400" w:lineRule="atLeast"/>
        <w:rPr>
          <w:rFonts w:ascii="Arial CE" w:eastAsia="Times New Roman" w:hAnsi="Arial CE" w:cs="Arial CE"/>
          <w:b/>
          <w:bCs/>
          <w:sz w:val="24"/>
          <w:szCs w:val="24"/>
          <w:u w:val="single"/>
          <w:lang w:eastAsia="pl-PL"/>
        </w:rPr>
      </w:pPr>
      <w:r w:rsidRPr="008115F9">
        <w:rPr>
          <w:rFonts w:ascii="Arial CE" w:eastAsia="Times New Roman" w:hAnsi="Arial CE" w:cs="Arial CE"/>
          <w:b/>
          <w:bCs/>
          <w:sz w:val="24"/>
          <w:szCs w:val="24"/>
          <w:u w:val="single"/>
          <w:lang w:eastAsia="pl-PL"/>
        </w:rPr>
        <w:t>SEKCJA IV: PROCEDURA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IV.1) TRYB UDZIELENIA ZAMÓWIENIA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IV.1.1) Tryb udzielenia zamówienia:</w:t>
      </w:r>
      <w:r w:rsidRPr="008115F9">
        <w:rPr>
          <w:rFonts w:ascii="Arial CE" w:eastAsia="Times New Roman" w:hAnsi="Arial CE" w:cs="Arial CE"/>
          <w:sz w:val="20"/>
          <w:szCs w:val="20"/>
          <w:lang w:eastAsia="pl-PL"/>
        </w:rPr>
        <w:t xml:space="preserve"> przetarg nieograniczony.</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IV.2) KRYTERIA OCENY OFERT</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 xml:space="preserve">IV.2.1) Kryteria oceny ofert: </w:t>
      </w:r>
      <w:r w:rsidRPr="008115F9">
        <w:rPr>
          <w:rFonts w:ascii="Arial CE" w:eastAsia="Times New Roman" w:hAnsi="Arial CE" w:cs="Arial CE"/>
          <w:sz w:val="20"/>
          <w:szCs w:val="20"/>
          <w:lang w:eastAsia="pl-PL"/>
        </w:rPr>
        <w:t>najniższa cena.</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IV.3) ZMIANA UMOWY</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Dopuszczalne zmiany postanowień umowy oraz określenie warunków zmian</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sz w:val="20"/>
          <w:szCs w:val="20"/>
          <w:lang w:eastAsia="pl-PL"/>
        </w:rPr>
        <w:t xml:space="preserve">Postanowienia umowy zawarto we wzorze istotnych warunków umowy (załącznik nr 7 do specyfikacji). 1. 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g) miejscowej zmiany technologii prowadzenia robót w sytuacji wystąpienia nieprzewidzianych trudnych warunków. h) zmiany warunków atmosferycznych uniemożliwiających wykonywanie prac w określonych terminach, i) ustawowej zmiany stawki VAT. j)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t>
      </w:r>
      <w:r w:rsidRPr="008115F9">
        <w:rPr>
          <w:rFonts w:ascii="Arial CE" w:eastAsia="Times New Roman" w:hAnsi="Arial CE" w:cs="Arial CE"/>
          <w:sz w:val="20"/>
          <w:szCs w:val="20"/>
          <w:lang w:eastAsia="pl-PL"/>
        </w:rPr>
        <w:lastRenderedPageBreak/>
        <w:t xml:space="preserve">Wykonawcy, zatwierdzonego przez Zamawiającego. UWAGA: Zamawiający zastrzega sobie prawo unieważnienia postępowania na podstawie treści art. 93 </w:t>
      </w:r>
      <w:proofErr w:type="spellStart"/>
      <w:r w:rsidRPr="008115F9">
        <w:rPr>
          <w:rFonts w:ascii="Arial CE" w:eastAsia="Times New Roman" w:hAnsi="Arial CE" w:cs="Arial CE"/>
          <w:sz w:val="20"/>
          <w:szCs w:val="20"/>
          <w:lang w:eastAsia="pl-PL"/>
        </w:rPr>
        <w:t>Pzp</w:t>
      </w:r>
      <w:proofErr w:type="spellEnd"/>
      <w:r w:rsidRPr="008115F9">
        <w:rPr>
          <w:rFonts w:ascii="Arial CE" w:eastAsia="Times New Roman" w:hAnsi="Arial CE" w:cs="Arial CE"/>
          <w:sz w:val="20"/>
          <w:szCs w:val="20"/>
          <w:lang w:eastAsia="pl-PL"/>
        </w:rPr>
        <w:t xml:space="preserve"> w przypadku odmowy przyznania dofinansowania tj. nie otrzymania Promesy na realizację odbudowy mostu przez Ministerstwo Administracji i Cyfryzacji w Warszawie.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IV.4) INFORMACJE ADMINISTRACYJNE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IV.4.1)</w:t>
      </w:r>
      <w:r w:rsidRPr="008115F9">
        <w:rPr>
          <w:rFonts w:ascii="Arial CE" w:eastAsia="Times New Roman" w:hAnsi="Arial CE" w:cs="Arial CE"/>
          <w:sz w:val="20"/>
          <w:szCs w:val="20"/>
          <w:lang w:eastAsia="pl-PL"/>
        </w:rPr>
        <w:t> </w:t>
      </w:r>
      <w:r w:rsidRPr="008115F9">
        <w:rPr>
          <w:rFonts w:ascii="Arial CE" w:eastAsia="Times New Roman" w:hAnsi="Arial CE" w:cs="Arial CE"/>
          <w:b/>
          <w:bCs/>
          <w:sz w:val="20"/>
          <w:szCs w:val="20"/>
          <w:lang w:eastAsia="pl-PL"/>
        </w:rPr>
        <w:t>Adres strony internetowej, na której jest dostępna specyfikacja istotnych warunków zamówienia:</w:t>
      </w:r>
      <w:r w:rsidRPr="008115F9">
        <w:rPr>
          <w:rFonts w:ascii="Arial CE" w:eastAsia="Times New Roman" w:hAnsi="Arial CE" w:cs="Arial CE"/>
          <w:sz w:val="20"/>
          <w:szCs w:val="20"/>
          <w:lang w:eastAsia="pl-PL"/>
        </w:rPr>
        <w:t xml:space="preserve"> www.rajcza.com.pl</w:t>
      </w:r>
      <w:r w:rsidRPr="008115F9">
        <w:rPr>
          <w:rFonts w:ascii="Arial CE" w:eastAsia="Times New Roman" w:hAnsi="Arial CE" w:cs="Arial CE"/>
          <w:sz w:val="20"/>
          <w:szCs w:val="20"/>
          <w:lang w:eastAsia="pl-PL"/>
        </w:rPr>
        <w:br/>
      </w:r>
      <w:r w:rsidRPr="008115F9">
        <w:rPr>
          <w:rFonts w:ascii="Arial CE" w:eastAsia="Times New Roman" w:hAnsi="Arial CE" w:cs="Arial CE"/>
          <w:b/>
          <w:bCs/>
          <w:sz w:val="20"/>
          <w:szCs w:val="20"/>
          <w:lang w:eastAsia="pl-PL"/>
        </w:rPr>
        <w:t>Specyfikację istotnych warunków zamówienia można uzyskać pod adresem:</w:t>
      </w:r>
      <w:r w:rsidRPr="008115F9">
        <w:rPr>
          <w:rFonts w:ascii="Arial CE" w:eastAsia="Times New Roman" w:hAnsi="Arial CE" w:cs="Arial CE"/>
          <w:sz w:val="20"/>
          <w:szCs w:val="20"/>
          <w:lang w:eastAsia="pl-PL"/>
        </w:rPr>
        <w:t xml:space="preserve"> Urząd Gminy w Rajczy, ul. Górska 1, kod 34-370 Rajcza, pokój nr 24, III piętro.</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IV.4.4) Termin składania wniosków o dopuszczenie do udziału w postępowaniu lub ofert:</w:t>
      </w:r>
      <w:r w:rsidRPr="008115F9">
        <w:rPr>
          <w:rFonts w:ascii="Arial CE" w:eastAsia="Times New Roman" w:hAnsi="Arial CE" w:cs="Arial CE"/>
          <w:sz w:val="20"/>
          <w:szCs w:val="20"/>
          <w:lang w:eastAsia="pl-PL"/>
        </w:rPr>
        <w:t xml:space="preserve"> 05.07.2013 godzina 10:30, miejsce: j. w..</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IV.4.5) Termin związania ofertą:</w:t>
      </w:r>
      <w:r w:rsidRPr="008115F9">
        <w:rPr>
          <w:rFonts w:ascii="Arial CE" w:eastAsia="Times New Roman" w:hAnsi="Arial CE" w:cs="Arial CE"/>
          <w:sz w:val="20"/>
          <w:szCs w:val="20"/>
          <w:lang w:eastAsia="pl-PL"/>
        </w:rPr>
        <w:t xml:space="preserve"> do 03.08.2013.</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IV.4.16) Informacje dodatkowe, w tym dotyczące finansowania projektu/programu ze środków Unii Europejskiej:</w:t>
      </w:r>
      <w:r w:rsidRPr="008115F9">
        <w:rPr>
          <w:rFonts w:ascii="Arial CE" w:eastAsia="Times New Roman" w:hAnsi="Arial CE" w:cs="Arial CE"/>
          <w:sz w:val="20"/>
          <w:szCs w:val="20"/>
          <w:lang w:eastAsia="pl-PL"/>
        </w:rPr>
        <w:t xml:space="preserve"> nie.</w:t>
      </w:r>
    </w:p>
    <w:p w:rsidR="008115F9" w:rsidRPr="008115F9" w:rsidRDefault="008115F9" w:rsidP="008115F9">
      <w:pPr>
        <w:spacing w:after="0" w:line="400" w:lineRule="atLeast"/>
        <w:ind w:left="225"/>
        <w:rPr>
          <w:rFonts w:ascii="Arial CE" w:eastAsia="Times New Roman" w:hAnsi="Arial CE" w:cs="Arial CE"/>
          <w:sz w:val="20"/>
          <w:szCs w:val="20"/>
          <w:lang w:eastAsia="pl-PL"/>
        </w:rPr>
      </w:pPr>
      <w:r w:rsidRPr="008115F9">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115F9">
        <w:rPr>
          <w:rFonts w:ascii="Arial CE" w:eastAsia="Times New Roman" w:hAnsi="Arial CE" w:cs="Arial CE"/>
          <w:sz w:val="20"/>
          <w:szCs w:val="20"/>
          <w:lang w:eastAsia="pl-PL"/>
        </w:rPr>
        <w:t>nie</w:t>
      </w:r>
    </w:p>
    <w:p w:rsidR="008115F9" w:rsidRPr="008115F9" w:rsidRDefault="008115F9" w:rsidP="008115F9">
      <w:pPr>
        <w:spacing w:after="0" w:line="400" w:lineRule="atLeast"/>
        <w:rPr>
          <w:rFonts w:ascii="Arial CE" w:eastAsia="Times New Roman" w:hAnsi="Arial CE" w:cs="Arial CE"/>
          <w:sz w:val="20"/>
          <w:szCs w:val="20"/>
          <w:lang w:eastAsia="pl-PL"/>
        </w:rPr>
      </w:pPr>
    </w:p>
    <w:p w:rsidR="00F708EB" w:rsidRPr="000B5F8F" w:rsidRDefault="00F708EB" w:rsidP="000B5F8F">
      <w:bookmarkStart w:id="0" w:name="_GoBack"/>
      <w:bookmarkEnd w:id="0"/>
    </w:p>
    <w:sectPr w:rsidR="00F708EB"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AE" w:rsidRDefault="00A907A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907AE" w:rsidRDefault="00A907A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AE" w:rsidRDefault="00A907A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907AE" w:rsidRDefault="00A907A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06"/>
    <w:multiLevelType w:val="multilevel"/>
    <w:tmpl w:val="F8E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719D"/>
    <w:multiLevelType w:val="multilevel"/>
    <w:tmpl w:val="D57CA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0065A"/>
    <w:multiLevelType w:val="multilevel"/>
    <w:tmpl w:val="C80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2CD2833"/>
    <w:multiLevelType w:val="multilevel"/>
    <w:tmpl w:val="C37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54AC4"/>
    <w:multiLevelType w:val="multilevel"/>
    <w:tmpl w:val="044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33ECF"/>
    <w:multiLevelType w:val="multilevel"/>
    <w:tmpl w:val="B7D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9C0ACD"/>
    <w:multiLevelType w:val="multilevel"/>
    <w:tmpl w:val="0BD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6"/>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B5F8F"/>
    <w:rsid w:val="001252DC"/>
    <w:rsid w:val="001537F4"/>
    <w:rsid w:val="001662A8"/>
    <w:rsid w:val="001E0B82"/>
    <w:rsid w:val="003A63E1"/>
    <w:rsid w:val="003B54C5"/>
    <w:rsid w:val="003F56A9"/>
    <w:rsid w:val="00406B5A"/>
    <w:rsid w:val="0041429C"/>
    <w:rsid w:val="004A2646"/>
    <w:rsid w:val="004C2246"/>
    <w:rsid w:val="004C224A"/>
    <w:rsid w:val="00714F82"/>
    <w:rsid w:val="0072281E"/>
    <w:rsid w:val="007239CF"/>
    <w:rsid w:val="007A6CBD"/>
    <w:rsid w:val="008115F9"/>
    <w:rsid w:val="008174BC"/>
    <w:rsid w:val="00845FE8"/>
    <w:rsid w:val="00897329"/>
    <w:rsid w:val="008F5D50"/>
    <w:rsid w:val="009273AB"/>
    <w:rsid w:val="00981828"/>
    <w:rsid w:val="009D2F98"/>
    <w:rsid w:val="00A57DBD"/>
    <w:rsid w:val="00A907AE"/>
    <w:rsid w:val="00AF46FA"/>
    <w:rsid w:val="00B110B1"/>
    <w:rsid w:val="00B2029D"/>
    <w:rsid w:val="00B52BF0"/>
    <w:rsid w:val="00BC6D51"/>
    <w:rsid w:val="00BF61F8"/>
    <w:rsid w:val="00C959C4"/>
    <w:rsid w:val="00CA5990"/>
    <w:rsid w:val="00CA5CE4"/>
    <w:rsid w:val="00CE42ED"/>
    <w:rsid w:val="00D8319B"/>
    <w:rsid w:val="00E926AD"/>
    <w:rsid w:val="00EE3A14"/>
    <w:rsid w:val="00EF388D"/>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8115F9"/>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115F9"/>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115F9"/>
    <w:pPr>
      <w:spacing w:after="0" w:line="240" w:lineRule="auto"/>
      <w:ind w:left="225"/>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8115F9"/>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115F9"/>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115F9"/>
    <w:pPr>
      <w:spacing w:after="0" w:line="240" w:lineRule="auto"/>
      <w:ind w:left="225"/>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877426067">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2598</Words>
  <Characters>15590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2013-04-22T13:07:00Z</cp:lastPrinted>
  <dcterms:created xsi:type="dcterms:W3CDTF">2013-06-20T09:44:00Z</dcterms:created>
  <dcterms:modified xsi:type="dcterms:W3CDTF">2013-06-20T09:44:00Z</dcterms:modified>
</cp:coreProperties>
</file>