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Pr="006E35FA" w:rsidRDefault="002A0213" w:rsidP="006E35FA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9"/>
        <w:gridCol w:w="7667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6E35FA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39416A">
              <w:rPr>
                <w:b/>
                <w:sz w:val="24"/>
                <w:szCs w:val="24"/>
              </w:rPr>
              <w:t>.01.2017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647E4C" w:rsidRDefault="006E35FA" w:rsidP="002C2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powiat </w:t>
            </w:r>
            <w:r w:rsidR="00032C74">
              <w:rPr>
                <w:b/>
                <w:sz w:val="24"/>
                <w:szCs w:val="24"/>
              </w:rPr>
              <w:t>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6E35FA" w:rsidRPr="006E35FA" w:rsidRDefault="00F80820" w:rsidP="003E49AA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6E35FA">
              <w:rPr>
                <w:b/>
                <w:sz w:val="24"/>
                <w:szCs w:val="24"/>
              </w:rPr>
              <w:t xml:space="preserve">W dniu </w:t>
            </w:r>
            <w:r w:rsidR="006E35FA" w:rsidRPr="006E35FA">
              <w:rPr>
                <w:b/>
                <w:sz w:val="24"/>
                <w:szCs w:val="24"/>
              </w:rPr>
              <w:t>30</w:t>
            </w:r>
            <w:r w:rsidR="008E668B" w:rsidRPr="006E35FA">
              <w:rPr>
                <w:b/>
                <w:sz w:val="24"/>
                <w:szCs w:val="24"/>
              </w:rPr>
              <w:t xml:space="preserve">  stycznia </w:t>
            </w:r>
            <w:r w:rsidR="005C430A" w:rsidRPr="006E35FA">
              <w:rPr>
                <w:b/>
                <w:sz w:val="24"/>
                <w:szCs w:val="24"/>
              </w:rPr>
              <w:t xml:space="preserve">2017 r. </w:t>
            </w:r>
            <w:r w:rsidR="0090460F" w:rsidRPr="006E35FA">
              <w:rPr>
                <w:b/>
                <w:sz w:val="24"/>
                <w:szCs w:val="24"/>
              </w:rPr>
              <w:t>(</w:t>
            </w:r>
            <w:r w:rsidR="006E35FA" w:rsidRPr="006E35FA">
              <w:rPr>
                <w:b/>
                <w:sz w:val="24"/>
                <w:szCs w:val="24"/>
              </w:rPr>
              <w:t>poniedziałek</w:t>
            </w:r>
            <w:r w:rsidR="0090460F" w:rsidRPr="006E35FA">
              <w:rPr>
                <w:b/>
                <w:sz w:val="24"/>
                <w:szCs w:val="24"/>
              </w:rPr>
              <w:t xml:space="preserve">) </w:t>
            </w:r>
            <w:r w:rsidR="006E35FA" w:rsidRPr="006E35FA">
              <w:rPr>
                <w:b/>
                <w:sz w:val="24"/>
                <w:szCs w:val="24"/>
              </w:rPr>
              <w:t xml:space="preserve">w Kotlinie Żywieckiej jakość powietrza ze względu na poziom pyłu zawieszonego będzie </w:t>
            </w:r>
            <w:r w:rsidR="006E35FA" w:rsidRPr="006E35FA">
              <w:rPr>
                <w:b/>
                <w:color w:val="C00000"/>
                <w:sz w:val="24"/>
                <w:szCs w:val="24"/>
              </w:rPr>
              <w:t>bardzo zła</w:t>
            </w:r>
            <w:r w:rsidR="006E35FA" w:rsidRPr="006E35FA">
              <w:rPr>
                <w:sz w:val="24"/>
                <w:szCs w:val="24"/>
              </w:rPr>
              <w:t>;</w:t>
            </w:r>
            <w:r w:rsidR="006E35FA" w:rsidRPr="006E35FA">
              <w:rPr>
                <w:sz w:val="24"/>
                <w:szCs w:val="24"/>
              </w:rPr>
              <w:t xml:space="preserve"> </w:t>
            </w:r>
            <w:r w:rsidR="006E35FA" w:rsidRPr="006E35F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 Bielsku-Białej, Częstochowie, aglomeracji górnośląskiej, rybnicko-jastrzębskiej i środkowej części województwa </w:t>
            </w:r>
            <w:r w:rsidR="006E35FA" w:rsidRPr="006E35FA">
              <w:rPr>
                <w:b/>
                <w:sz w:val="24"/>
                <w:szCs w:val="24"/>
              </w:rPr>
              <w:t>jakość powietrza będzie</w:t>
            </w:r>
            <w:r w:rsidR="006E35FA" w:rsidRPr="006E35FA">
              <w:rPr>
                <w:sz w:val="24"/>
                <w:szCs w:val="24"/>
              </w:rPr>
              <w:t xml:space="preserve"> </w:t>
            </w:r>
            <w:r w:rsidR="006E35FA" w:rsidRPr="006E35FA">
              <w:rPr>
                <w:b/>
                <w:color w:val="FF0000"/>
                <w:sz w:val="24"/>
                <w:szCs w:val="24"/>
              </w:rPr>
              <w:t>zła</w:t>
            </w:r>
            <w:r w:rsidR="006E35FA" w:rsidRPr="006E35FA">
              <w:rPr>
                <w:sz w:val="24"/>
                <w:szCs w:val="24"/>
              </w:rPr>
              <w:t>.</w:t>
            </w:r>
          </w:p>
          <w:p w:rsidR="003E49AA" w:rsidRPr="006E35FA" w:rsidRDefault="003E49AA" w:rsidP="006E35FA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6E35FA">
              <w:rPr>
                <w:b/>
                <w:sz w:val="24"/>
                <w:szCs w:val="24"/>
              </w:rPr>
              <w:t>W</w:t>
            </w:r>
            <w:r w:rsidR="006E35FA" w:rsidRPr="006E35FA">
              <w:rPr>
                <w:b/>
                <w:sz w:val="24"/>
                <w:szCs w:val="24"/>
              </w:rPr>
              <w:t xml:space="preserve"> dniu 31 stycznia 2017 r. (wtorek</w:t>
            </w:r>
            <w:r w:rsidRPr="006E35FA">
              <w:rPr>
                <w:b/>
                <w:sz w:val="24"/>
                <w:szCs w:val="24"/>
              </w:rPr>
              <w:t xml:space="preserve">) </w:t>
            </w:r>
            <w:r w:rsidR="006E35FA" w:rsidRPr="006E35FA">
              <w:rPr>
                <w:b/>
                <w:sz w:val="24"/>
                <w:szCs w:val="24"/>
              </w:rPr>
              <w:t xml:space="preserve">jakość powietrza ze względu na poziom pyłu zawieszonego na większości obszaru województwa śląskiego będzie </w:t>
            </w:r>
            <w:r w:rsidR="006E35FA" w:rsidRPr="006E35FA">
              <w:rPr>
                <w:b/>
                <w:color w:val="FF0000"/>
                <w:sz w:val="24"/>
                <w:szCs w:val="24"/>
              </w:rPr>
              <w:t>zła</w:t>
            </w:r>
            <w:r w:rsidR="006E35FA" w:rsidRPr="006E35FA">
              <w:rPr>
                <w:sz w:val="24"/>
                <w:szCs w:val="24"/>
              </w:rPr>
              <w:t xml:space="preserve">; </w:t>
            </w:r>
            <w:r w:rsidR="006E35FA" w:rsidRPr="006E35FA">
              <w:rPr>
                <w:b/>
                <w:sz w:val="24"/>
                <w:szCs w:val="24"/>
              </w:rPr>
              <w:t>lokalnie</w:t>
            </w:r>
            <w:r w:rsidR="006E35FA" w:rsidRPr="006E35FA">
              <w:rPr>
                <w:sz w:val="24"/>
                <w:szCs w:val="24"/>
              </w:rPr>
              <w:t xml:space="preserve"> </w:t>
            </w:r>
            <w:r w:rsidR="006E35FA" w:rsidRPr="006E35FA">
              <w:rPr>
                <w:b/>
                <w:sz w:val="24"/>
                <w:szCs w:val="24"/>
              </w:rPr>
              <w:t>w</w:t>
            </w:r>
            <w:r w:rsidR="006E35FA" w:rsidRPr="006E35FA">
              <w:rPr>
                <w:sz w:val="24"/>
                <w:szCs w:val="24"/>
              </w:rPr>
              <w:t xml:space="preserve"> </w:t>
            </w:r>
            <w:r w:rsidR="006E35FA" w:rsidRPr="006E35F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aglomeracji górnośląskiej, Kotlinie Żywieckiej, oraz w aglomeracji rybnicko-jastrzębskiej, jakość powietrza będzie </w:t>
            </w:r>
            <w:r w:rsidR="006E35FA" w:rsidRPr="006E35FA">
              <w:rPr>
                <w:b/>
                <w:color w:val="C00000"/>
                <w:sz w:val="24"/>
                <w:szCs w:val="24"/>
              </w:rPr>
              <w:t>bardzo zła</w:t>
            </w:r>
            <w:r w:rsidR="006E35FA" w:rsidRPr="006E35FA">
              <w:rPr>
                <w:sz w:val="24"/>
                <w:szCs w:val="24"/>
              </w:rPr>
              <w:t>.</w:t>
            </w:r>
            <w:r w:rsidR="006E35FA" w:rsidRPr="00DA1041"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lastRenderedPageBreak/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9"/>
        <w:gridCol w:w="7667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6E35FA" w:rsidP="003E49A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21674"/>
    <w:rsid w:val="00032C74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27BF0"/>
    <w:rsid w:val="0014481F"/>
    <w:rsid w:val="00162C11"/>
    <w:rsid w:val="00166E97"/>
    <w:rsid w:val="00191C10"/>
    <w:rsid w:val="001B3ADA"/>
    <w:rsid w:val="001C2E28"/>
    <w:rsid w:val="001E565C"/>
    <w:rsid w:val="001E64F5"/>
    <w:rsid w:val="00207E4E"/>
    <w:rsid w:val="0022308C"/>
    <w:rsid w:val="00223B50"/>
    <w:rsid w:val="00247A02"/>
    <w:rsid w:val="002630FE"/>
    <w:rsid w:val="00275E2B"/>
    <w:rsid w:val="0028645E"/>
    <w:rsid w:val="002A0213"/>
    <w:rsid w:val="002C25B8"/>
    <w:rsid w:val="002C38D7"/>
    <w:rsid w:val="002D2E22"/>
    <w:rsid w:val="003158E0"/>
    <w:rsid w:val="00392244"/>
    <w:rsid w:val="0039416A"/>
    <w:rsid w:val="003E49AA"/>
    <w:rsid w:val="003E4C60"/>
    <w:rsid w:val="003F4944"/>
    <w:rsid w:val="00402FF4"/>
    <w:rsid w:val="00477375"/>
    <w:rsid w:val="00496FAA"/>
    <w:rsid w:val="004B233C"/>
    <w:rsid w:val="004D0973"/>
    <w:rsid w:val="004D0C7C"/>
    <w:rsid w:val="004E2B5C"/>
    <w:rsid w:val="004F7847"/>
    <w:rsid w:val="00502506"/>
    <w:rsid w:val="00503137"/>
    <w:rsid w:val="00517E40"/>
    <w:rsid w:val="00533AB2"/>
    <w:rsid w:val="00534F52"/>
    <w:rsid w:val="00571F3A"/>
    <w:rsid w:val="00587C13"/>
    <w:rsid w:val="005A5BAC"/>
    <w:rsid w:val="005C430A"/>
    <w:rsid w:val="005D08CF"/>
    <w:rsid w:val="005E762C"/>
    <w:rsid w:val="005F5689"/>
    <w:rsid w:val="00623A2E"/>
    <w:rsid w:val="00647E4C"/>
    <w:rsid w:val="006519B4"/>
    <w:rsid w:val="0066183F"/>
    <w:rsid w:val="00665937"/>
    <w:rsid w:val="00676A2A"/>
    <w:rsid w:val="0069354B"/>
    <w:rsid w:val="00695A73"/>
    <w:rsid w:val="006C5EF0"/>
    <w:rsid w:val="006E2EFB"/>
    <w:rsid w:val="006E35FA"/>
    <w:rsid w:val="0072069E"/>
    <w:rsid w:val="007421DE"/>
    <w:rsid w:val="00776772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831107"/>
    <w:rsid w:val="008355E6"/>
    <w:rsid w:val="00851B74"/>
    <w:rsid w:val="00861D80"/>
    <w:rsid w:val="00876085"/>
    <w:rsid w:val="00877770"/>
    <w:rsid w:val="00881F53"/>
    <w:rsid w:val="008871F2"/>
    <w:rsid w:val="00887F9D"/>
    <w:rsid w:val="008E668B"/>
    <w:rsid w:val="0090401E"/>
    <w:rsid w:val="009044AE"/>
    <w:rsid w:val="0090460F"/>
    <w:rsid w:val="009151EB"/>
    <w:rsid w:val="0092708B"/>
    <w:rsid w:val="00931AA2"/>
    <w:rsid w:val="00933072"/>
    <w:rsid w:val="00941B89"/>
    <w:rsid w:val="00954FA0"/>
    <w:rsid w:val="0099264D"/>
    <w:rsid w:val="009A7FB9"/>
    <w:rsid w:val="009B3E84"/>
    <w:rsid w:val="009B3F98"/>
    <w:rsid w:val="009B6DC8"/>
    <w:rsid w:val="009D138E"/>
    <w:rsid w:val="009E4226"/>
    <w:rsid w:val="009E4D4A"/>
    <w:rsid w:val="009F56AD"/>
    <w:rsid w:val="00A114FD"/>
    <w:rsid w:val="00A21899"/>
    <w:rsid w:val="00A56D0C"/>
    <w:rsid w:val="00A626FC"/>
    <w:rsid w:val="00A83D2B"/>
    <w:rsid w:val="00A87FBC"/>
    <w:rsid w:val="00A93644"/>
    <w:rsid w:val="00A97E43"/>
    <w:rsid w:val="00AA5FAD"/>
    <w:rsid w:val="00AB29BD"/>
    <w:rsid w:val="00AC5FB0"/>
    <w:rsid w:val="00AD6F6B"/>
    <w:rsid w:val="00B37E56"/>
    <w:rsid w:val="00B42D0A"/>
    <w:rsid w:val="00B46DE2"/>
    <w:rsid w:val="00B55037"/>
    <w:rsid w:val="00BC0582"/>
    <w:rsid w:val="00BC58A2"/>
    <w:rsid w:val="00BD116D"/>
    <w:rsid w:val="00BD795F"/>
    <w:rsid w:val="00BF0209"/>
    <w:rsid w:val="00C2506A"/>
    <w:rsid w:val="00C3393C"/>
    <w:rsid w:val="00C432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B299B"/>
    <w:rsid w:val="00DD7508"/>
    <w:rsid w:val="00DF2423"/>
    <w:rsid w:val="00E33AAE"/>
    <w:rsid w:val="00E5074C"/>
    <w:rsid w:val="00E57035"/>
    <w:rsid w:val="00E70B36"/>
    <w:rsid w:val="00EA3DFA"/>
    <w:rsid w:val="00EE45E9"/>
    <w:rsid w:val="00F00D6B"/>
    <w:rsid w:val="00F11D05"/>
    <w:rsid w:val="00F13EB6"/>
    <w:rsid w:val="00F213A3"/>
    <w:rsid w:val="00F227C6"/>
    <w:rsid w:val="00F339C0"/>
    <w:rsid w:val="00F34D69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14</cp:revision>
  <cp:lastPrinted>2017-01-25T09:54:00Z</cp:lastPrinted>
  <dcterms:created xsi:type="dcterms:W3CDTF">2017-01-27T09:52:00Z</dcterms:created>
  <dcterms:modified xsi:type="dcterms:W3CDTF">2017-01-30T11:05:00Z</dcterms:modified>
</cp:coreProperties>
</file>