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99"/>
        <w:gridCol w:w="4091"/>
      </w:tblGrid>
      <w:tr w:rsidR="00E90578" w:rsidRPr="00876CF2" w:rsidTr="002E7758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90578" w:rsidRPr="00876CF2" w:rsidRDefault="00E90578" w:rsidP="00876C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90578" w:rsidRPr="00876CF2" w:rsidTr="002E7758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90578" w:rsidRPr="00876CF2" w:rsidRDefault="00607D66" w:rsidP="00827B62">
            <w:pPr>
              <w:jc w:val="center"/>
              <w:rPr>
                <w:b/>
                <w:bCs/>
                <w:color w:val="000000"/>
              </w:rPr>
            </w:pPr>
            <w:r w:rsidRPr="00607D66">
              <w:rPr>
                <w:rStyle w:val="Pogrubienie"/>
              </w:rPr>
              <w:t>Gmina Rajcza</w:t>
            </w:r>
            <w:r w:rsidR="00D94431" w:rsidRPr="00607D66">
              <w:rPr>
                <w:b/>
                <w:bCs/>
              </w:rPr>
              <w:br/>
            </w:r>
            <w:r w:rsidR="00D94431" w:rsidRPr="00607D66">
              <w:rPr>
                <w:rStyle w:val="Pogrubienie"/>
              </w:rPr>
              <w:t xml:space="preserve">ul. </w:t>
            </w:r>
            <w:r w:rsidRPr="00607D66">
              <w:rPr>
                <w:rStyle w:val="Pogrubienie"/>
              </w:rPr>
              <w:t>Górska 1</w:t>
            </w:r>
            <w:r w:rsidR="00D94431" w:rsidRPr="00607D66">
              <w:rPr>
                <w:b/>
                <w:bCs/>
              </w:rPr>
              <w:br/>
            </w:r>
            <w:r w:rsidRPr="00607D66">
              <w:rPr>
                <w:rStyle w:val="Pogrubienie"/>
              </w:rPr>
              <w:t>34</w:t>
            </w:r>
            <w:r w:rsidR="00A64B26" w:rsidRPr="00607D66">
              <w:rPr>
                <w:rStyle w:val="Pogrubienie"/>
              </w:rPr>
              <w:t>-</w:t>
            </w:r>
            <w:r w:rsidRPr="00607D66">
              <w:rPr>
                <w:rStyle w:val="Pogrubienie"/>
              </w:rPr>
              <w:t>370</w:t>
            </w:r>
            <w:r w:rsidR="00A64B26" w:rsidRPr="00607D66">
              <w:rPr>
                <w:rStyle w:val="Pogrubienie"/>
              </w:rPr>
              <w:t xml:space="preserve"> </w:t>
            </w:r>
            <w:r w:rsidR="00E54F29" w:rsidRPr="00607D66">
              <w:rPr>
                <w:rStyle w:val="Pogrubienie"/>
              </w:rPr>
              <w:t>Rajcza</w:t>
            </w:r>
            <w:r w:rsidR="00D94431" w:rsidRPr="00607D66">
              <w:rPr>
                <w:b/>
                <w:bCs/>
              </w:rPr>
              <w:br/>
            </w:r>
            <w:r w:rsidR="00D94431" w:rsidRPr="00914A83">
              <w:rPr>
                <w:rStyle w:val="Pogrubienie"/>
              </w:rPr>
              <w:t>NIP:</w:t>
            </w:r>
            <w:r w:rsidR="00827B62" w:rsidRPr="00914A83">
              <w:rPr>
                <w:rStyle w:val="Pogrubienie"/>
              </w:rPr>
              <w:t>5532511956</w:t>
            </w:r>
            <w:r w:rsidR="00D94431" w:rsidRPr="00914A83">
              <w:rPr>
                <w:b/>
                <w:bCs/>
              </w:rPr>
              <w:br/>
            </w:r>
            <w:r w:rsidR="00827B62" w:rsidRPr="00914A83">
              <w:rPr>
                <w:rStyle w:val="Pogrubienie"/>
              </w:rPr>
              <w:t xml:space="preserve">  </w:t>
            </w:r>
            <w:r w:rsidR="00D94431" w:rsidRPr="00914A83">
              <w:rPr>
                <w:rStyle w:val="Pogrubienie"/>
              </w:rPr>
              <w:t xml:space="preserve">Regon: </w:t>
            </w:r>
            <w:r w:rsidR="00827B62" w:rsidRPr="00914A83">
              <w:rPr>
                <w:rStyle w:val="Pogrubienie"/>
              </w:rPr>
              <w:t>072182692</w:t>
            </w:r>
          </w:p>
        </w:tc>
      </w:tr>
      <w:tr w:rsidR="002E7758" w:rsidRPr="00876CF2" w:rsidTr="002E7758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2E7758" w:rsidRPr="00876CF2" w:rsidRDefault="002E7758" w:rsidP="00876CF2">
            <w:pPr>
              <w:pStyle w:val="NormalnyWeb"/>
              <w:rPr>
                <w:sz w:val="20"/>
                <w:szCs w:val="20"/>
              </w:rPr>
            </w:pPr>
            <w:r w:rsidRPr="00876CF2">
              <w:rPr>
                <w:sz w:val="20"/>
                <w:szCs w:val="20"/>
              </w:rPr>
              <w:t>Telefony</w:t>
            </w:r>
          </w:p>
        </w:tc>
        <w:tc>
          <w:tcPr>
            <w:tcW w:w="0" w:type="auto"/>
            <w:vAlign w:val="center"/>
            <w:hideMark/>
          </w:tcPr>
          <w:p w:rsidR="002E7758" w:rsidRPr="00914A83" w:rsidRDefault="002E7758" w:rsidP="00827B62">
            <w:pPr>
              <w:pStyle w:val="NormalnyWeb"/>
              <w:ind w:left="130" w:hanging="18"/>
              <w:rPr>
                <w:sz w:val="20"/>
                <w:szCs w:val="20"/>
              </w:rPr>
            </w:pPr>
            <w:r w:rsidRPr="00914A83">
              <w:rPr>
                <w:sz w:val="20"/>
                <w:szCs w:val="20"/>
              </w:rPr>
              <w:t xml:space="preserve">(0-33) </w:t>
            </w:r>
            <w:r w:rsidR="00827B62" w:rsidRPr="00914A83">
              <w:rPr>
                <w:sz w:val="20"/>
                <w:szCs w:val="20"/>
              </w:rPr>
              <w:t>8643-155 lub 158</w:t>
            </w:r>
          </w:p>
        </w:tc>
      </w:tr>
      <w:tr w:rsidR="002E7758" w:rsidRPr="00876CF2" w:rsidTr="002E7758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2E7758" w:rsidRPr="00876CF2" w:rsidRDefault="002E7758" w:rsidP="00876CF2">
            <w:pPr>
              <w:pStyle w:val="NormalnyWeb"/>
              <w:rPr>
                <w:sz w:val="20"/>
                <w:szCs w:val="20"/>
              </w:rPr>
            </w:pPr>
            <w:r w:rsidRPr="00876CF2">
              <w:rPr>
                <w:sz w:val="20"/>
                <w:szCs w:val="20"/>
              </w:rPr>
              <w:t>Fax</w:t>
            </w:r>
          </w:p>
        </w:tc>
        <w:tc>
          <w:tcPr>
            <w:tcW w:w="0" w:type="auto"/>
            <w:vAlign w:val="center"/>
            <w:hideMark/>
          </w:tcPr>
          <w:p w:rsidR="002E7758" w:rsidRPr="00914A83" w:rsidRDefault="002E7758" w:rsidP="00827B62">
            <w:pPr>
              <w:pStyle w:val="NormalnyWeb"/>
              <w:ind w:left="130" w:hanging="18"/>
              <w:rPr>
                <w:sz w:val="20"/>
                <w:szCs w:val="20"/>
              </w:rPr>
            </w:pPr>
            <w:r w:rsidRPr="00914A83">
              <w:rPr>
                <w:sz w:val="20"/>
                <w:szCs w:val="20"/>
              </w:rPr>
              <w:t>(0-33)</w:t>
            </w:r>
            <w:r w:rsidR="00A64B26" w:rsidRPr="00914A83">
              <w:rPr>
                <w:sz w:val="20"/>
                <w:szCs w:val="20"/>
              </w:rPr>
              <w:t xml:space="preserve"> </w:t>
            </w:r>
            <w:r w:rsidR="00827B62" w:rsidRPr="00914A83">
              <w:rPr>
                <w:sz w:val="20"/>
                <w:szCs w:val="20"/>
              </w:rPr>
              <w:t>8643-887</w:t>
            </w:r>
          </w:p>
        </w:tc>
      </w:tr>
      <w:tr w:rsidR="002E7758" w:rsidRPr="00876CF2" w:rsidTr="002E7758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2E7758" w:rsidRPr="00876CF2" w:rsidRDefault="002E7758" w:rsidP="00876CF2">
            <w:pPr>
              <w:pStyle w:val="NormalnyWeb"/>
              <w:rPr>
                <w:sz w:val="20"/>
                <w:szCs w:val="20"/>
              </w:rPr>
            </w:pPr>
            <w:r w:rsidRPr="00876CF2">
              <w:rPr>
                <w:sz w:val="20"/>
                <w:szCs w:val="20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:rsidR="002E7758" w:rsidRPr="00914A83" w:rsidRDefault="00827B62" w:rsidP="00827B62">
            <w:pPr>
              <w:pStyle w:val="NormalnyWeb"/>
              <w:ind w:left="130" w:hanging="18"/>
              <w:rPr>
                <w:sz w:val="20"/>
                <w:szCs w:val="20"/>
              </w:rPr>
            </w:pPr>
            <w:r w:rsidRPr="00914A83">
              <w:rPr>
                <w:sz w:val="20"/>
                <w:szCs w:val="20"/>
              </w:rPr>
              <w:t>ugrajcza@rajcza.com.pl</w:t>
            </w:r>
          </w:p>
        </w:tc>
      </w:tr>
      <w:tr w:rsidR="002E7758" w:rsidRPr="00876CF2" w:rsidTr="002E7758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2E7758" w:rsidRPr="00876CF2" w:rsidRDefault="002E7758" w:rsidP="00876CF2">
            <w:pPr>
              <w:pStyle w:val="NormalnyWeb"/>
              <w:rPr>
                <w:sz w:val="20"/>
                <w:szCs w:val="20"/>
              </w:rPr>
            </w:pPr>
            <w:r w:rsidRPr="00876CF2">
              <w:rPr>
                <w:sz w:val="20"/>
                <w:szCs w:val="20"/>
              </w:rPr>
              <w:t>Strona WWW</w:t>
            </w:r>
          </w:p>
        </w:tc>
        <w:tc>
          <w:tcPr>
            <w:tcW w:w="0" w:type="auto"/>
            <w:vAlign w:val="center"/>
            <w:hideMark/>
          </w:tcPr>
          <w:p w:rsidR="002E7758" w:rsidRPr="00914A83" w:rsidRDefault="002E7758" w:rsidP="00827B62">
            <w:pPr>
              <w:pStyle w:val="NormalnyWeb"/>
              <w:ind w:left="130" w:hanging="18"/>
              <w:rPr>
                <w:sz w:val="20"/>
                <w:szCs w:val="20"/>
              </w:rPr>
            </w:pPr>
            <w:r w:rsidRPr="00914A83">
              <w:rPr>
                <w:sz w:val="20"/>
                <w:szCs w:val="20"/>
              </w:rPr>
              <w:t>www</w:t>
            </w:r>
            <w:r w:rsidR="00827B62" w:rsidRPr="00914A83">
              <w:rPr>
                <w:sz w:val="20"/>
                <w:szCs w:val="20"/>
              </w:rPr>
              <w:t>.rajcza.pl</w:t>
            </w:r>
          </w:p>
        </w:tc>
      </w:tr>
    </w:tbl>
    <w:p w:rsidR="00100A34" w:rsidRPr="00876CF2" w:rsidRDefault="00100A34" w:rsidP="00876CF2">
      <w:pPr>
        <w:ind w:right="1"/>
        <w:jc w:val="center"/>
        <w:rPr>
          <w:b/>
          <w:sz w:val="12"/>
          <w:szCs w:val="12"/>
        </w:rPr>
      </w:pPr>
    </w:p>
    <w:p w:rsidR="00D94431" w:rsidRPr="00876CF2" w:rsidRDefault="00D94431" w:rsidP="00876CF2">
      <w:pPr>
        <w:ind w:right="1"/>
        <w:jc w:val="center"/>
        <w:rPr>
          <w:sz w:val="24"/>
          <w:szCs w:val="24"/>
        </w:rPr>
      </w:pPr>
    </w:p>
    <w:p w:rsidR="00A16332" w:rsidRPr="00876CF2" w:rsidRDefault="00A16332" w:rsidP="00876CF2">
      <w:pPr>
        <w:ind w:right="1"/>
        <w:jc w:val="center"/>
        <w:rPr>
          <w:sz w:val="24"/>
          <w:szCs w:val="24"/>
        </w:rPr>
      </w:pPr>
      <w:r w:rsidRPr="00876CF2">
        <w:rPr>
          <w:sz w:val="24"/>
          <w:szCs w:val="24"/>
        </w:rPr>
        <w:t>SPECYFIKACJA ISTOTNYCH WARUNKÓW ZAMÓWIENIA</w:t>
      </w:r>
    </w:p>
    <w:p w:rsidR="00A16332" w:rsidRPr="00876CF2" w:rsidRDefault="00A16332" w:rsidP="00876CF2">
      <w:pPr>
        <w:ind w:right="1"/>
        <w:jc w:val="center"/>
        <w:rPr>
          <w:sz w:val="24"/>
          <w:szCs w:val="24"/>
        </w:rPr>
      </w:pPr>
      <w:r w:rsidRPr="00876CF2">
        <w:rPr>
          <w:sz w:val="24"/>
          <w:szCs w:val="24"/>
        </w:rPr>
        <w:t>(W SKRÓCIE: SIWZ)</w:t>
      </w:r>
    </w:p>
    <w:p w:rsidR="00A16332" w:rsidRPr="00876CF2" w:rsidRDefault="00A16332" w:rsidP="00876CF2">
      <w:pPr>
        <w:ind w:right="1"/>
        <w:jc w:val="center"/>
        <w:rPr>
          <w:i/>
        </w:rPr>
      </w:pPr>
      <w:r w:rsidRPr="00876CF2">
        <w:rPr>
          <w:i/>
        </w:rPr>
        <w:t>dla zamówienia o nazwie:</w:t>
      </w:r>
    </w:p>
    <w:p w:rsidR="00D94431" w:rsidRPr="00876CF2" w:rsidRDefault="00D94431" w:rsidP="00876CF2">
      <w:pPr>
        <w:ind w:right="1"/>
        <w:jc w:val="center"/>
      </w:pPr>
    </w:p>
    <w:p w:rsidR="00D94431" w:rsidRPr="00876CF2" w:rsidRDefault="00D94431" w:rsidP="00876CF2">
      <w:pPr>
        <w:ind w:right="1"/>
        <w:jc w:val="center"/>
      </w:pPr>
    </w:p>
    <w:p w:rsidR="002B58D8" w:rsidRPr="00876CF2" w:rsidRDefault="00A539BF" w:rsidP="00876CF2">
      <w:pPr>
        <w:ind w:left="-426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Opracowanie kompleksowej dokumen</w:t>
      </w:r>
      <w:r w:rsidR="002D27D6">
        <w:rPr>
          <w:b/>
          <w:sz w:val="24"/>
          <w:szCs w:val="24"/>
        </w:rPr>
        <w:t>tacji przyrodniczej</w:t>
      </w:r>
      <w:r>
        <w:rPr>
          <w:b/>
          <w:sz w:val="24"/>
          <w:szCs w:val="24"/>
        </w:rPr>
        <w:t>, promocyjnej wraz</w:t>
      </w:r>
      <w:r w:rsidR="002D27D6">
        <w:rPr>
          <w:b/>
          <w:sz w:val="24"/>
          <w:szCs w:val="24"/>
        </w:rPr>
        <w:t xml:space="preserve"> z analizą popytu, </w:t>
      </w:r>
      <w:r w:rsidR="002D27D6">
        <w:rPr>
          <w:b/>
          <w:sz w:val="24"/>
          <w:szCs w:val="24"/>
        </w:rPr>
        <w:br/>
        <w:t>i studium wykonalności oraz</w:t>
      </w:r>
      <w:r>
        <w:rPr>
          <w:b/>
          <w:sz w:val="24"/>
          <w:szCs w:val="24"/>
        </w:rPr>
        <w:t xml:space="preserve"> przeprowadzeniem konsultacji społecznych  dla projektu planowanego do dofinansowania w ramach RPO WSL 2014-2020 Poddziałanie 5.4.3 Ochrona różnorodności biologicznej (tryb </w:t>
      </w:r>
      <w:r w:rsidR="00A40CFB">
        <w:rPr>
          <w:b/>
          <w:sz w:val="24"/>
          <w:szCs w:val="24"/>
        </w:rPr>
        <w:t xml:space="preserve">pozakonkursowy) </w:t>
      </w:r>
      <w:r w:rsidR="002D27D6">
        <w:rPr>
          <w:b/>
          <w:sz w:val="24"/>
          <w:szCs w:val="24"/>
        </w:rPr>
        <w:t xml:space="preserve">p.t. „Zagospodarowanie nadbrzeży rzek </w:t>
      </w:r>
      <w:r w:rsidR="002D27D6">
        <w:rPr>
          <w:b/>
          <w:sz w:val="24"/>
          <w:szCs w:val="24"/>
        </w:rPr>
        <w:br/>
        <w:t xml:space="preserve">i potoków w Gminie Rajcza”. </w:t>
      </w:r>
    </w:p>
    <w:p w:rsidR="00E90578" w:rsidRPr="00876CF2" w:rsidRDefault="00E90578" w:rsidP="00876CF2">
      <w:pPr>
        <w:ind w:left="-426" w:right="-426"/>
        <w:jc w:val="center"/>
        <w:rPr>
          <w:b/>
          <w:sz w:val="24"/>
          <w:szCs w:val="24"/>
        </w:rPr>
      </w:pPr>
    </w:p>
    <w:p w:rsidR="00D94431" w:rsidRPr="00876CF2" w:rsidRDefault="00D94431" w:rsidP="00876CF2">
      <w:pPr>
        <w:ind w:left="4956" w:right="1" w:firstLine="708"/>
        <w:rPr>
          <w:b/>
        </w:rPr>
      </w:pPr>
    </w:p>
    <w:p w:rsidR="00D94431" w:rsidRPr="00876CF2" w:rsidRDefault="00D94431" w:rsidP="00876CF2">
      <w:pPr>
        <w:ind w:left="4956" w:right="1" w:firstLine="708"/>
        <w:rPr>
          <w:b/>
        </w:rPr>
      </w:pPr>
    </w:p>
    <w:p w:rsidR="00D94431" w:rsidRPr="00876CF2" w:rsidRDefault="00D94431" w:rsidP="00876CF2">
      <w:pPr>
        <w:ind w:left="4956" w:right="1" w:firstLine="708"/>
        <w:rPr>
          <w:b/>
        </w:rPr>
      </w:pPr>
    </w:p>
    <w:p w:rsidR="00A16332" w:rsidRPr="00876CF2" w:rsidRDefault="00A16332" w:rsidP="00876CF2">
      <w:pPr>
        <w:ind w:left="4956" w:right="1" w:firstLine="708"/>
        <w:rPr>
          <w:b/>
        </w:rPr>
      </w:pPr>
      <w:r w:rsidRPr="00876CF2">
        <w:rPr>
          <w:b/>
        </w:rPr>
        <w:t>Zatwierdzona przez:</w:t>
      </w:r>
    </w:p>
    <w:p w:rsidR="000B6C55" w:rsidRPr="00876CF2" w:rsidRDefault="000B6C55" w:rsidP="00876CF2">
      <w:pPr>
        <w:ind w:left="4956" w:right="1" w:firstLine="708"/>
        <w:rPr>
          <w:b/>
        </w:rPr>
      </w:pPr>
    </w:p>
    <w:p w:rsidR="00EA378E" w:rsidRPr="00876CF2" w:rsidRDefault="00876CF2" w:rsidP="00876CF2">
      <w:pPr>
        <w:ind w:left="4956" w:right="1" w:firstLine="708"/>
        <w:jc w:val="both"/>
      </w:pPr>
      <w:r>
        <w:t>……………………………………</w:t>
      </w:r>
    </w:p>
    <w:p w:rsidR="00EA378E" w:rsidRPr="00876CF2" w:rsidRDefault="00EA378E" w:rsidP="00876CF2">
      <w:pPr>
        <w:ind w:left="4956" w:right="1" w:firstLine="708"/>
        <w:jc w:val="both"/>
        <w:rPr>
          <w:sz w:val="16"/>
          <w:szCs w:val="16"/>
        </w:rPr>
      </w:pPr>
      <w:r w:rsidRPr="00876CF2">
        <w:rPr>
          <w:sz w:val="16"/>
          <w:szCs w:val="16"/>
        </w:rPr>
        <w:t>(podpis Kierownika Zamawiającego</w:t>
      </w:r>
    </w:p>
    <w:p w:rsidR="00D94431" w:rsidRPr="00876CF2" w:rsidRDefault="004956A7" w:rsidP="00876CF2">
      <w:pPr>
        <w:ind w:left="4956" w:right="1" w:firstLine="708"/>
        <w:jc w:val="both"/>
        <w:rPr>
          <w:sz w:val="16"/>
          <w:szCs w:val="16"/>
        </w:rPr>
      </w:pPr>
      <w:r w:rsidRPr="00876CF2">
        <w:rPr>
          <w:sz w:val="16"/>
          <w:szCs w:val="16"/>
        </w:rPr>
        <w:t>l</w:t>
      </w:r>
      <w:r w:rsidR="00EA378E" w:rsidRPr="00876CF2">
        <w:rPr>
          <w:sz w:val="16"/>
          <w:szCs w:val="16"/>
        </w:rPr>
        <w:t>ub osoby upoważnionej)</w:t>
      </w:r>
    </w:p>
    <w:p w:rsidR="00255F74" w:rsidRPr="00876CF2" w:rsidRDefault="00255F74" w:rsidP="00876CF2">
      <w:pPr>
        <w:rPr>
          <w:b/>
        </w:rPr>
      </w:pPr>
      <w:r w:rsidRPr="00876CF2">
        <w:rPr>
          <w:b/>
        </w:rPr>
        <w:br w:type="page"/>
      </w:r>
    </w:p>
    <w:p w:rsidR="00D94431" w:rsidRPr="00876CF2" w:rsidRDefault="00D94431" w:rsidP="00876CF2">
      <w:pPr>
        <w:ind w:right="1"/>
        <w:jc w:val="both"/>
        <w:rPr>
          <w:b/>
        </w:rPr>
      </w:pPr>
      <w:r w:rsidRPr="00876CF2">
        <w:rPr>
          <w:b/>
        </w:rPr>
        <w:lastRenderedPageBreak/>
        <w:t>Zawartość SIWZ:</w:t>
      </w:r>
    </w:p>
    <w:p w:rsidR="00EC75B3" w:rsidRPr="00876CF2" w:rsidRDefault="00EC75B3" w:rsidP="00876CF2">
      <w:pPr>
        <w:ind w:right="1"/>
        <w:jc w:val="both"/>
        <w:rPr>
          <w:b/>
        </w:rPr>
      </w:pPr>
    </w:p>
    <w:tbl>
      <w:tblPr>
        <w:tblW w:w="10287" w:type="dxa"/>
        <w:tblInd w:w="108" w:type="dxa"/>
        <w:tblLook w:val="01E0" w:firstRow="1" w:lastRow="1" w:firstColumn="1" w:lastColumn="1" w:noHBand="0" w:noVBand="0"/>
      </w:tblPr>
      <w:tblGrid>
        <w:gridCol w:w="10287"/>
      </w:tblGrid>
      <w:tr w:rsidR="00D94431" w:rsidRPr="00876CF2" w:rsidTr="005B58DF">
        <w:tc>
          <w:tcPr>
            <w:tcW w:w="10287" w:type="dxa"/>
            <w:shd w:val="clear" w:color="auto" w:fill="auto"/>
          </w:tcPr>
          <w:tbl>
            <w:tblPr>
              <w:tblW w:w="9963" w:type="dxa"/>
              <w:tblInd w:w="108" w:type="dxa"/>
              <w:tblLook w:val="01E0" w:firstRow="1" w:lastRow="1" w:firstColumn="1" w:lastColumn="1" w:noHBand="0" w:noVBand="0"/>
            </w:tblPr>
            <w:tblGrid>
              <w:gridCol w:w="9963"/>
            </w:tblGrid>
            <w:tr w:rsidR="00D94431" w:rsidRPr="00876CF2" w:rsidTr="005B58DF">
              <w:tc>
                <w:tcPr>
                  <w:tcW w:w="9963" w:type="dxa"/>
                </w:tcPr>
                <w:tbl>
                  <w:tblPr>
                    <w:tblW w:w="9639" w:type="dxa"/>
                    <w:tblInd w:w="108" w:type="dxa"/>
                    <w:tblLook w:val="01E0" w:firstRow="1" w:lastRow="1" w:firstColumn="1" w:lastColumn="1" w:noHBand="0" w:noVBand="0"/>
                  </w:tblPr>
                  <w:tblGrid>
                    <w:gridCol w:w="3261"/>
                    <w:gridCol w:w="1417"/>
                    <w:gridCol w:w="4961"/>
                  </w:tblGrid>
                  <w:tr w:rsidR="006F0A8A" w:rsidRPr="00876CF2" w:rsidTr="00E80B94">
                    <w:tc>
                      <w:tcPr>
                        <w:tcW w:w="3261" w:type="dxa"/>
                        <w:shd w:val="clear" w:color="auto" w:fill="auto"/>
                      </w:tcPr>
                      <w:p w:rsidR="006F0A8A" w:rsidRPr="00052C95" w:rsidRDefault="006F0A8A" w:rsidP="007D631D">
                        <w:pPr>
                          <w:numPr>
                            <w:ilvl w:val="0"/>
                            <w:numId w:val="6"/>
                          </w:numPr>
                          <w:ind w:right="1"/>
                          <w:jc w:val="both"/>
                        </w:pPr>
                        <w:r w:rsidRPr="00052C95">
                          <w:t>Postanowienia SIWZ</w:t>
                        </w:r>
                      </w:p>
                      <w:p w:rsidR="006F0A8A" w:rsidRPr="00052C95" w:rsidRDefault="006F0A8A" w:rsidP="00876CF2">
                        <w:pPr>
                          <w:ind w:right="1"/>
                          <w:jc w:val="both"/>
                        </w:pPr>
                      </w:p>
                      <w:p w:rsidR="006F0A8A" w:rsidRPr="00052C95" w:rsidRDefault="006F0A8A" w:rsidP="007D631D">
                        <w:pPr>
                          <w:numPr>
                            <w:ilvl w:val="0"/>
                            <w:numId w:val="6"/>
                          </w:numPr>
                          <w:ind w:right="1"/>
                          <w:jc w:val="both"/>
                        </w:pPr>
                        <w:r w:rsidRPr="00052C95">
                          <w:t>Załącznik nr 1 i 1A</w:t>
                        </w:r>
                      </w:p>
                      <w:p w:rsidR="006F0A8A" w:rsidRPr="00052C95" w:rsidRDefault="006F0A8A" w:rsidP="00876CF2">
                        <w:pPr>
                          <w:ind w:right="1"/>
                        </w:pPr>
                      </w:p>
                      <w:p w:rsidR="006F0A8A" w:rsidRPr="00052C95" w:rsidRDefault="006F0A8A" w:rsidP="007D631D">
                        <w:pPr>
                          <w:numPr>
                            <w:ilvl w:val="0"/>
                            <w:numId w:val="6"/>
                          </w:numPr>
                          <w:ind w:right="1"/>
                          <w:jc w:val="both"/>
                        </w:pPr>
                        <w:r w:rsidRPr="00052C95">
                          <w:t>Załącznik nr 2</w:t>
                        </w:r>
                      </w:p>
                      <w:p w:rsidR="006F0A8A" w:rsidRPr="00052C95" w:rsidRDefault="006F0A8A" w:rsidP="00876CF2">
                        <w:pPr>
                          <w:ind w:right="1"/>
                        </w:pPr>
                      </w:p>
                      <w:p w:rsidR="006F0A8A" w:rsidRPr="00052C95" w:rsidRDefault="006F0A8A" w:rsidP="00876CF2">
                        <w:pPr>
                          <w:ind w:right="1"/>
                        </w:pPr>
                      </w:p>
                      <w:p w:rsidR="006F0A8A" w:rsidRPr="00052C95" w:rsidRDefault="006F0A8A" w:rsidP="007D631D">
                        <w:pPr>
                          <w:numPr>
                            <w:ilvl w:val="0"/>
                            <w:numId w:val="6"/>
                          </w:numPr>
                          <w:ind w:right="1"/>
                          <w:jc w:val="both"/>
                        </w:pPr>
                        <w:r w:rsidRPr="00052C95">
                          <w:t>Załącznik nr 3</w:t>
                        </w:r>
                      </w:p>
                      <w:p w:rsidR="006F0A8A" w:rsidRPr="00052C95" w:rsidRDefault="006F0A8A" w:rsidP="00876CF2">
                        <w:pPr>
                          <w:ind w:right="1"/>
                        </w:pPr>
                      </w:p>
                      <w:p w:rsidR="006F0A8A" w:rsidRPr="00052C95" w:rsidRDefault="006F0A8A" w:rsidP="00876CF2">
                        <w:pPr>
                          <w:ind w:right="1"/>
                        </w:pPr>
                      </w:p>
                      <w:p w:rsidR="006F0A8A" w:rsidRPr="00052C95" w:rsidRDefault="006F0A8A" w:rsidP="007D631D">
                        <w:pPr>
                          <w:numPr>
                            <w:ilvl w:val="0"/>
                            <w:numId w:val="6"/>
                          </w:numPr>
                          <w:ind w:right="1"/>
                          <w:jc w:val="both"/>
                        </w:pPr>
                        <w:r w:rsidRPr="00052C95">
                          <w:t>Załącznik nr 4</w:t>
                        </w:r>
                      </w:p>
                      <w:p w:rsidR="006F0A8A" w:rsidRPr="00052C95" w:rsidRDefault="006F0A8A" w:rsidP="00876CF2">
                        <w:pPr>
                          <w:ind w:left="360" w:right="1"/>
                          <w:jc w:val="both"/>
                        </w:pPr>
                      </w:p>
                      <w:p w:rsidR="006F0A8A" w:rsidRPr="00052C95" w:rsidRDefault="006F0A8A" w:rsidP="007D631D">
                        <w:pPr>
                          <w:numPr>
                            <w:ilvl w:val="0"/>
                            <w:numId w:val="6"/>
                          </w:numPr>
                          <w:ind w:right="1"/>
                          <w:jc w:val="both"/>
                        </w:pPr>
                        <w:r w:rsidRPr="00052C95">
                          <w:t>Załącznik nr 5</w:t>
                        </w:r>
                      </w:p>
                      <w:p w:rsidR="006F0A8A" w:rsidRPr="00052C95" w:rsidRDefault="006F0A8A" w:rsidP="00876CF2"/>
                      <w:p w:rsidR="006F0A8A" w:rsidRPr="00052C95" w:rsidRDefault="006F0A8A" w:rsidP="007D631D">
                        <w:pPr>
                          <w:numPr>
                            <w:ilvl w:val="0"/>
                            <w:numId w:val="6"/>
                          </w:numPr>
                          <w:ind w:right="1"/>
                          <w:jc w:val="both"/>
                        </w:pPr>
                        <w:r w:rsidRPr="00052C95">
                          <w:t>Załącznik nr 6</w:t>
                        </w:r>
                      </w:p>
                      <w:p w:rsidR="006F0A8A" w:rsidRPr="00052C95" w:rsidRDefault="006F0A8A" w:rsidP="00876CF2"/>
                      <w:p w:rsidR="006F0A8A" w:rsidRPr="00052C95" w:rsidRDefault="006F0A8A" w:rsidP="007D631D">
                        <w:pPr>
                          <w:numPr>
                            <w:ilvl w:val="0"/>
                            <w:numId w:val="6"/>
                          </w:numPr>
                          <w:ind w:right="1"/>
                          <w:jc w:val="both"/>
                        </w:pPr>
                        <w:r w:rsidRPr="00052C95">
                          <w:t>Załącznik nr 7</w:t>
                        </w:r>
                      </w:p>
                      <w:p w:rsidR="006F0A8A" w:rsidRPr="00052C95" w:rsidRDefault="006F0A8A" w:rsidP="00876CF2">
                        <w:pPr>
                          <w:ind w:right="1"/>
                          <w:jc w:val="both"/>
                        </w:pPr>
                      </w:p>
                      <w:p w:rsidR="006F0A8A" w:rsidRPr="00052C95" w:rsidRDefault="006F0A8A" w:rsidP="007D631D">
                        <w:pPr>
                          <w:numPr>
                            <w:ilvl w:val="0"/>
                            <w:numId w:val="6"/>
                          </w:numPr>
                          <w:ind w:right="1"/>
                          <w:jc w:val="both"/>
                        </w:pPr>
                        <w:r w:rsidRPr="00052C95">
                          <w:t>Załącznik nr 8</w:t>
                        </w:r>
                      </w:p>
                      <w:p w:rsidR="006F0A8A" w:rsidRPr="00052C95" w:rsidRDefault="006F0A8A" w:rsidP="00876CF2">
                        <w:pPr>
                          <w:ind w:right="1"/>
                        </w:pPr>
                      </w:p>
                      <w:p w:rsidR="006F0A8A" w:rsidRPr="00052C95" w:rsidRDefault="006F0A8A" w:rsidP="00876CF2">
                        <w:pPr>
                          <w:ind w:right="1"/>
                          <w:jc w:val="both"/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6F0A8A" w:rsidRPr="00052C95" w:rsidRDefault="008B4736" w:rsidP="00876CF2">
                        <w:pPr>
                          <w:ind w:right="1"/>
                          <w:jc w:val="both"/>
                          <w:rPr>
                            <w:lang w:val="de-DE"/>
                          </w:rPr>
                        </w:pPr>
                        <w:r w:rsidRPr="00052C95">
                          <w:rPr>
                            <w:lang w:val="de-DE"/>
                          </w:rPr>
                          <w:t>Str. 4 - 37</w:t>
                        </w:r>
                      </w:p>
                      <w:p w:rsidR="006F0A8A" w:rsidRPr="00052C95" w:rsidRDefault="006F0A8A" w:rsidP="00876CF2">
                        <w:pPr>
                          <w:ind w:right="1"/>
                          <w:jc w:val="both"/>
                          <w:rPr>
                            <w:lang w:val="de-DE"/>
                          </w:rPr>
                        </w:pPr>
                      </w:p>
                      <w:p w:rsidR="006F0A8A" w:rsidRPr="00052C95" w:rsidRDefault="006C0FC4" w:rsidP="00876CF2">
                        <w:pPr>
                          <w:ind w:right="1"/>
                          <w:jc w:val="both"/>
                          <w:rPr>
                            <w:lang w:val="de-DE"/>
                          </w:rPr>
                        </w:pPr>
                        <w:r w:rsidRPr="00052C95">
                          <w:rPr>
                            <w:lang w:val="de-DE"/>
                          </w:rPr>
                          <w:t>Str. 3</w:t>
                        </w:r>
                        <w:r w:rsidR="009967E9" w:rsidRPr="00052C95">
                          <w:rPr>
                            <w:lang w:val="de-DE"/>
                          </w:rPr>
                          <w:t>7</w:t>
                        </w:r>
                        <w:r w:rsidRPr="00052C95">
                          <w:rPr>
                            <w:lang w:val="de-DE"/>
                          </w:rPr>
                          <w:t xml:space="preserve"> - 4</w:t>
                        </w:r>
                        <w:r w:rsidR="009967E9" w:rsidRPr="00052C95">
                          <w:rPr>
                            <w:lang w:val="de-DE"/>
                          </w:rPr>
                          <w:t>0</w:t>
                        </w:r>
                      </w:p>
                      <w:p w:rsidR="006F0A8A" w:rsidRPr="00052C95" w:rsidRDefault="006F0A8A" w:rsidP="00876CF2">
                        <w:pPr>
                          <w:ind w:right="1"/>
                          <w:jc w:val="both"/>
                          <w:rPr>
                            <w:lang w:val="de-DE"/>
                          </w:rPr>
                        </w:pPr>
                      </w:p>
                      <w:p w:rsidR="006F0A8A" w:rsidRPr="00052C95" w:rsidRDefault="006F0A8A" w:rsidP="00876CF2">
                        <w:pPr>
                          <w:ind w:right="1"/>
                          <w:jc w:val="both"/>
                          <w:rPr>
                            <w:lang w:val="de-DE"/>
                          </w:rPr>
                        </w:pPr>
                        <w:r w:rsidRPr="00052C95">
                          <w:rPr>
                            <w:lang w:val="de-DE"/>
                          </w:rPr>
                          <w:t xml:space="preserve">Str. </w:t>
                        </w:r>
                        <w:r w:rsidR="006C0FC4" w:rsidRPr="00052C95">
                          <w:rPr>
                            <w:lang w:val="de-DE"/>
                          </w:rPr>
                          <w:t>4</w:t>
                        </w:r>
                        <w:r w:rsidR="009967E9" w:rsidRPr="00052C95">
                          <w:rPr>
                            <w:lang w:val="de-DE"/>
                          </w:rPr>
                          <w:t>1</w:t>
                        </w:r>
                        <w:r w:rsidR="006C0FC4" w:rsidRPr="00052C95">
                          <w:rPr>
                            <w:lang w:val="de-DE"/>
                          </w:rPr>
                          <w:t xml:space="preserve"> - 4</w:t>
                        </w:r>
                        <w:r w:rsidR="009967E9" w:rsidRPr="00052C95">
                          <w:rPr>
                            <w:lang w:val="de-DE"/>
                          </w:rPr>
                          <w:t>2</w:t>
                        </w:r>
                      </w:p>
                      <w:p w:rsidR="006F0A8A" w:rsidRPr="00052C95" w:rsidRDefault="006F0A8A" w:rsidP="00876CF2">
                        <w:pPr>
                          <w:ind w:right="1"/>
                          <w:jc w:val="both"/>
                          <w:rPr>
                            <w:lang w:val="de-DE"/>
                          </w:rPr>
                        </w:pPr>
                      </w:p>
                      <w:p w:rsidR="006F0A8A" w:rsidRPr="00052C95" w:rsidRDefault="006F0A8A" w:rsidP="00876CF2">
                        <w:pPr>
                          <w:ind w:right="1"/>
                          <w:jc w:val="both"/>
                          <w:rPr>
                            <w:lang w:val="de-DE"/>
                          </w:rPr>
                        </w:pPr>
                      </w:p>
                      <w:p w:rsidR="006F0A8A" w:rsidRPr="00052C95" w:rsidRDefault="006F0A8A" w:rsidP="00876CF2">
                        <w:pPr>
                          <w:ind w:right="1"/>
                          <w:jc w:val="both"/>
                          <w:rPr>
                            <w:lang w:val="de-DE"/>
                          </w:rPr>
                        </w:pPr>
                        <w:r w:rsidRPr="00052C95">
                          <w:rPr>
                            <w:lang w:val="de-DE"/>
                          </w:rPr>
                          <w:t xml:space="preserve">Str. </w:t>
                        </w:r>
                        <w:r w:rsidR="006C0FC4" w:rsidRPr="00052C95">
                          <w:rPr>
                            <w:lang w:val="de-DE"/>
                          </w:rPr>
                          <w:t>4</w:t>
                        </w:r>
                        <w:r w:rsidR="009967E9" w:rsidRPr="00052C95">
                          <w:rPr>
                            <w:lang w:val="de-DE"/>
                          </w:rPr>
                          <w:t>3</w:t>
                        </w:r>
                        <w:r w:rsidR="006C0FC4" w:rsidRPr="00052C95">
                          <w:rPr>
                            <w:lang w:val="de-DE"/>
                          </w:rPr>
                          <w:t xml:space="preserve"> - 4</w:t>
                        </w:r>
                        <w:r w:rsidR="009967E9" w:rsidRPr="00052C95">
                          <w:rPr>
                            <w:lang w:val="de-DE"/>
                          </w:rPr>
                          <w:t>4</w:t>
                        </w:r>
                      </w:p>
                      <w:p w:rsidR="006F0A8A" w:rsidRPr="00052C95" w:rsidRDefault="006F0A8A" w:rsidP="00876CF2">
                        <w:pPr>
                          <w:ind w:right="1"/>
                          <w:jc w:val="both"/>
                          <w:rPr>
                            <w:lang w:val="de-DE"/>
                          </w:rPr>
                        </w:pPr>
                      </w:p>
                      <w:p w:rsidR="006F0A8A" w:rsidRPr="00052C95" w:rsidRDefault="00103259" w:rsidP="00876CF2">
                        <w:pPr>
                          <w:ind w:right="1"/>
                          <w:jc w:val="both"/>
                          <w:rPr>
                            <w:lang w:val="de-DE"/>
                          </w:rPr>
                        </w:pPr>
                        <w:r w:rsidRPr="00052C95">
                          <w:rPr>
                            <w:lang w:val="de-DE"/>
                          </w:rPr>
                          <w:t>Str. 4</w:t>
                        </w:r>
                        <w:r w:rsidR="009967E9" w:rsidRPr="00052C95">
                          <w:rPr>
                            <w:lang w:val="de-DE"/>
                          </w:rPr>
                          <w:t>5</w:t>
                        </w:r>
                      </w:p>
                      <w:p w:rsidR="006F0A8A" w:rsidRPr="00052C95" w:rsidRDefault="006F0A8A" w:rsidP="00876CF2">
                        <w:pPr>
                          <w:ind w:right="1"/>
                          <w:jc w:val="both"/>
                          <w:rPr>
                            <w:lang w:val="de-DE"/>
                          </w:rPr>
                        </w:pPr>
                      </w:p>
                      <w:p w:rsidR="006F0A8A" w:rsidRPr="00052C95" w:rsidRDefault="00103259" w:rsidP="00876CF2">
                        <w:pPr>
                          <w:ind w:right="1"/>
                          <w:jc w:val="both"/>
                          <w:rPr>
                            <w:lang w:val="de-DE"/>
                          </w:rPr>
                        </w:pPr>
                        <w:r w:rsidRPr="00052C95">
                          <w:rPr>
                            <w:lang w:val="de-DE"/>
                          </w:rPr>
                          <w:t>Str. 4</w:t>
                        </w:r>
                        <w:r w:rsidR="009967E9" w:rsidRPr="00052C95">
                          <w:rPr>
                            <w:lang w:val="de-DE"/>
                          </w:rPr>
                          <w:t>6</w:t>
                        </w:r>
                      </w:p>
                      <w:p w:rsidR="006F0A8A" w:rsidRPr="00052C95" w:rsidRDefault="006F0A8A" w:rsidP="00876CF2">
                        <w:pPr>
                          <w:ind w:right="1"/>
                          <w:jc w:val="both"/>
                          <w:rPr>
                            <w:lang w:val="de-DE"/>
                          </w:rPr>
                        </w:pPr>
                      </w:p>
                      <w:p w:rsidR="006F0A8A" w:rsidRPr="00052C95" w:rsidRDefault="006F0A8A" w:rsidP="00876CF2">
                        <w:pPr>
                          <w:ind w:right="1"/>
                          <w:jc w:val="both"/>
                          <w:rPr>
                            <w:lang w:val="de-DE"/>
                          </w:rPr>
                        </w:pPr>
                        <w:r w:rsidRPr="00052C95">
                          <w:rPr>
                            <w:lang w:val="de-DE"/>
                          </w:rPr>
                          <w:t xml:space="preserve">Str. </w:t>
                        </w:r>
                        <w:r w:rsidR="00103259" w:rsidRPr="00052C95">
                          <w:rPr>
                            <w:lang w:val="de-DE"/>
                          </w:rPr>
                          <w:t>4</w:t>
                        </w:r>
                        <w:r w:rsidR="009967E9" w:rsidRPr="00052C95">
                          <w:rPr>
                            <w:lang w:val="de-DE"/>
                          </w:rPr>
                          <w:t>7</w:t>
                        </w:r>
                      </w:p>
                      <w:p w:rsidR="006F0A8A" w:rsidRPr="00052C95" w:rsidRDefault="006F0A8A" w:rsidP="00876CF2">
                        <w:pPr>
                          <w:ind w:right="1"/>
                          <w:jc w:val="both"/>
                          <w:rPr>
                            <w:lang w:val="de-DE"/>
                          </w:rPr>
                        </w:pPr>
                      </w:p>
                      <w:p w:rsidR="006F0A8A" w:rsidRPr="00052C95" w:rsidRDefault="00103259" w:rsidP="00876CF2">
                        <w:pPr>
                          <w:ind w:right="1"/>
                          <w:jc w:val="both"/>
                          <w:rPr>
                            <w:lang w:val="de-DE"/>
                          </w:rPr>
                        </w:pPr>
                        <w:r w:rsidRPr="00052C95">
                          <w:rPr>
                            <w:lang w:val="de-DE"/>
                          </w:rPr>
                          <w:t>Str.</w:t>
                        </w:r>
                        <w:r w:rsidR="009560E8" w:rsidRPr="00052C95">
                          <w:rPr>
                            <w:lang w:val="de-DE"/>
                          </w:rPr>
                          <w:t>4</w:t>
                        </w:r>
                        <w:r w:rsidR="009967E9" w:rsidRPr="00052C95">
                          <w:rPr>
                            <w:lang w:val="de-DE"/>
                          </w:rPr>
                          <w:t>8</w:t>
                        </w:r>
                        <w:r w:rsidR="009560E8" w:rsidRPr="00052C95">
                          <w:rPr>
                            <w:lang w:val="de-DE"/>
                          </w:rPr>
                          <w:t>-</w:t>
                        </w:r>
                        <w:r w:rsidR="009967E9" w:rsidRPr="00052C95">
                          <w:rPr>
                            <w:lang w:val="de-DE"/>
                          </w:rPr>
                          <w:t>63</w:t>
                        </w:r>
                      </w:p>
                      <w:p w:rsidR="00103259" w:rsidRPr="00052C95" w:rsidRDefault="00103259" w:rsidP="00876CF2">
                        <w:pPr>
                          <w:ind w:right="1"/>
                          <w:jc w:val="both"/>
                          <w:rPr>
                            <w:lang w:val="de-DE"/>
                          </w:rPr>
                        </w:pPr>
                      </w:p>
                      <w:p w:rsidR="00103259" w:rsidRPr="00052C95" w:rsidRDefault="00103259" w:rsidP="00876CF2">
                        <w:pPr>
                          <w:ind w:right="1"/>
                          <w:jc w:val="both"/>
                          <w:rPr>
                            <w:lang w:val="de-DE"/>
                          </w:rPr>
                        </w:pPr>
                        <w:r w:rsidRPr="00052C95">
                          <w:rPr>
                            <w:lang w:val="de-DE"/>
                          </w:rPr>
                          <w:t>Str</w:t>
                        </w:r>
                        <w:r w:rsidR="009967E9" w:rsidRPr="00052C95">
                          <w:rPr>
                            <w:lang w:val="de-DE"/>
                          </w:rPr>
                          <w:t>. 64 -</w:t>
                        </w:r>
                        <w:r w:rsidR="00827B62" w:rsidRPr="00052C95">
                          <w:rPr>
                            <w:lang w:val="de-DE"/>
                          </w:rPr>
                          <w:t>71</w:t>
                        </w:r>
                      </w:p>
                      <w:p w:rsidR="006F0A8A" w:rsidRPr="00052C95" w:rsidRDefault="006F0A8A" w:rsidP="00876CF2">
                        <w:pPr>
                          <w:ind w:right="1"/>
                          <w:jc w:val="both"/>
                          <w:rPr>
                            <w:lang w:val="de-DE"/>
                          </w:rPr>
                        </w:pP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6F0A8A" w:rsidRPr="00052C95" w:rsidRDefault="006F0A8A" w:rsidP="00876CF2">
                        <w:pPr>
                          <w:ind w:right="1"/>
                        </w:pPr>
                        <w:r w:rsidRPr="00052C95">
                          <w:t>Rozdziały od I do XXVIII</w:t>
                        </w:r>
                      </w:p>
                      <w:p w:rsidR="006F0A8A" w:rsidRPr="00052C95" w:rsidRDefault="006F0A8A" w:rsidP="00876CF2">
                        <w:pPr>
                          <w:ind w:right="1"/>
                        </w:pPr>
                      </w:p>
                      <w:p w:rsidR="006F0A8A" w:rsidRPr="00052C95" w:rsidRDefault="006F0A8A" w:rsidP="00876CF2">
                        <w:pPr>
                          <w:ind w:right="1"/>
                        </w:pPr>
                        <w:r w:rsidRPr="00052C95">
                          <w:t xml:space="preserve">Formularz Oferty/Formularz Cenowy </w:t>
                        </w:r>
                      </w:p>
                      <w:p w:rsidR="006F0A8A" w:rsidRPr="00052C95" w:rsidRDefault="006F0A8A" w:rsidP="00876CF2">
                        <w:pPr>
                          <w:ind w:right="1"/>
                        </w:pPr>
                      </w:p>
                      <w:p w:rsidR="006F0A8A" w:rsidRPr="00052C95" w:rsidRDefault="006F0A8A" w:rsidP="00876CF2">
                        <w:pPr>
                          <w:ind w:right="1"/>
                        </w:pPr>
                        <w:r w:rsidRPr="00052C95">
                          <w:t>Oświadczenie Wykonawcy dotyczące przesłanek wykluczenia z postępowania</w:t>
                        </w:r>
                      </w:p>
                      <w:p w:rsidR="006F0A8A" w:rsidRPr="00052C95" w:rsidRDefault="006F0A8A" w:rsidP="00876CF2">
                        <w:pPr>
                          <w:ind w:right="1"/>
                        </w:pPr>
                      </w:p>
                      <w:p w:rsidR="006F0A8A" w:rsidRPr="00052C95" w:rsidRDefault="006F0A8A" w:rsidP="00876CF2">
                        <w:pPr>
                          <w:ind w:right="1"/>
                        </w:pPr>
                        <w:r w:rsidRPr="00052C95">
                          <w:t>Oświadczenie Wykonawcy dotyczące spełniania warunków udziału w postępowaniu</w:t>
                        </w:r>
                      </w:p>
                      <w:p w:rsidR="006F0A8A" w:rsidRPr="00052C95" w:rsidRDefault="006F0A8A" w:rsidP="00876CF2">
                        <w:pPr>
                          <w:ind w:right="1"/>
                        </w:pPr>
                      </w:p>
                      <w:p w:rsidR="006F0A8A" w:rsidRPr="00052C95" w:rsidRDefault="006F0A8A" w:rsidP="00876CF2">
                        <w:pPr>
                          <w:ind w:right="1"/>
                        </w:pPr>
                        <w:r w:rsidRPr="00052C95">
                          <w:t>Informacja w sprawie grupy kapitałowej</w:t>
                        </w:r>
                      </w:p>
                      <w:p w:rsidR="006F0A8A" w:rsidRPr="00052C95" w:rsidRDefault="006F0A8A" w:rsidP="00876CF2">
                        <w:pPr>
                          <w:ind w:right="1"/>
                        </w:pPr>
                      </w:p>
                      <w:p w:rsidR="006F0A8A" w:rsidRPr="00052C95" w:rsidRDefault="006F0A8A" w:rsidP="00876CF2">
                        <w:pPr>
                          <w:ind w:right="1"/>
                        </w:pPr>
                        <w:r w:rsidRPr="00052C95">
                          <w:t>Wykaz wykonanych usług</w:t>
                        </w:r>
                      </w:p>
                      <w:p w:rsidR="006F0A8A" w:rsidRPr="00052C95" w:rsidRDefault="006F0A8A" w:rsidP="00876CF2">
                        <w:pPr>
                          <w:ind w:right="1"/>
                        </w:pPr>
                      </w:p>
                      <w:p w:rsidR="006F0A8A" w:rsidRPr="00052C95" w:rsidRDefault="006F0A8A" w:rsidP="00876CF2">
                        <w:pPr>
                          <w:ind w:right="1"/>
                        </w:pPr>
                        <w:r w:rsidRPr="00052C95">
                          <w:t>Wykaz osób</w:t>
                        </w:r>
                      </w:p>
                      <w:p w:rsidR="006F0A8A" w:rsidRPr="00052C95" w:rsidRDefault="006F0A8A" w:rsidP="00876CF2">
                        <w:pPr>
                          <w:ind w:right="1"/>
                        </w:pPr>
                      </w:p>
                      <w:p w:rsidR="006F0A8A" w:rsidRPr="00052C95" w:rsidRDefault="003F6ED3" w:rsidP="00876CF2">
                        <w:pPr>
                          <w:ind w:right="1"/>
                        </w:pPr>
                        <w:r w:rsidRPr="00052C95">
                          <w:t>Umowa</w:t>
                        </w:r>
                      </w:p>
                      <w:p w:rsidR="006F0A8A" w:rsidRPr="00052C95" w:rsidRDefault="006F0A8A" w:rsidP="00876CF2">
                        <w:pPr>
                          <w:ind w:right="1"/>
                        </w:pPr>
                      </w:p>
                      <w:p w:rsidR="003F6ED3" w:rsidRPr="00052C95" w:rsidRDefault="003F6ED3" w:rsidP="00876CF2">
                        <w:pPr>
                          <w:ind w:right="1"/>
                        </w:pPr>
                        <w:r w:rsidRPr="00052C95">
                          <w:t>Szczegółowy Opis Przedmiotu Zamówienia</w:t>
                        </w:r>
                      </w:p>
                    </w:tc>
                  </w:tr>
                </w:tbl>
                <w:p w:rsidR="00D94431" w:rsidRPr="00876CF2" w:rsidRDefault="00D94431" w:rsidP="00876CF2">
                  <w:pPr>
                    <w:ind w:right="1"/>
                    <w:rPr>
                      <w:highlight w:val="yellow"/>
                    </w:rPr>
                  </w:pPr>
                </w:p>
              </w:tc>
            </w:tr>
          </w:tbl>
          <w:p w:rsidR="00D94431" w:rsidRPr="00876CF2" w:rsidRDefault="00D94431" w:rsidP="00876CF2">
            <w:pPr>
              <w:ind w:right="1"/>
              <w:rPr>
                <w:highlight w:val="yellow"/>
              </w:rPr>
            </w:pPr>
          </w:p>
        </w:tc>
      </w:tr>
    </w:tbl>
    <w:p w:rsidR="00D94431" w:rsidRPr="00876CF2" w:rsidRDefault="00D94431" w:rsidP="00876CF2">
      <w:pPr>
        <w:tabs>
          <w:tab w:val="left" w:pos="8931"/>
        </w:tabs>
        <w:ind w:right="1"/>
        <w:jc w:val="both"/>
        <w:rPr>
          <w:b/>
          <w:highlight w:val="yellow"/>
        </w:rPr>
      </w:pPr>
    </w:p>
    <w:p w:rsidR="00D94431" w:rsidRPr="00876CF2" w:rsidRDefault="00D94431" w:rsidP="00876CF2">
      <w:pPr>
        <w:ind w:right="1"/>
        <w:jc w:val="both"/>
      </w:pPr>
      <w:r w:rsidRPr="00052C95">
        <w:t>Specyfikacja istotnych warunków zamówienia wraz z załącznikami 1-</w:t>
      </w:r>
      <w:r w:rsidR="00A539BF" w:rsidRPr="00052C95">
        <w:t>8</w:t>
      </w:r>
      <w:r w:rsidRPr="00052C95">
        <w:t xml:space="preserve"> zawiera </w:t>
      </w:r>
      <w:r w:rsidR="00607D66" w:rsidRPr="00052C95">
        <w:t>71</w:t>
      </w:r>
      <w:r w:rsidRPr="00052C95">
        <w:t xml:space="preserve"> stron.</w:t>
      </w:r>
    </w:p>
    <w:p w:rsidR="004956A7" w:rsidRPr="00876CF2" w:rsidRDefault="00EA3B2E" w:rsidP="00876CF2">
      <w:pPr>
        <w:ind w:left="4956" w:right="1" w:firstLine="708"/>
        <w:jc w:val="both"/>
        <w:rPr>
          <w:b/>
          <w:sz w:val="24"/>
          <w:szCs w:val="24"/>
        </w:rPr>
      </w:pPr>
      <w:r w:rsidRPr="00876CF2">
        <w:rPr>
          <w:b/>
          <w:sz w:val="24"/>
          <w:szCs w:val="24"/>
        </w:rPr>
        <w:br w:type="page"/>
      </w:r>
    </w:p>
    <w:p w:rsidR="00A16332" w:rsidRPr="00B12B57" w:rsidRDefault="00A16332" w:rsidP="00876CF2">
      <w:pPr>
        <w:ind w:right="1"/>
        <w:jc w:val="center"/>
        <w:rPr>
          <w:b/>
          <w:sz w:val="24"/>
          <w:szCs w:val="24"/>
        </w:rPr>
      </w:pPr>
      <w:r w:rsidRPr="00B12B57">
        <w:rPr>
          <w:b/>
          <w:sz w:val="24"/>
          <w:szCs w:val="24"/>
        </w:rPr>
        <w:lastRenderedPageBreak/>
        <w:t>POSTANOWIENIA</w:t>
      </w:r>
    </w:p>
    <w:p w:rsidR="00A16332" w:rsidRPr="00B12B57" w:rsidRDefault="00A16332" w:rsidP="00876CF2">
      <w:pPr>
        <w:ind w:right="1"/>
        <w:jc w:val="center"/>
        <w:rPr>
          <w:b/>
          <w:sz w:val="24"/>
          <w:szCs w:val="24"/>
        </w:rPr>
      </w:pPr>
      <w:r w:rsidRPr="00B12B57">
        <w:rPr>
          <w:b/>
          <w:sz w:val="24"/>
          <w:szCs w:val="24"/>
        </w:rPr>
        <w:t>SPECYFIKACJI  ISTOTNYCH  WARUNKÓW  ZAMÓWIENIA</w:t>
      </w:r>
    </w:p>
    <w:p w:rsidR="00A16332" w:rsidRPr="00B12B57" w:rsidRDefault="00A16332" w:rsidP="00876CF2">
      <w:pPr>
        <w:ind w:right="1"/>
        <w:jc w:val="center"/>
        <w:rPr>
          <w:b/>
          <w:sz w:val="24"/>
          <w:szCs w:val="24"/>
        </w:rPr>
      </w:pPr>
      <w:r w:rsidRPr="00B12B57">
        <w:rPr>
          <w:b/>
          <w:sz w:val="24"/>
          <w:szCs w:val="24"/>
        </w:rPr>
        <w:t>(SIWZ)</w:t>
      </w:r>
    </w:p>
    <w:p w:rsidR="009A6A9F" w:rsidRPr="00B12B57" w:rsidRDefault="009A6A9F" w:rsidP="00876CF2">
      <w:pPr>
        <w:ind w:right="1"/>
        <w:jc w:val="both"/>
        <w:rPr>
          <w:sz w:val="24"/>
          <w:szCs w:val="24"/>
        </w:rPr>
      </w:pPr>
    </w:p>
    <w:p w:rsidR="00F72BCD" w:rsidRPr="00B12B57" w:rsidRDefault="00F72BCD" w:rsidP="00876CF2">
      <w:pPr>
        <w:tabs>
          <w:tab w:val="left" w:pos="567"/>
        </w:tabs>
        <w:ind w:right="1"/>
        <w:jc w:val="both"/>
        <w:rPr>
          <w:b/>
          <w:sz w:val="24"/>
          <w:szCs w:val="24"/>
        </w:rPr>
      </w:pPr>
      <w:r w:rsidRPr="00B12B57">
        <w:rPr>
          <w:b/>
          <w:sz w:val="24"/>
          <w:szCs w:val="24"/>
        </w:rPr>
        <w:t>ROZDZIAŁ I.</w:t>
      </w:r>
      <w:r w:rsidRPr="00B12B57">
        <w:rPr>
          <w:b/>
          <w:sz w:val="24"/>
          <w:szCs w:val="24"/>
        </w:rPr>
        <w:tab/>
        <w:t>ZAMAWIAJĄCY (NAZWA I ADRES)</w:t>
      </w:r>
      <w:r w:rsidR="009F5B73" w:rsidRPr="00B12B57">
        <w:rPr>
          <w:b/>
          <w:sz w:val="24"/>
          <w:szCs w:val="24"/>
        </w:rPr>
        <w:t xml:space="preserve"> </w:t>
      </w:r>
    </w:p>
    <w:tbl>
      <w:tblPr>
        <w:tblW w:w="5000" w:type="pct"/>
        <w:tblCellSpacing w:w="0" w:type="dxa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0"/>
        <w:gridCol w:w="4091"/>
        <w:gridCol w:w="2369"/>
      </w:tblGrid>
      <w:tr w:rsidR="002E7758" w:rsidRPr="00B12B57" w:rsidTr="002E7758">
        <w:trPr>
          <w:tblCellSpacing w:w="0" w:type="dxa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A64B26" w:rsidRPr="00607D66" w:rsidRDefault="008471F4" w:rsidP="00876CF2">
            <w:pPr>
              <w:rPr>
                <w:rStyle w:val="Pogrubienie"/>
                <w:sz w:val="24"/>
                <w:szCs w:val="24"/>
              </w:rPr>
            </w:pPr>
            <w:r w:rsidRPr="00607D66">
              <w:rPr>
                <w:rStyle w:val="Pogrubienie"/>
              </w:rPr>
              <w:t>Gmina Rajcza</w:t>
            </w:r>
            <w:r w:rsidR="002E7758" w:rsidRPr="00607D66">
              <w:rPr>
                <w:b/>
                <w:bCs/>
                <w:sz w:val="24"/>
                <w:szCs w:val="24"/>
              </w:rPr>
              <w:br/>
            </w:r>
            <w:r w:rsidR="00607D66" w:rsidRPr="00607D66">
              <w:rPr>
                <w:rStyle w:val="Pogrubienie"/>
                <w:sz w:val="24"/>
                <w:szCs w:val="24"/>
              </w:rPr>
              <w:t>ul. Górska 1</w:t>
            </w:r>
          </w:p>
          <w:p w:rsidR="002E7758" w:rsidRPr="00B12B57" w:rsidRDefault="00607D66" w:rsidP="00876CF2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07D66">
              <w:rPr>
                <w:rStyle w:val="Pogrubienie"/>
                <w:sz w:val="24"/>
                <w:szCs w:val="24"/>
              </w:rPr>
              <w:t>34-370 Rajcza</w:t>
            </w:r>
            <w:r w:rsidR="002E7758" w:rsidRPr="00B12B57">
              <w:rPr>
                <w:b/>
                <w:bCs/>
                <w:sz w:val="24"/>
                <w:szCs w:val="24"/>
                <w:highlight w:val="yellow"/>
              </w:rPr>
              <w:br/>
            </w:r>
            <w:r w:rsidR="002E7758" w:rsidRPr="00B12B57">
              <w:rPr>
                <w:b/>
                <w:bCs/>
                <w:sz w:val="24"/>
                <w:szCs w:val="24"/>
                <w:highlight w:val="yellow"/>
              </w:rPr>
              <w:br/>
            </w:r>
            <w:r w:rsidR="002E7758" w:rsidRPr="00914A83">
              <w:rPr>
                <w:rStyle w:val="Pogrubienie"/>
                <w:sz w:val="24"/>
                <w:szCs w:val="24"/>
              </w:rPr>
              <w:t>NIP</w:t>
            </w:r>
            <w:r w:rsidR="00A64B26" w:rsidRPr="00914A83">
              <w:rPr>
                <w:rStyle w:val="Pogrubienie"/>
                <w:sz w:val="24"/>
                <w:szCs w:val="24"/>
              </w:rPr>
              <w:t>:</w:t>
            </w:r>
            <w:r w:rsidR="00827B62" w:rsidRPr="00914A83">
              <w:rPr>
                <w:rStyle w:val="Pogrubienie"/>
                <w:sz w:val="24"/>
                <w:szCs w:val="24"/>
              </w:rPr>
              <w:t>5532511956</w:t>
            </w:r>
            <w:r w:rsidR="002E7758" w:rsidRPr="00914A83">
              <w:rPr>
                <w:b/>
                <w:bCs/>
                <w:sz w:val="24"/>
                <w:szCs w:val="24"/>
              </w:rPr>
              <w:br/>
            </w:r>
            <w:r w:rsidR="002E7758" w:rsidRPr="00914A83">
              <w:rPr>
                <w:rStyle w:val="Pogrubienie"/>
                <w:sz w:val="24"/>
                <w:szCs w:val="24"/>
              </w:rPr>
              <w:t>Regon:</w:t>
            </w:r>
            <w:r w:rsidR="00827B62" w:rsidRPr="00914A83">
              <w:rPr>
                <w:rStyle w:val="Pogrubienie"/>
                <w:sz w:val="24"/>
                <w:szCs w:val="24"/>
              </w:rPr>
              <w:t>072182692</w:t>
            </w:r>
            <w:r w:rsidR="007467BB" w:rsidRPr="00914A8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E7758" w:rsidRPr="00B12B57" w:rsidTr="002E7758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2E7758" w:rsidRPr="00B12B57" w:rsidRDefault="002E7758" w:rsidP="00876CF2">
            <w:pPr>
              <w:pStyle w:val="NormalnyWeb"/>
            </w:pPr>
            <w:r w:rsidRPr="00B12B57">
              <w:t>Telefony</w:t>
            </w:r>
          </w:p>
        </w:tc>
        <w:tc>
          <w:tcPr>
            <w:tcW w:w="0" w:type="auto"/>
            <w:vAlign w:val="center"/>
            <w:hideMark/>
          </w:tcPr>
          <w:p w:rsidR="002E7758" w:rsidRPr="00914A83" w:rsidRDefault="002E7758" w:rsidP="00827B62">
            <w:pPr>
              <w:pStyle w:val="NormalnyWeb"/>
              <w:ind w:left="130" w:hanging="18"/>
            </w:pPr>
            <w:r w:rsidRPr="00914A83">
              <w:t xml:space="preserve">(0-33) </w:t>
            </w:r>
            <w:r w:rsidR="00827B62" w:rsidRPr="00914A83">
              <w:t>8643-155 lub 158</w:t>
            </w:r>
          </w:p>
        </w:tc>
      </w:tr>
      <w:tr w:rsidR="002E7758" w:rsidRPr="00B12B57" w:rsidTr="002E7758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2E7758" w:rsidRPr="00B12B57" w:rsidRDefault="002E7758" w:rsidP="00876CF2">
            <w:pPr>
              <w:pStyle w:val="NormalnyWeb"/>
            </w:pPr>
            <w:r w:rsidRPr="00B12B57">
              <w:t>Fax</w:t>
            </w:r>
          </w:p>
        </w:tc>
        <w:tc>
          <w:tcPr>
            <w:tcW w:w="0" w:type="auto"/>
            <w:vAlign w:val="center"/>
            <w:hideMark/>
          </w:tcPr>
          <w:p w:rsidR="002E7758" w:rsidRPr="00914A83" w:rsidRDefault="002E7758" w:rsidP="00827B62">
            <w:pPr>
              <w:pStyle w:val="NormalnyWeb"/>
              <w:ind w:left="130" w:hanging="18"/>
            </w:pPr>
            <w:r w:rsidRPr="00914A83">
              <w:t xml:space="preserve">(0-33) </w:t>
            </w:r>
            <w:r w:rsidR="00827B62" w:rsidRPr="00914A83">
              <w:t>8643-887</w:t>
            </w:r>
          </w:p>
        </w:tc>
      </w:tr>
      <w:tr w:rsidR="002E7758" w:rsidRPr="00B12B57" w:rsidTr="002E7758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2E7758" w:rsidRPr="00B12B57" w:rsidRDefault="002E7758" w:rsidP="00876CF2">
            <w:pPr>
              <w:pStyle w:val="NormalnyWeb"/>
            </w:pPr>
            <w:r w:rsidRPr="00B12B57">
              <w:t>E-Mail</w:t>
            </w:r>
          </w:p>
        </w:tc>
        <w:tc>
          <w:tcPr>
            <w:tcW w:w="0" w:type="auto"/>
            <w:vAlign w:val="center"/>
            <w:hideMark/>
          </w:tcPr>
          <w:p w:rsidR="002E7758" w:rsidRPr="00914A83" w:rsidRDefault="00827B62" w:rsidP="00827B62">
            <w:pPr>
              <w:pStyle w:val="NormalnyWeb"/>
              <w:ind w:left="130" w:hanging="18"/>
            </w:pPr>
            <w:r w:rsidRPr="00914A83">
              <w:t>ugrajcza@rajcza</w:t>
            </w:r>
            <w:r w:rsidR="00A64B26" w:rsidRPr="00914A83">
              <w:t>.</w:t>
            </w:r>
            <w:r w:rsidRPr="00914A83">
              <w:t>com.pl</w:t>
            </w:r>
          </w:p>
        </w:tc>
      </w:tr>
      <w:tr w:rsidR="002E7758" w:rsidRPr="00B12B57" w:rsidTr="002E7758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2E7758" w:rsidRPr="00B12B57" w:rsidRDefault="002E7758" w:rsidP="00876CF2">
            <w:pPr>
              <w:pStyle w:val="NormalnyWeb"/>
            </w:pPr>
            <w:r w:rsidRPr="00B12B57">
              <w:t>Strona WWW</w:t>
            </w:r>
          </w:p>
        </w:tc>
        <w:tc>
          <w:tcPr>
            <w:tcW w:w="0" w:type="auto"/>
            <w:vAlign w:val="center"/>
            <w:hideMark/>
          </w:tcPr>
          <w:p w:rsidR="002E7758" w:rsidRPr="00914A83" w:rsidRDefault="002E7758" w:rsidP="00827B62">
            <w:pPr>
              <w:pStyle w:val="NormalnyWeb"/>
              <w:ind w:left="130" w:hanging="18"/>
            </w:pPr>
            <w:r w:rsidRPr="00914A83">
              <w:t>www</w:t>
            </w:r>
            <w:r w:rsidR="00827B62" w:rsidRPr="00914A83">
              <w:t>.rajcza.pl</w:t>
            </w:r>
          </w:p>
        </w:tc>
      </w:tr>
    </w:tbl>
    <w:p w:rsidR="001E7E0B" w:rsidRPr="00B12B57" w:rsidRDefault="001E7E0B" w:rsidP="00876CF2">
      <w:pPr>
        <w:ind w:right="-399"/>
        <w:rPr>
          <w:sz w:val="24"/>
          <w:szCs w:val="24"/>
        </w:rPr>
      </w:pPr>
    </w:p>
    <w:p w:rsidR="00F72BCD" w:rsidRPr="00B12B57" w:rsidRDefault="009F5B73" w:rsidP="00876CF2">
      <w:pPr>
        <w:tabs>
          <w:tab w:val="left" w:pos="567"/>
        </w:tabs>
        <w:ind w:right="1"/>
        <w:jc w:val="both"/>
        <w:rPr>
          <w:sz w:val="24"/>
          <w:szCs w:val="24"/>
        </w:rPr>
      </w:pPr>
      <w:r w:rsidRPr="00B12B57">
        <w:rPr>
          <w:sz w:val="24"/>
          <w:szCs w:val="24"/>
        </w:rPr>
        <w:t>zwan</w:t>
      </w:r>
      <w:r w:rsidR="00B6635B" w:rsidRPr="00B12B57">
        <w:rPr>
          <w:sz w:val="24"/>
          <w:szCs w:val="24"/>
        </w:rPr>
        <w:t>y</w:t>
      </w:r>
      <w:r w:rsidR="00F72BCD" w:rsidRPr="00B12B57">
        <w:rPr>
          <w:sz w:val="24"/>
          <w:szCs w:val="24"/>
        </w:rPr>
        <w:t xml:space="preserve"> dalej „Zamawiającym”</w:t>
      </w:r>
    </w:p>
    <w:p w:rsidR="00F72BCD" w:rsidRPr="00B12B57" w:rsidRDefault="00F72BCD" w:rsidP="00876CF2">
      <w:pPr>
        <w:tabs>
          <w:tab w:val="left" w:pos="567"/>
        </w:tabs>
        <w:ind w:right="1"/>
        <w:jc w:val="both"/>
        <w:rPr>
          <w:b/>
          <w:sz w:val="24"/>
          <w:szCs w:val="24"/>
        </w:rPr>
      </w:pPr>
      <w:r w:rsidRPr="00B12B57">
        <w:rPr>
          <w:b/>
          <w:sz w:val="24"/>
          <w:szCs w:val="24"/>
        </w:rPr>
        <w:t>ROZDZIAŁ II.</w:t>
      </w:r>
      <w:r w:rsidRPr="00B12B57">
        <w:rPr>
          <w:b/>
          <w:sz w:val="24"/>
          <w:szCs w:val="24"/>
        </w:rPr>
        <w:tab/>
        <w:t>TRYB UDZIELENIA ZAMÓWIENIA PUBLICZNEGO</w:t>
      </w:r>
    </w:p>
    <w:p w:rsidR="00F72BCD" w:rsidRPr="00B12B57" w:rsidRDefault="00F72BCD" w:rsidP="00876CF2">
      <w:pPr>
        <w:ind w:right="1"/>
        <w:jc w:val="both"/>
        <w:rPr>
          <w:sz w:val="24"/>
          <w:szCs w:val="24"/>
        </w:rPr>
      </w:pPr>
      <w:r w:rsidRPr="00B12B57">
        <w:rPr>
          <w:sz w:val="24"/>
          <w:szCs w:val="24"/>
        </w:rPr>
        <w:t xml:space="preserve">Postępowanie prowadzone jest w trybie </w:t>
      </w:r>
      <w:r w:rsidRPr="00B12B57">
        <w:rPr>
          <w:b/>
          <w:sz w:val="24"/>
          <w:szCs w:val="24"/>
          <w:u w:val="single"/>
        </w:rPr>
        <w:t>przetargu nieograniczonego</w:t>
      </w:r>
      <w:r w:rsidR="009E6D0F">
        <w:rPr>
          <w:sz w:val="24"/>
          <w:szCs w:val="24"/>
        </w:rPr>
        <w:t xml:space="preserve"> zgodnie z ustawą z </w:t>
      </w:r>
      <w:r w:rsidRPr="00B12B57">
        <w:rPr>
          <w:sz w:val="24"/>
          <w:szCs w:val="24"/>
        </w:rPr>
        <w:t>dnia 29 stycznia 2004 r. Prawo zamówień publicznyc</w:t>
      </w:r>
      <w:r w:rsidR="008404B8" w:rsidRPr="00B12B57">
        <w:rPr>
          <w:sz w:val="24"/>
          <w:szCs w:val="24"/>
        </w:rPr>
        <w:t>h (tekst jednolity Dz. U. z 201</w:t>
      </w:r>
      <w:r w:rsidR="00827B62">
        <w:rPr>
          <w:sz w:val="24"/>
          <w:szCs w:val="24"/>
        </w:rPr>
        <w:t>7</w:t>
      </w:r>
      <w:r w:rsidRPr="00B12B57">
        <w:rPr>
          <w:sz w:val="24"/>
          <w:szCs w:val="24"/>
        </w:rPr>
        <w:t xml:space="preserve"> r. </w:t>
      </w:r>
      <w:r w:rsidR="0054068C" w:rsidRPr="00B12B57">
        <w:rPr>
          <w:sz w:val="24"/>
          <w:szCs w:val="24"/>
        </w:rPr>
        <w:t xml:space="preserve">poz. </w:t>
      </w:r>
      <w:r w:rsidR="008404B8" w:rsidRPr="00B12B57">
        <w:rPr>
          <w:sz w:val="24"/>
          <w:szCs w:val="24"/>
        </w:rPr>
        <w:t>1</w:t>
      </w:r>
      <w:r w:rsidR="00827B62">
        <w:rPr>
          <w:sz w:val="24"/>
          <w:szCs w:val="24"/>
        </w:rPr>
        <w:t>579</w:t>
      </w:r>
      <w:r w:rsidR="00AC0995" w:rsidRPr="00B12B57">
        <w:rPr>
          <w:sz w:val="24"/>
          <w:szCs w:val="24"/>
        </w:rPr>
        <w:t xml:space="preserve"> z </w:t>
      </w:r>
      <w:proofErr w:type="spellStart"/>
      <w:r w:rsidR="00AC0995" w:rsidRPr="00B12B57">
        <w:rPr>
          <w:sz w:val="24"/>
          <w:szCs w:val="24"/>
        </w:rPr>
        <w:t>późn</w:t>
      </w:r>
      <w:proofErr w:type="spellEnd"/>
      <w:r w:rsidR="00AC0995" w:rsidRPr="00B12B57">
        <w:rPr>
          <w:sz w:val="24"/>
          <w:szCs w:val="24"/>
        </w:rPr>
        <w:t>. zm.) zwaną</w:t>
      </w:r>
      <w:r w:rsidR="0015602F" w:rsidRPr="00B12B57">
        <w:rPr>
          <w:sz w:val="24"/>
          <w:szCs w:val="24"/>
        </w:rPr>
        <w:t xml:space="preserve"> </w:t>
      </w:r>
      <w:r w:rsidRPr="00B12B57">
        <w:rPr>
          <w:sz w:val="24"/>
          <w:szCs w:val="24"/>
        </w:rPr>
        <w:t>w dalszej części „ustawą”. W sprawach nieuregulowanych zapisami niniejszej SIWZ, stosuje się przepisy wspomnianej ustawy.</w:t>
      </w:r>
    </w:p>
    <w:p w:rsidR="00F72BCD" w:rsidRPr="00B12B57" w:rsidRDefault="00F72BCD" w:rsidP="00876CF2">
      <w:pPr>
        <w:tabs>
          <w:tab w:val="left" w:pos="567"/>
        </w:tabs>
        <w:ind w:right="1"/>
        <w:jc w:val="both"/>
        <w:rPr>
          <w:b/>
          <w:sz w:val="24"/>
          <w:szCs w:val="24"/>
        </w:rPr>
      </w:pPr>
      <w:r w:rsidRPr="00B12B57">
        <w:rPr>
          <w:b/>
          <w:sz w:val="24"/>
          <w:szCs w:val="24"/>
        </w:rPr>
        <w:t>ROZDZIAŁ III.</w:t>
      </w:r>
      <w:r w:rsidRPr="00B12B57">
        <w:rPr>
          <w:b/>
          <w:sz w:val="24"/>
          <w:szCs w:val="24"/>
        </w:rPr>
        <w:tab/>
        <w:t>OPIS PRZEDMIOTU ZAMÓWIENIA</w:t>
      </w:r>
    </w:p>
    <w:p w:rsidR="00EF18BD" w:rsidRPr="00B12B57" w:rsidRDefault="00EF18BD" w:rsidP="007D631D">
      <w:pPr>
        <w:pStyle w:val="Akapitzlist"/>
        <w:numPr>
          <w:ilvl w:val="0"/>
          <w:numId w:val="57"/>
        </w:numPr>
        <w:jc w:val="both"/>
        <w:rPr>
          <w:b/>
          <w:szCs w:val="24"/>
        </w:rPr>
      </w:pPr>
      <w:r w:rsidRPr="00B12B57">
        <w:rPr>
          <w:b/>
          <w:szCs w:val="24"/>
        </w:rPr>
        <w:t>Przedmiot zamówienia.</w:t>
      </w:r>
    </w:p>
    <w:p w:rsidR="001C6FCD" w:rsidRPr="00B12B57" w:rsidRDefault="00A539BF" w:rsidP="00A539BF">
      <w:pPr>
        <w:ind w:left="-426" w:right="-426"/>
        <w:jc w:val="both"/>
        <w:rPr>
          <w:bCs/>
          <w:sz w:val="24"/>
          <w:szCs w:val="24"/>
        </w:rPr>
      </w:pPr>
      <w:r w:rsidRPr="002D27D6">
        <w:rPr>
          <w:bCs/>
          <w:sz w:val="24"/>
          <w:szCs w:val="24"/>
        </w:rPr>
        <w:t xml:space="preserve">Przedmiotem zamówienia jest: Opracowanie kompleksowej dokumentacji </w:t>
      </w:r>
      <w:r w:rsidR="002D27D6" w:rsidRPr="002D27D6">
        <w:rPr>
          <w:bCs/>
          <w:sz w:val="24"/>
          <w:szCs w:val="24"/>
        </w:rPr>
        <w:t xml:space="preserve">przyrodniczej, promocyjnej wraz z analizą popytu, i studium wykonalności oraz przeprowadzeniem konsultacji społecznych  </w:t>
      </w:r>
      <w:r w:rsidRPr="002D27D6">
        <w:rPr>
          <w:bCs/>
          <w:sz w:val="24"/>
          <w:szCs w:val="24"/>
        </w:rPr>
        <w:t xml:space="preserve">dla projektu planowanego do dofinansowania w ramach RPO WSL 2014-2020 Poddziałanie 5.4.3 Ochrona różnorodności biologicznej (tryb pozakonkursowy) przez Gminę </w:t>
      </w:r>
      <w:r w:rsidR="00827B62">
        <w:rPr>
          <w:bCs/>
          <w:sz w:val="24"/>
          <w:szCs w:val="24"/>
        </w:rPr>
        <w:t>Rajcz</w:t>
      </w:r>
      <w:r w:rsidRPr="002D27D6">
        <w:rPr>
          <w:bCs/>
          <w:sz w:val="24"/>
          <w:szCs w:val="24"/>
        </w:rPr>
        <w:t>a.</w:t>
      </w:r>
    </w:p>
    <w:p w:rsidR="00B47FCE" w:rsidRPr="00B12B57" w:rsidRDefault="00B47FCE" w:rsidP="00A539BF">
      <w:pPr>
        <w:rPr>
          <w:bCs/>
          <w:sz w:val="24"/>
          <w:szCs w:val="24"/>
        </w:rPr>
      </w:pPr>
      <w:r w:rsidRPr="00B12B57">
        <w:rPr>
          <w:bCs/>
          <w:sz w:val="24"/>
          <w:szCs w:val="24"/>
        </w:rPr>
        <w:t>Zamówienie obejmuje następujący zakres:</w:t>
      </w:r>
    </w:p>
    <w:p w:rsidR="00967CD7" w:rsidRPr="00A3757F" w:rsidRDefault="00255F74" w:rsidP="00D04348">
      <w:pPr>
        <w:numPr>
          <w:ilvl w:val="0"/>
          <w:numId w:val="59"/>
        </w:numPr>
        <w:spacing w:after="80"/>
        <w:jc w:val="both"/>
        <w:rPr>
          <w:strike/>
          <w:sz w:val="24"/>
          <w:szCs w:val="24"/>
        </w:rPr>
      </w:pPr>
      <w:r w:rsidRPr="00B53418">
        <w:rPr>
          <w:sz w:val="24"/>
          <w:szCs w:val="24"/>
        </w:rPr>
        <w:lastRenderedPageBreak/>
        <w:t xml:space="preserve">wykonanie </w:t>
      </w:r>
      <w:r w:rsidR="00C230E1" w:rsidRPr="00B53418">
        <w:rPr>
          <w:sz w:val="24"/>
          <w:szCs w:val="24"/>
        </w:rPr>
        <w:t xml:space="preserve">inwentaryzacji przyrodniczej terenu objętego projektem </w:t>
      </w:r>
      <w:r w:rsidRPr="00B53418">
        <w:rPr>
          <w:sz w:val="24"/>
          <w:szCs w:val="24"/>
        </w:rPr>
        <w:t xml:space="preserve">w oparciu </w:t>
      </w:r>
      <w:r w:rsidR="00B53418" w:rsidRPr="00B53418">
        <w:rPr>
          <w:sz w:val="24"/>
          <w:szCs w:val="24"/>
        </w:rPr>
        <w:br/>
      </w:r>
      <w:r w:rsidRPr="00B53418">
        <w:rPr>
          <w:sz w:val="24"/>
          <w:szCs w:val="24"/>
        </w:rPr>
        <w:t>o</w:t>
      </w:r>
      <w:r w:rsidR="00C230E1" w:rsidRPr="00B53418">
        <w:rPr>
          <w:sz w:val="24"/>
          <w:szCs w:val="24"/>
        </w:rPr>
        <w:t xml:space="preserve"> wizyty terenowe, materiały własne i materiały u</w:t>
      </w:r>
      <w:r w:rsidRPr="00B53418">
        <w:rPr>
          <w:sz w:val="24"/>
          <w:szCs w:val="24"/>
        </w:rPr>
        <w:t>dostępnione przez Zamawiającego</w:t>
      </w:r>
      <w:r w:rsidR="0046798C" w:rsidRPr="00B53418">
        <w:rPr>
          <w:sz w:val="24"/>
          <w:szCs w:val="24"/>
        </w:rPr>
        <w:t xml:space="preserve"> </w:t>
      </w:r>
      <w:r w:rsidR="00B53418">
        <w:rPr>
          <w:sz w:val="24"/>
          <w:szCs w:val="24"/>
        </w:rPr>
        <w:br/>
      </w:r>
      <w:r w:rsidR="0046798C" w:rsidRPr="00B53418">
        <w:rPr>
          <w:sz w:val="24"/>
          <w:szCs w:val="24"/>
        </w:rPr>
        <w:t>z wizyt terenowych</w:t>
      </w:r>
      <w:r w:rsidR="001B100A">
        <w:rPr>
          <w:sz w:val="24"/>
          <w:szCs w:val="24"/>
        </w:rPr>
        <w:t xml:space="preserve"> (s</w:t>
      </w:r>
      <w:r w:rsidR="00B53418" w:rsidRPr="00B53418">
        <w:rPr>
          <w:sz w:val="24"/>
          <w:szCs w:val="24"/>
        </w:rPr>
        <w:t>creening przyrodniczy</w:t>
      </w:r>
      <w:r w:rsidR="002D27D6">
        <w:rPr>
          <w:sz w:val="24"/>
          <w:szCs w:val="24"/>
        </w:rPr>
        <w:t xml:space="preserve"> za okres 04.2017-09</w:t>
      </w:r>
      <w:r w:rsidR="0046798C" w:rsidRPr="00B53418">
        <w:rPr>
          <w:sz w:val="24"/>
          <w:szCs w:val="24"/>
        </w:rPr>
        <w:t>.2017</w:t>
      </w:r>
      <w:r w:rsidR="00607D66">
        <w:rPr>
          <w:sz w:val="24"/>
          <w:szCs w:val="24"/>
        </w:rPr>
        <w:t>,</w:t>
      </w:r>
    </w:p>
    <w:p w:rsidR="00967CD7" w:rsidRPr="0079341F" w:rsidRDefault="00255F74" w:rsidP="0079341F">
      <w:pPr>
        <w:numPr>
          <w:ilvl w:val="0"/>
          <w:numId w:val="59"/>
        </w:numPr>
        <w:spacing w:after="80"/>
        <w:jc w:val="both"/>
        <w:rPr>
          <w:sz w:val="24"/>
          <w:szCs w:val="24"/>
        </w:rPr>
      </w:pPr>
      <w:r w:rsidRPr="0046798C">
        <w:rPr>
          <w:sz w:val="24"/>
          <w:szCs w:val="24"/>
        </w:rPr>
        <w:t>w</w:t>
      </w:r>
      <w:r w:rsidR="00C230E1" w:rsidRPr="0046798C">
        <w:rPr>
          <w:sz w:val="24"/>
          <w:szCs w:val="24"/>
        </w:rPr>
        <w:t>ykonanie studium wykonalności projektu</w:t>
      </w:r>
      <w:r w:rsidR="0046798C" w:rsidRPr="0046798C">
        <w:rPr>
          <w:sz w:val="24"/>
          <w:szCs w:val="24"/>
        </w:rPr>
        <w:t xml:space="preserve"> </w:t>
      </w:r>
      <w:r w:rsidR="00F57613" w:rsidRPr="0046798C">
        <w:rPr>
          <w:sz w:val="24"/>
          <w:szCs w:val="24"/>
        </w:rPr>
        <w:t xml:space="preserve">zgodnie z informacjami zawartymi </w:t>
      </w:r>
      <w:r w:rsidR="00F57613">
        <w:rPr>
          <w:sz w:val="24"/>
          <w:szCs w:val="24"/>
        </w:rPr>
        <w:br/>
      </w:r>
      <w:r w:rsidR="00F57613" w:rsidRPr="0046798C">
        <w:rPr>
          <w:sz w:val="24"/>
          <w:szCs w:val="24"/>
        </w:rPr>
        <w:t>w wezwaniu do złożenia wniosku i wytycznych Szczegółowego Opisu Osi Priorytetowych RPO WSL 2014-2020,</w:t>
      </w:r>
    </w:p>
    <w:p w:rsidR="00967CD7" w:rsidRPr="00967CD7" w:rsidRDefault="00967CD7" w:rsidP="00967CD7">
      <w:pPr>
        <w:numPr>
          <w:ilvl w:val="0"/>
          <w:numId w:val="59"/>
        </w:num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Wykonanie wniosku aplikacyjnego wraz załącznikami o dofinansowanie projektu zgodnie z wytycznymi RPO WSL 2014-2020 i wezwaniem do złożenia wniosku.</w:t>
      </w:r>
    </w:p>
    <w:p w:rsidR="00C230E1" w:rsidRPr="0046798C" w:rsidRDefault="00255F74" w:rsidP="007D631D">
      <w:pPr>
        <w:numPr>
          <w:ilvl w:val="0"/>
          <w:numId w:val="59"/>
        </w:numPr>
        <w:spacing w:after="80"/>
        <w:jc w:val="both"/>
        <w:rPr>
          <w:sz w:val="24"/>
          <w:szCs w:val="24"/>
        </w:rPr>
      </w:pPr>
      <w:r w:rsidRPr="0046798C">
        <w:rPr>
          <w:sz w:val="24"/>
          <w:szCs w:val="24"/>
        </w:rPr>
        <w:t>p</w:t>
      </w:r>
      <w:r w:rsidR="00C230E1" w:rsidRPr="0046798C">
        <w:rPr>
          <w:sz w:val="24"/>
          <w:szCs w:val="24"/>
        </w:rPr>
        <w:t>ełnienie nadzoru przyrodniczego w czasie realizacji inwe</w:t>
      </w:r>
      <w:r w:rsidR="006B573B" w:rsidRPr="0046798C">
        <w:rPr>
          <w:sz w:val="24"/>
          <w:szCs w:val="24"/>
        </w:rPr>
        <w:t>s</w:t>
      </w:r>
      <w:r w:rsidR="00C230E1" w:rsidRPr="0046798C">
        <w:rPr>
          <w:sz w:val="24"/>
          <w:szCs w:val="24"/>
        </w:rPr>
        <w:t xml:space="preserve">tycji wraz </w:t>
      </w:r>
      <w:r w:rsidR="00AA7D84">
        <w:rPr>
          <w:sz w:val="24"/>
          <w:szCs w:val="24"/>
        </w:rPr>
        <w:br/>
      </w:r>
      <w:r w:rsidR="00C230E1" w:rsidRPr="0046798C">
        <w:rPr>
          <w:sz w:val="24"/>
          <w:szCs w:val="24"/>
        </w:rPr>
        <w:t xml:space="preserve">z </w:t>
      </w:r>
      <w:r w:rsidR="00FF5A15" w:rsidRPr="0046798C">
        <w:rPr>
          <w:sz w:val="24"/>
          <w:szCs w:val="24"/>
        </w:rPr>
        <w:t xml:space="preserve">przygotowaniem raportu </w:t>
      </w:r>
      <w:proofErr w:type="spellStart"/>
      <w:r w:rsidR="00FF5A15" w:rsidRPr="0046798C">
        <w:rPr>
          <w:sz w:val="24"/>
          <w:szCs w:val="24"/>
        </w:rPr>
        <w:t>po</w:t>
      </w:r>
      <w:r w:rsidR="00C230E1" w:rsidRPr="0046798C">
        <w:rPr>
          <w:sz w:val="24"/>
          <w:szCs w:val="24"/>
        </w:rPr>
        <w:t>realizacyj</w:t>
      </w:r>
      <w:r w:rsidR="00FF5A15" w:rsidRPr="0046798C">
        <w:rPr>
          <w:sz w:val="24"/>
          <w:szCs w:val="24"/>
        </w:rPr>
        <w:t>nego</w:t>
      </w:r>
      <w:proofErr w:type="spellEnd"/>
      <w:r w:rsidRPr="0046798C">
        <w:rPr>
          <w:sz w:val="24"/>
          <w:szCs w:val="24"/>
        </w:rPr>
        <w:t xml:space="preserve"> z wykonania przedsięwzięcia,</w:t>
      </w:r>
    </w:p>
    <w:p w:rsidR="00C230E1" w:rsidRPr="000D4D72" w:rsidRDefault="00255F74" w:rsidP="007D631D">
      <w:pPr>
        <w:numPr>
          <w:ilvl w:val="0"/>
          <w:numId w:val="59"/>
        </w:numPr>
        <w:spacing w:after="80"/>
        <w:jc w:val="both"/>
        <w:rPr>
          <w:sz w:val="24"/>
          <w:szCs w:val="24"/>
        </w:rPr>
      </w:pPr>
      <w:r w:rsidRPr="0046798C">
        <w:rPr>
          <w:sz w:val="24"/>
          <w:szCs w:val="24"/>
        </w:rPr>
        <w:t>o</w:t>
      </w:r>
      <w:r w:rsidR="00C230E1" w:rsidRPr="0046798C">
        <w:rPr>
          <w:sz w:val="24"/>
          <w:szCs w:val="24"/>
        </w:rPr>
        <w:t>pracowanie programu działań edukacyjnych i informacyjno-promocyj</w:t>
      </w:r>
      <w:r w:rsidR="00FC05E7">
        <w:rPr>
          <w:sz w:val="24"/>
          <w:szCs w:val="24"/>
        </w:rPr>
        <w:t xml:space="preserve">nych </w:t>
      </w:r>
      <w:r w:rsidR="00FC05E7">
        <w:rPr>
          <w:sz w:val="24"/>
          <w:szCs w:val="24"/>
        </w:rPr>
        <w:br/>
        <w:t>dla</w:t>
      </w:r>
      <w:r w:rsidR="00B47FCE" w:rsidRPr="0046798C">
        <w:rPr>
          <w:sz w:val="24"/>
          <w:szCs w:val="24"/>
        </w:rPr>
        <w:t xml:space="preserve"> projektu</w:t>
      </w:r>
      <w:r w:rsidR="00FC05E7">
        <w:rPr>
          <w:sz w:val="24"/>
          <w:szCs w:val="24"/>
        </w:rPr>
        <w:t xml:space="preserve"> z uwzględnieniem</w:t>
      </w:r>
      <w:r w:rsidR="0046798C" w:rsidRPr="0046798C">
        <w:rPr>
          <w:sz w:val="24"/>
          <w:szCs w:val="24"/>
        </w:rPr>
        <w:t xml:space="preserve"> danych na temat urządzeń </w:t>
      </w:r>
      <w:r w:rsidR="00C230E1" w:rsidRPr="0046798C">
        <w:rPr>
          <w:sz w:val="24"/>
          <w:szCs w:val="24"/>
        </w:rPr>
        <w:t>i enklaw edukacyjnych, scenariuszy działań</w:t>
      </w:r>
      <w:r w:rsidR="00B47FCE" w:rsidRPr="0046798C">
        <w:rPr>
          <w:sz w:val="24"/>
          <w:szCs w:val="24"/>
        </w:rPr>
        <w:t xml:space="preserve"> i scenariuszy zwiedzania</w:t>
      </w:r>
      <w:r w:rsidR="00C230E1" w:rsidRPr="0046798C">
        <w:rPr>
          <w:sz w:val="24"/>
          <w:szCs w:val="24"/>
        </w:rPr>
        <w:t>,</w:t>
      </w:r>
      <w:r w:rsidR="00B47FCE" w:rsidRPr="0046798C">
        <w:rPr>
          <w:sz w:val="24"/>
          <w:szCs w:val="24"/>
        </w:rPr>
        <w:t xml:space="preserve"> założeń koncepcyjnych warsztatów edukacyjnych i wydarzeń informacyjno-promocyjnych,</w:t>
      </w:r>
      <w:r w:rsidR="00C230E1" w:rsidRPr="0046798C">
        <w:rPr>
          <w:sz w:val="24"/>
          <w:szCs w:val="24"/>
        </w:rPr>
        <w:t xml:space="preserve"> szczegółowych kosztorysów dotyczących</w:t>
      </w:r>
      <w:r w:rsidR="00FC05E7">
        <w:rPr>
          <w:sz w:val="24"/>
          <w:szCs w:val="24"/>
        </w:rPr>
        <w:t>:</w:t>
      </w:r>
      <w:r w:rsidR="00C230E1" w:rsidRPr="0046798C">
        <w:rPr>
          <w:sz w:val="24"/>
          <w:szCs w:val="24"/>
        </w:rPr>
        <w:t xml:space="preserve"> działań promocyjnych i gadżetów ekologicznych oraz</w:t>
      </w:r>
      <w:r w:rsidR="00AA7D84">
        <w:rPr>
          <w:sz w:val="24"/>
          <w:szCs w:val="24"/>
        </w:rPr>
        <w:t xml:space="preserve"> wykonania strony internetowej </w:t>
      </w:r>
      <w:r w:rsidR="00C230E1" w:rsidRPr="0046798C">
        <w:rPr>
          <w:sz w:val="24"/>
          <w:szCs w:val="24"/>
        </w:rPr>
        <w:t>i mater</w:t>
      </w:r>
      <w:r w:rsidR="00DC09F8" w:rsidRPr="0046798C">
        <w:rPr>
          <w:sz w:val="24"/>
          <w:szCs w:val="24"/>
        </w:rPr>
        <w:t>iałów inform</w:t>
      </w:r>
      <w:r w:rsidR="00B47FCE" w:rsidRPr="0046798C">
        <w:rPr>
          <w:sz w:val="24"/>
          <w:szCs w:val="24"/>
        </w:rPr>
        <w:t xml:space="preserve">acyjno-edukacyjnych, regulaminu funkcjonowania </w:t>
      </w:r>
      <w:r w:rsidR="00FC05E7">
        <w:rPr>
          <w:sz w:val="24"/>
          <w:szCs w:val="24"/>
        </w:rPr>
        <w:t xml:space="preserve">tras </w:t>
      </w:r>
      <w:r w:rsidR="00AA7D84">
        <w:rPr>
          <w:sz w:val="24"/>
          <w:szCs w:val="24"/>
        </w:rPr>
        <w:t>i terenowego sezonowego</w:t>
      </w:r>
      <w:r w:rsidR="0046798C" w:rsidRPr="0046798C">
        <w:rPr>
          <w:sz w:val="24"/>
          <w:szCs w:val="24"/>
        </w:rPr>
        <w:t xml:space="preserve"> centrów</w:t>
      </w:r>
      <w:r w:rsidR="00B47FCE" w:rsidRPr="0046798C">
        <w:rPr>
          <w:sz w:val="24"/>
          <w:szCs w:val="24"/>
        </w:rPr>
        <w:t xml:space="preserve"> edukacji ekologicznej</w:t>
      </w:r>
      <w:r w:rsidR="00FC05E7">
        <w:rPr>
          <w:sz w:val="24"/>
          <w:szCs w:val="24"/>
        </w:rPr>
        <w:t>.</w:t>
      </w:r>
      <w:r w:rsidR="00B47FCE" w:rsidRPr="0046798C">
        <w:rPr>
          <w:sz w:val="24"/>
          <w:szCs w:val="24"/>
        </w:rPr>
        <w:t xml:space="preserve"> </w:t>
      </w:r>
      <w:r w:rsidR="00FC05E7">
        <w:rPr>
          <w:sz w:val="24"/>
          <w:szCs w:val="24"/>
        </w:rPr>
        <w:t>P</w:t>
      </w:r>
      <w:r w:rsidR="00C230E1" w:rsidRPr="0046798C">
        <w:rPr>
          <w:sz w:val="24"/>
          <w:szCs w:val="24"/>
        </w:rPr>
        <w:t>rogram ma mieć charakter kompleksowego przewodnika dl</w:t>
      </w:r>
      <w:r w:rsidR="0046798C">
        <w:rPr>
          <w:sz w:val="24"/>
          <w:szCs w:val="24"/>
        </w:rPr>
        <w:t xml:space="preserve">a podmiotu wdrażającego projekt i ma się wpisywać </w:t>
      </w:r>
      <w:r w:rsidR="0046798C" w:rsidRPr="000D4D72">
        <w:rPr>
          <w:sz w:val="24"/>
          <w:szCs w:val="24"/>
        </w:rPr>
        <w:t xml:space="preserve">w kalendarz imprez </w:t>
      </w:r>
      <w:r w:rsidR="00967CD7">
        <w:rPr>
          <w:sz w:val="24"/>
          <w:szCs w:val="24"/>
        </w:rPr>
        <w:t>Gminy Rajcza</w:t>
      </w:r>
      <w:r w:rsidR="0046798C" w:rsidRPr="000D4D72">
        <w:rPr>
          <w:sz w:val="24"/>
          <w:szCs w:val="24"/>
        </w:rPr>
        <w:t>.</w:t>
      </w:r>
    </w:p>
    <w:p w:rsidR="00967CD7" w:rsidRDefault="0046798C" w:rsidP="007D631D">
      <w:pPr>
        <w:numPr>
          <w:ilvl w:val="0"/>
          <w:numId w:val="59"/>
        </w:numPr>
        <w:spacing w:after="80"/>
        <w:jc w:val="both"/>
        <w:rPr>
          <w:sz w:val="24"/>
          <w:szCs w:val="24"/>
        </w:rPr>
      </w:pPr>
      <w:r w:rsidRPr="00967CD7">
        <w:rPr>
          <w:sz w:val="24"/>
          <w:szCs w:val="24"/>
        </w:rPr>
        <w:t>opracowanie analiz popytu dla projektu wraz z określeniem działań zapobiegających antropopresji na obszarze projektu</w:t>
      </w:r>
      <w:r w:rsidR="003B7C17" w:rsidRPr="00967CD7">
        <w:rPr>
          <w:sz w:val="24"/>
          <w:szCs w:val="24"/>
        </w:rPr>
        <w:t xml:space="preserve"> </w:t>
      </w:r>
      <w:r w:rsidR="00E65B0F" w:rsidRPr="00967CD7">
        <w:rPr>
          <w:sz w:val="24"/>
          <w:szCs w:val="24"/>
        </w:rPr>
        <w:t>oraz</w:t>
      </w:r>
      <w:r w:rsidR="003B7C17" w:rsidRPr="00967CD7">
        <w:rPr>
          <w:sz w:val="24"/>
          <w:szCs w:val="24"/>
        </w:rPr>
        <w:t xml:space="preserve"> </w:t>
      </w:r>
      <w:r w:rsidR="00967CD7" w:rsidRPr="00967CD7">
        <w:rPr>
          <w:sz w:val="24"/>
          <w:szCs w:val="24"/>
        </w:rPr>
        <w:t xml:space="preserve">zdefiniowaniem zapotrzebowania na projekt wśród mieszkańców i turystów </w:t>
      </w:r>
      <w:r w:rsidR="001B100A" w:rsidRPr="00967CD7">
        <w:rPr>
          <w:sz w:val="24"/>
          <w:szCs w:val="24"/>
        </w:rPr>
        <w:t>przy wykorzystaniu następujących metod badawczych</w:t>
      </w:r>
      <w:r w:rsidR="000D4D72" w:rsidRPr="00967CD7">
        <w:rPr>
          <w:sz w:val="24"/>
          <w:szCs w:val="24"/>
        </w:rPr>
        <w:t>: badanie ankietowe, IDI – indywidualne wywiady pogłębione, badanie metodą delficką</w:t>
      </w:r>
    </w:p>
    <w:p w:rsidR="00967CD7" w:rsidRDefault="00255F74" w:rsidP="007D631D">
      <w:pPr>
        <w:numPr>
          <w:ilvl w:val="0"/>
          <w:numId w:val="59"/>
        </w:numPr>
        <w:spacing w:after="80"/>
        <w:jc w:val="both"/>
        <w:rPr>
          <w:sz w:val="24"/>
          <w:szCs w:val="24"/>
        </w:rPr>
      </w:pPr>
      <w:r w:rsidRPr="00967CD7">
        <w:rPr>
          <w:sz w:val="24"/>
          <w:szCs w:val="24"/>
        </w:rPr>
        <w:t>w</w:t>
      </w:r>
      <w:r w:rsidR="00C230E1" w:rsidRPr="00967CD7">
        <w:rPr>
          <w:sz w:val="24"/>
          <w:szCs w:val="24"/>
        </w:rPr>
        <w:t>sparcie Zamawiającego w prz</w:t>
      </w:r>
      <w:r w:rsidR="00B47FCE" w:rsidRPr="00967CD7">
        <w:rPr>
          <w:sz w:val="24"/>
          <w:szCs w:val="24"/>
        </w:rPr>
        <w:t>ygotowaniu i przeprowadzeniu</w:t>
      </w:r>
      <w:r w:rsidR="00C230E1" w:rsidRPr="00967CD7">
        <w:rPr>
          <w:sz w:val="24"/>
          <w:szCs w:val="24"/>
        </w:rPr>
        <w:t xml:space="preserve"> wszystkich postępowań </w:t>
      </w:r>
      <w:r w:rsidR="00C230E1" w:rsidRPr="00967CD7">
        <w:rPr>
          <w:sz w:val="24"/>
          <w:szCs w:val="24"/>
        </w:rPr>
        <w:br/>
        <w:t>o udzielenie zamówień publicznych realizowanych w ramach projektu</w:t>
      </w:r>
      <w:r w:rsidR="00FF5A15" w:rsidRPr="00967CD7">
        <w:rPr>
          <w:sz w:val="24"/>
          <w:szCs w:val="24"/>
        </w:rPr>
        <w:t>,</w:t>
      </w:r>
      <w:r w:rsidR="00C230E1" w:rsidRPr="00967CD7">
        <w:rPr>
          <w:sz w:val="24"/>
          <w:szCs w:val="24"/>
        </w:rPr>
        <w:t xml:space="preserve"> tj. </w:t>
      </w:r>
      <w:r w:rsidR="006110C3" w:rsidRPr="00967CD7">
        <w:rPr>
          <w:sz w:val="24"/>
          <w:szCs w:val="24"/>
        </w:rPr>
        <w:br/>
      </w:r>
      <w:r w:rsidR="00C230E1" w:rsidRPr="00967CD7">
        <w:rPr>
          <w:sz w:val="24"/>
          <w:szCs w:val="24"/>
        </w:rPr>
        <w:t xml:space="preserve">w szczególności: opracowanie Opisu Przedmiotu Zamówienia zgodnego </w:t>
      </w:r>
      <w:r w:rsidR="006110C3" w:rsidRPr="00967CD7">
        <w:rPr>
          <w:sz w:val="24"/>
          <w:szCs w:val="24"/>
        </w:rPr>
        <w:br/>
      </w:r>
      <w:r w:rsidR="00C230E1" w:rsidRPr="00967CD7">
        <w:rPr>
          <w:sz w:val="24"/>
          <w:szCs w:val="24"/>
        </w:rPr>
        <w:t xml:space="preserve">z wymaganiami ustawy PZP, opracowanie warunków udziału oraz kryteriów oceny ofert, opracowanie projektów umów z wykonawcami, </w:t>
      </w:r>
    </w:p>
    <w:p w:rsidR="00C230E1" w:rsidRPr="00967CD7" w:rsidRDefault="00255F74" w:rsidP="007D631D">
      <w:pPr>
        <w:numPr>
          <w:ilvl w:val="0"/>
          <w:numId w:val="59"/>
        </w:numPr>
        <w:spacing w:after="80"/>
        <w:jc w:val="both"/>
        <w:rPr>
          <w:sz w:val="24"/>
          <w:szCs w:val="24"/>
        </w:rPr>
      </w:pPr>
      <w:r w:rsidRPr="00967CD7">
        <w:rPr>
          <w:sz w:val="24"/>
          <w:szCs w:val="24"/>
        </w:rPr>
        <w:t>p</w:t>
      </w:r>
      <w:r w:rsidR="00C230E1" w:rsidRPr="00967CD7">
        <w:rPr>
          <w:sz w:val="24"/>
          <w:szCs w:val="24"/>
        </w:rPr>
        <w:t>rzeprowadzenie konsu</w:t>
      </w:r>
      <w:r w:rsidR="00967CD7">
        <w:rPr>
          <w:sz w:val="24"/>
          <w:szCs w:val="24"/>
        </w:rPr>
        <w:t>ltacji społecznych projektu.</w:t>
      </w:r>
      <w:r w:rsidR="006E3FBF" w:rsidRPr="00967CD7">
        <w:rPr>
          <w:sz w:val="24"/>
          <w:szCs w:val="24"/>
        </w:rPr>
        <w:t xml:space="preserve"> Wykonawca</w:t>
      </w:r>
      <w:r w:rsidR="00FF5A15" w:rsidRPr="00967CD7">
        <w:rPr>
          <w:sz w:val="24"/>
          <w:szCs w:val="24"/>
        </w:rPr>
        <w:t xml:space="preserve"> z</w:t>
      </w:r>
      <w:r w:rsidR="006E3FBF" w:rsidRPr="00967CD7">
        <w:rPr>
          <w:sz w:val="24"/>
          <w:szCs w:val="24"/>
        </w:rPr>
        <w:t>apewni udział</w:t>
      </w:r>
      <w:r w:rsidR="00C230E1" w:rsidRPr="00967CD7">
        <w:rPr>
          <w:sz w:val="24"/>
          <w:szCs w:val="24"/>
        </w:rPr>
        <w:t xml:space="preserve"> społeczeństwa w procesie konsultacji społecznych w formie otwartych </w:t>
      </w:r>
      <w:r w:rsidR="00FF5A15" w:rsidRPr="00967CD7">
        <w:rPr>
          <w:sz w:val="24"/>
          <w:szCs w:val="24"/>
        </w:rPr>
        <w:t>spotkań i drogą</w:t>
      </w:r>
      <w:r w:rsidR="00E65B0F" w:rsidRPr="00967CD7">
        <w:rPr>
          <w:sz w:val="24"/>
          <w:szCs w:val="24"/>
        </w:rPr>
        <w:t xml:space="preserve"> elektroniczną na wszy</w:t>
      </w:r>
      <w:r w:rsidR="00DF6D47" w:rsidRPr="00967CD7">
        <w:rPr>
          <w:sz w:val="24"/>
          <w:szCs w:val="24"/>
        </w:rPr>
        <w:t>stkich etapach prac</w:t>
      </w:r>
      <w:r w:rsidR="00E65B0F" w:rsidRPr="00967CD7">
        <w:rPr>
          <w:sz w:val="24"/>
          <w:szCs w:val="24"/>
        </w:rPr>
        <w:t>.</w:t>
      </w:r>
    </w:p>
    <w:p w:rsidR="006B573B" w:rsidRPr="0046798C" w:rsidRDefault="00255F74" w:rsidP="007D631D">
      <w:pPr>
        <w:numPr>
          <w:ilvl w:val="0"/>
          <w:numId w:val="59"/>
        </w:numPr>
        <w:spacing w:after="80"/>
        <w:jc w:val="both"/>
        <w:rPr>
          <w:sz w:val="24"/>
          <w:szCs w:val="24"/>
        </w:rPr>
      </w:pPr>
      <w:r w:rsidRPr="0046798C">
        <w:rPr>
          <w:sz w:val="24"/>
          <w:szCs w:val="24"/>
        </w:rPr>
        <w:t>w</w:t>
      </w:r>
      <w:r w:rsidR="00C230E1" w:rsidRPr="0046798C">
        <w:rPr>
          <w:sz w:val="24"/>
          <w:szCs w:val="24"/>
        </w:rPr>
        <w:t>ykonanie w okresie gwarancji na wniosek Zamawiającego (w przypadku uzasadnionej konieczności) aktualizacji opracowanej dokumentacji.</w:t>
      </w:r>
    </w:p>
    <w:p w:rsidR="001C6FCD" w:rsidRPr="00B12B57" w:rsidRDefault="001C6FCD" w:rsidP="00876CF2">
      <w:pPr>
        <w:spacing w:after="80"/>
        <w:jc w:val="both"/>
        <w:rPr>
          <w:sz w:val="24"/>
          <w:szCs w:val="24"/>
        </w:rPr>
      </w:pPr>
      <w:r w:rsidRPr="00B12B57">
        <w:rPr>
          <w:sz w:val="24"/>
          <w:szCs w:val="24"/>
        </w:rPr>
        <w:t>Projekt powinien przewidywać:</w:t>
      </w:r>
    </w:p>
    <w:p w:rsidR="00C230E1" w:rsidRPr="006110C3" w:rsidRDefault="00C230E1" w:rsidP="007D631D">
      <w:pPr>
        <w:numPr>
          <w:ilvl w:val="0"/>
          <w:numId w:val="60"/>
        </w:numPr>
        <w:spacing w:after="80"/>
        <w:jc w:val="both"/>
        <w:rPr>
          <w:sz w:val="24"/>
          <w:szCs w:val="24"/>
        </w:rPr>
      </w:pPr>
      <w:r w:rsidRPr="006110C3">
        <w:rPr>
          <w:sz w:val="24"/>
          <w:szCs w:val="24"/>
        </w:rPr>
        <w:lastRenderedPageBreak/>
        <w:t>zmniejszenie presji na środowisko naturalne poprzez wzrost udziału obszarów przyrodniczo cennych w powierzchni obszarów ogółem, a także zrównoważone wykorz</w:t>
      </w:r>
      <w:r w:rsidR="00FF5A15" w:rsidRPr="006110C3">
        <w:rPr>
          <w:sz w:val="24"/>
          <w:szCs w:val="24"/>
        </w:rPr>
        <w:t>ystanie walorów przyrodniczych,</w:t>
      </w:r>
    </w:p>
    <w:p w:rsidR="00C230E1" w:rsidRPr="006110C3" w:rsidRDefault="00C230E1" w:rsidP="007D631D">
      <w:pPr>
        <w:numPr>
          <w:ilvl w:val="0"/>
          <w:numId w:val="60"/>
        </w:numPr>
        <w:spacing w:after="80"/>
        <w:jc w:val="both"/>
        <w:rPr>
          <w:sz w:val="24"/>
          <w:szCs w:val="24"/>
        </w:rPr>
      </w:pPr>
      <w:r w:rsidRPr="006110C3">
        <w:rPr>
          <w:sz w:val="24"/>
          <w:szCs w:val="24"/>
        </w:rPr>
        <w:t xml:space="preserve">kompleksową ochronę, poprawę i odtworzenie stanu siedlisk przyrodniczych </w:t>
      </w:r>
      <w:r w:rsidR="006110C3">
        <w:rPr>
          <w:sz w:val="24"/>
          <w:szCs w:val="24"/>
        </w:rPr>
        <w:br/>
      </w:r>
      <w:r w:rsidRPr="006110C3">
        <w:rPr>
          <w:sz w:val="24"/>
          <w:szCs w:val="24"/>
        </w:rPr>
        <w:t xml:space="preserve">i populacji gatunków, zwalczanie rozprzestrzeniania się i eliminowania obcych gatunków inwazyjnych, </w:t>
      </w:r>
    </w:p>
    <w:p w:rsidR="00C230E1" w:rsidRPr="006110C3" w:rsidRDefault="00C230E1" w:rsidP="007D631D">
      <w:pPr>
        <w:numPr>
          <w:ilvl w:val="0"/>
          <w:numId w:val="60"/>
        </w:numPr>
        <w:spacing w:after="80"/>
        <w:jc w:val="both"/>
        <w:rPr>
          <w:sz w:val="24"/>
          <w:szCs w:val="24"/>
        </w:rPr>
      </w:pPr>
      <w:r w:rsidRPr="006110C3">
        <w:rPr>
          <w:sz w:val="24"/>
          <w:szCs w:val="24"/>
        </w:rPr>
        <w:t xml:space="preserve">ochronę przyrody poprzez zmniejszenie presji ruchu turystycznego za pomocą budowy infrastruktury użytku publicznego, </w:t>
      </w:r>
    </w:p>
    <w:p w:rsidR="00C230E1" w:rsidRPr="006110C3" w:rsidRDefault="00C230E1" w:rsidP="007D631D">
      <w:pPr>
        <w:numPr>
          <w:ilvl w:val="0"/>
          <w:numId w:val="60"/>
        </w:numPr>
        <w:spacing w:after="80"/>
        <w:jc w:val="both"/>
        <w:rPr>
          <w:sz w:val="24"/>
          <w:szCs w:val="24"/>
        </w:rPr>
      </w:pPr>
      <w:r w:rsidRPr="006110C3">
        <w:rPr>
          <w:sz w:val="24"/>
          <w:szCs w:val="24"/>
        </w:rPr>
        <w:t xml:space="preserve">poprawę jakości przestrzeni publicznej poprzez przywrócenie terenów nadwodnych </w:t>
      </w:r>
      <w:r w:rsidRPr="006110C3">
        <w:rPr>
          <w:sz w:val="24"/>
          <w:szCs w:val="24"/>
        </w:rPr>
        <w:br/>
        <w:t xml:space="preserve">do zrównoważonego użytkowania, </w:t>
      </w:r>
    </w:p>
    <w:p w:rsidR="00C230E1" w:rsidRPr="006110C3" w:rsidRDefault="00C230E1" w:rsidP="007D631D">
      <w:pPr>
        <w:numPr>
          <w:ilvl w:val="0"/>
          <w:numId w:val="60"/>
        </w:numPr>
        <w:spacing w:after="80"/>
        <w:jc w:val="both"/>
        <w:rPr>
          <w:sz w:val="24"/>
          <w:szCs w:val="24"/>
        </w:rPr>
      </w:pPr>
      <w:r w:rsidRPr="006110C3">
        <w:rPr>
          <w:sz w:val="24"/>
          <w:szCs w:val="24"/>
        </w:rPr>
        <w:t>miejsca cenne przyrodniczo powinny zostać odpowiedn</w:t>
      </w:r>
      <w:r w:rsidR="00FF5A15" w:rsidRPr="006110C3">
        <w:rPr>
          <w:sz w:val="24"/>
          <w:szCs w:val="24"/>
        </w:rPr>
        <w:t>io oznakowane i objęte ochroną w </w:t>
      </w:r>
      <w:r w:rsidRPr="006110C3">
        <w:rPr>
          <w:sz w:val="24"/>
          <w:szCs w:val="24"/>
        </w:rPr>
        <w:t>formie adekwatnej do wyników przeprowadzonej inwentaryzacji przyrodniczej,</w:t>
      </w:r>
    </w:p>
    <w:p w:rsidR="00E65B0F" w:rsidRDefault="00C230E1" w:rsidP="007D631D">
      <w:pPr>
        <w:numPr>
          <w:ilvl w:val="0"/>
          <w:numId w:val="60"/>
        </w:numPr>
        <w:spacing w:after="80"/>
        <w:jc w:val="both"/>
        <w:rPr>
          <w:sz w:val="24"/>
          <w:szCs w:val="24"/>
        </w:rPr>
      </w:pPr>
      <w:r w:rsidRPr="00E65B0F">
        <w:rPr>
          <w:sz w:val="24"/>
          <w:szCs w:val="24"/>
        </w:rPr>
        <w:t>na terenach objęt</w:t>
      </w:r>
      <w:r w:rsidR="005710C8">
        <w:rPr>
          <w:sz w:val="24"/>
          <w:szCs w:val="24"/>
        </w:rPr>
        <w:t>ych projektem należy przewidziane są</w:t>
      </w:r>
      <w:r w:rsidRPr="00E65B0F">
        <w:rPr>
          <w:sz w:val="24"/>
          <w:szCs w:val="24"/>
        </w:rPr>
        <w:t xml:space="preserve"> niezbędne elementy infrastruktury dostępowej w miarę możliwości z materiałów </w:t>
      </w:r>
      <w:r w:rsidR="00E65B0F" w:rsidRPr="00E65B0F">
        <w:rPr>
          <w:sz w:val="24"/>
          <w:szCs w:val="24"/>
        </w:rPr>
        <w:t xml:space="preserve">naturalnych, ekologicznych </w:t>
      </w:r>
      <w:r w:rsidR="006110C3" w:rsidRPr="00E65B0F">
        <w:rPr>
          <w:sz w:val="24"/>
          <w:szCs w:val="24"/>
        </w:rPr>
        <w:t>-</w:t>
      </w:r>
      <w:r w:rsidR="008B2C84" w:rsidRPr="00E65B0F">
        <w:rPr>
          <w:sz w:val="24"/>
          <w:szCs w:val="24"/>
        </w:rPr>
        <w:t xml:space="preserve"> zgodnie z wytycznymi RPO WSL 2014-2020)</w:t>
      </w:r>
      <w:r w:rsidRPr="00E65B0F">
        <w:rPr>
          <w:sz w:val="24"/>
          <w:szCs w:val="24"/>
        </w:rPr>
        <w:t xml:space="preserve">, </w:t>
      </w:r>
    </w:p>
    <w:p w:rsidR="00920C47" w:rsidRPr="00967CD7" w:rsidRDefault="00C230E1" w:rsidP="007D631D">
      <w:pPr>
        <w:numPr>
          <w:ilvl w:val="0"/>
          <w:numId w:val="60"/>
        </w:numPr>
        <w:spacing w:after="80"/>
        <w:jc w:val="both"/>
        <w:rPr>
          <w:sz w:val="24"/>
          <w:szCs w:val="24"/>
        </w:rPr>
      </w:pPr>
      <w:r w:rsidRPr="00967CD7">
        <w:rPr>
          <w:sz w:val="24"/>
          <w:szCs w:val="24"/>
        </w:rPr>
        <w:t>projekt powinien b</w:t>
      </w:r>
      <w:r w:rsidR="003E594B" w:rsidRPr="00967CD7">
        <w:rPr>
          <w:sz w:val="24"/>
          <w:szCs w:val="24"/>
        </w:rPr>
        <w:t>yć na bieżąco konsultowany</w:t>
      </w:r>
      <w:r w:rsidRPr="00967CD7">
        <w:rPr>
          <w:sz w:val="24"/>
          <w:szCs w:val="24"/>
        </w:rPr>
        <w:t xml:space="preserve"> z Zamawiającym</w:t>
      </w:r>
      <w:r w:rsidR="003E594B" w:rsidRPr="00967CD7">
        <w:rPr>
          <w:sz w:val="24"/>
          <w:szCs w:val="24"/>
        </w:rPr>
        <w:t xml:space="preserve"> w jego siedzibie</w:t>
      </w:r>
      <w:r w:rsidRPr="00967CD7">
        <w:rPr>
          <w:sz w:val="24"/>
          <w:szCs w:val="24"/>
        </w:rPr>
        <w:t xml:space="preserve"> przez cały okres realizacji zamówienia,</w:t>
      </w:r>
      <w:r w:rsidR="003E594B" w:rsidRPr="00967CD7">
        <w:rPr>
          <w:sz w:val="24"/>
          <w:szCs w:val="24"/>
        </w:rPr>
        <w:t xml:space="preserve"> </w:t>
      </w:r>
      <w:r w:rsidR="00967CD7" w:rsidRPr="00967CD7">
        <w:rPr>
          <w:sz w:val="24"/>
          <w:szCs w:val="24"/>
        </w:rPr>
        <w:t>co najmniej 2</w:t>
      </w:r>
      <w:r w:rsidR="00920C47" w:rsidRPr="00967CD7">
        <w:rPr>
          <w:sz w:val="24"/>
          <w:szCs w:val="24"/>
        </w:rPr>
        <w:t xml:space="preserve"> raz</w:t>
      </w:r>
      <w:r w:rsidR="00967CD7" w:rsidRPr="00967CD7">
        <w:rPr>
          <w:sz w:val="24"/>
          <w:szCs w:val="24"/>
        </w:rPr>
        <w:t>y</w:t>
      </w:r>
      <w:r w:rsidR="00920C47" w:rsidRPr="00967CD7">
        <w:rPr>
          <w:sz w:val="24"/>
          <w:szCs w:val="24"/>
        </w:rPr>
        <w:t xml:space="preserve"> w miesiącu.</w:t>
      </w:r>
    </w:p>
    <w:p w:rsidR="00C230E1" w:rsidRPr="00920C47" w:rsidRDefault="00C230E1" w:rsidP="007D631D">
      <w:pPr>
        <w:numPr>
          <w:ilvl w:val="0"/>
          <w:numId w:val="60"/>
        </w:numPr>
        <w:spacing w:after="80"/>
        <w:jc w:val="both"/>
        <w:rPr>
          <w:sz w:val="24"/>
          <w:szCs w:val="24"/>
        </w:rPr>
      </w:pPr>
      <w:r w:rsidRPr="00920C47">
        <w:rPr>
          <w:sz w:val="24"/>
          <w:szCs w:val="24"/>
        </w:rPr>
        <w:t xml:space="preserve">projekt powinien zostać wykonany z uwzględnieniem obowiązujących przepisów prawa. </w:t>
      </w:r>
    </w:p>
    <w:p w:rsidR="00C230E1" w:rsidRPr="00B12B57" w:rsidRDefault="00967CD7" w:rsidP="00876CF2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Dokumentacja</w:t>
      </w:r>
      <w:r w:rsidR="00C230E1" w:rsidRPr="00B12B57">
        <w:rPr>
          <w:sz w:val="24"/>
          <w:szCs w:val="24"/>
        </w:rPr>
        <w:t xml:space="preserve"> winna być wykonana w zakresie pozwalającym na: </w:t>
      </w:r>
    </w:p>
    <w:p w:rsidR="00C230E1" w:rsidRPr="003E594B" w:rsidRDefault="00C230E1" w:rsidP="007D631D">
      <w:pPr>
        <w:numPr>
          <w:ilvl w:val="3"/>
          <w:numId w:val="58"/>
        </w:numPr>
        <w:spacing w:after="80"/>
        <w:ind w:left="709"/>
        <w:jc w:val="both"/>
        <w:rPr>
          <w:sz w:val="24"/>
          <w:szCs w:val="24"/>
        </w:rPr>
      </w:pPr>
      <w:r w:rsidRPr="003E594B">
        <w:rPr>
          <w:sz w:val="24"/>
          <w:szCs w:val="24"/>
        </w:rPr>
        <w:t>zgodność i kwalifikowalność wydatków z kryteriami dofinansowania RPO WSL 2014-2020 oraz zapisami wezwania do złożenia wniosku umożliwiającą uzyskanie dofinansowania,</w:t>
      </w:r>
    </w:p>
    <w:p w:rsidR="00C230E1" w:rsidRPr="003E594B" w:rsidRDefault="00C230E1" w:rsidP="007D631D">
      <w:pPr>
        <w:numPr>
          <w:ilvl w:val="3"/>
          <w:numId w:val="58"/>
        </w:numPr>
        <w:spacing w:after="80"/>
        <w:ind w:left="709"/>
        <w:jc w:val="both"/>
        <w:rPr>
          <w:sz w:val="24"/>
          <w:szCs w:val="24"/>
        </w:rPr>
      </w:pPr>
      <w:r w:rsidRPr="003E594B">
        <w:rPr>
          <w:sz w:val="24"/>
          <w:szCs w:val="24"/>
        </w:rPr>
        <w:t>wykonanie robót i ich odbiór wraz z uzysk</w:t>
      </w:r>
      <w:r w:rsidR="00FF5A15" w:rsidRPr="003E594B">
        <w:rPr>
          <w:sz w:val="24"/>
          <w:szCs w:val="24"/>
        </w:rPr>
        <w:t>aniem pozwolenia na użytkowanie,</w:t>
      </w:r>
    </w:p>
    <w:p w:rsidR="00C230E1" w:rsidRPr="003E594B" w:rsidRDefault="00C230E1" w:rsidP="007D631D">
      <w:pPr>
        <w:numPr>
          <w:ilvl w:val="3"/>
          <w:numId w:val="58"/>
        </w:numPr>
        <w:spacing w:after="80"/>
        <w:ind w:left="709"/>
        <w:jc w:val="both"/>
        <w:rPr>
          <w:sz w:val="24"/>
          <w:szCs w:val="24"/>
        </w:rPr>
      </w:pPr>
      <w:r w:rsidRPr="003E594B">
        <w:rPr>
          <w:sz w:val="24"/>
          <w:szCs w:val="24"/>
        </w:rPr>
        <w:t>realizację założeń programowych, promocyjno-informacyjny</w:t>
      </w:r>
      <w:r w:rsidR="00DC09F8" w:rsidRPr="003E594B">
        <w:rPr>
          <w:sz w:val="24"/>
          <w:szCs w:val="24"/>
        </w:rPr>
        <w:t xml:space="preserve">ch i edukacyjnych przez </w:t>
      </w:r>
      <w:r w:rsidR="006405F2">
        <w:rPr>
          <w:sz w:val="24"/>
          <w:szCs w:val="24"/>
        </w:rPr>
        <w:t>terenowe sezonowe centrum</w:t>
      </w:r>
      <w:r w:rsidR="00DC09F8" w:rsidRPr="003E594B">
        <w:rPr>
          <w:sz w:val="24"/>
          <w:szCs w:val="24"/>
        </w:rPr>
        <w:t xml:space="preserve"> edukacji ekologicznej, wynikających z wytycznych RPO WSL 2014-2020.</w:t>
      </w:r>
    </w:p>
    <w:p w:rsidR="00675010" w:rsidRPr="00B12B57" w:rsidRDefault="00675010" w:rsidP="00876CF2">
      <w:pPr>
        <w:ind w:right="1"/>
        <w:jc w:val="both"/>
        <w:rPr>
          <w:sz w:val="24"/>
          <w:szCs w:val="24"/>
        </w:rPr>
      </w:pPr>
      <w:r w:rsidRPr="00B12B57">
        <w:rPr>
          <w:sz w:val="24"/>
          <w:szCs w:val="24"/>
        </w:rPr>
        <w:t xml:space="preserve">Szczegółowy opis przedmiotu zamówienia zawiera </w:t>
      </w:r>
      <w:r w:rsidRPr="00B12B57">
        <w:rPr>
          <w:b/>
          <w:sz w:val="24"/>
          <w:szCs w:val="24"/>
        </w:rPr>
        <w:t xml:space="preserve">załącznik nr 8 </w:t>
      </w:r>
      <w:r w:rsidRPr="00B12B57">
        <w:rPr>
          <w:sz w:val="24"/>
          <w:szCs w:val="24"/>
        </w:rPr>
        <w:t>do SIWZ</w:t>
      </w:r>
      <w:r w:rsidR="007D2CE9" w:rsidRPr="00B12B57">
        <w:rPr>
          <w:sz w:val="24"/>
          <w:szCs w:val="24"/>
        </w:rPr>
        <w:t>.</w:t>
      </w:r>
    </w:p>
    <w:p w:rsidR="00411DF9" w:rsidRPr="00B12B57" w:rsidRDefault="00411DF9" w:rsidP="007D631D">
      <w:pPr>
        <w:pStyle w:val="Akapitzlist"/>
        <w:numPr>
          <w:ilvl w:val="0"/>
          <w:numId w:val="57"/>
        </w:numPr>
        <w:jc w:val="both"/>
        <w:rPr>
          <w:b/>
          <w:szCs w:val="24"/>
        </w:rPr>
      </w:pPr>
      <w:r w:rsidRPr="00B12B57">
        <w:rPr>
          <w:b/>
          <w:szCs w:val="24"/>
        </w:rPr>
        <w:t>Nazwa/y i kod/y Wspólnego Słownika Zamówień: (CPV):</w:t>
      </w:r>
    </w:p>
    <w:p w:rsidR="00856C68" w:rsidRPr="00B12B57" w:rsidRDefault="00856C68" w:rsidP="00876CF2">
      <w:pPr>
        <w:ind w:left="426" w:right="-399"/>
        <w:rPr>
          <w:sz w:val="24"/>
          <w:szCs w:val="24"/>
        </w:rPr>
      </w:pPr>
      <w:r w:rsidRPr="00B12B57">
        <w:rPr>
          <w:sz w:val="24"/>
          <w:szCs w:val="24"/>
        </w:rPr>
        <w:t>71318000-0 Inżynieryjne usługi doradcze i konsultacyjne</w:t>
      </w:r>
    </w:p>
    <w:p w:rsidR="000E3A90" w:rsidRPr="00B12B57" w:rsidRDefault="000E3A90" w:rsidP="00876CF2">
      <w:pPr>
        <w:ind w:left="426" w:right="-399"/>
        <w:rPr>
          <w:sz w:val="24"/>
          <w:szCs w:val="24"/>
        </w:rPr>
      </w:pPr>
      <w:r w:rsidRPr="00B12B57">
        <w:rPr>
          <w:sz w:val="24"/>
          <w:szCs w:val="24"/>
        </w:rPr>
        <w:t>71248000-8 Nadzór nad projektem i dokumentacją</w:t>
      </w:r>
    </w:p>
    <w:p w:rsidR="000E3A90" w:rsidRPr="00B12B57" w:rsidRDefault="000E3A90" w:rsidP="00876CF2">
      <w:pPr>
        <w:autoSpaceDE w:val="0"/>
        <w:autoSpaceDN w:val="0"/>
        <w:adjustRightInd w:val="0"/>
        <w:ind w:left="426"/>
        <w:rPr>
          <w:sz w:val="24"/>
          <w:szCs w:val="24"/>
        </w:rPr>
      </w:pPr>
      <w:r w:rsidRPr="00B12B57">
        <w:rPr>
          <w:sz w:val="24"/>
          <w:szCs w:val="24"/>
        </w:rPr>
        <w:lastRenderedPageBreak/>
        <w:t>71241000-9 Studia wykonalności, usługi doradcze, analizy</w:t>
      </w:r>
    </w:p>
    <w:p w:rsidR="000E3A90" w:rsidRPr="00B12B57" w:rsidRDefault="000E3A90" w:rsidP="00876CF2">
      <w:pPr>
        <w:ind w:left="426" w:right="-399"/>
        <w:rPr>
          <w:sz w:val="24"/>
          <w:szCs w:val="24"/>
        </w:rPr>
      </w:pPr>
      <w:r w:rsidRPr="00B12B57">
        <w:rPr>
          <w:sz w:val="24"/>
          <w:szCs w:val="24"/>
        </w:rPr>
        <w:t>71242000-6 Przygotowanie przedsięwzięcia i projektu, oszacowanie kosztów</w:t>
      </w:r>
    </w:p>
    <w:p w:rsidR="000E3A90" w:rsidRPr="00B12B57" w:rsidRDefault="000E3A90" w:rsidP="00876CF2">
      <w:pPr>
        <w:ind w:left="426" w:right="-399"/>
        <w:rPr>
          <w:sz w:val="24"/>
          <w:szCs w:val="24"/>
        </w:rPr>
      </w:pPr>
      <w:r w:rsidRPr="00B12B57">
        <w:rPr>
          <w:sz w:val="24"/>
          <w:szCs w:val="24"/>
        </w:rPr>
        <w:t>71313000-5 Usługi doradcze w zakresie środowiska naturalnego</w:t>
      </w:r>
    </w:p>
    <w:p w:rsidR="00856C68" w:rsidRPr="00B12B57" w:rsidRDefault="00856C68" w:rsidP="00876CF2">
      <w:pPr>
        <w:autoSpaceDE w:val="0"/>
        <w:autoSpaceDN w:val="0"/>
        <w:adjustRightInd w:val="0"/>
        <w:ind w:left="426"/>
        <w:rPr>
          <w:sz w:val="24"/>
          <w:szCs w:val="24"/>
        </w:rPr>
      </w:pPr>
      <w:r w:rsidRPr="00B12B57">
        <w:rPr>
          <w:sz w:val="24"/>
          <w:szCs w:val="24"/>
        </w:rPr>
        <w:t>79315000-5 Usługi badań społecznych</w:t>
      </w:r>
    </w:p>
    <w:p w:rsidR="00856C68" w:rsidRPr="00B12B57" w:rsidRDefault="00856C68" w:rsidP="00876CF2">
      <w:pPr>
        <w:ind w:left="426" w:right="-399"/>
        <w:rPr>
          <w:sz w:val="24"/>
          <w:szCs w:val="24"/>
        </w:rPr>
      </w:pPr>
      <w:r w:rsidRPr="00B12B57">
        <w:rPr>
          <w:sz w:val="24"/>
          <w:szCs w:val="24"/>
        </w:rPr>
        <w:t>79320000-3 Usługi badania opinii publicznej</w:t>
      </w:r>
    </w:p>
    <w:p w:rsidR="00856C68" w:rsidRPr="00B12B57" w:rsidRDefault="00856C68" w:rsidP="00876CF2">
      <w:pPr>
        <w:autoSpaceDE w:val="0"/>
        <w:autoSpaceDN w:val="0"/>
        <w:adjustRightInd w:val="0"/>
        <w:ind w:left="426"/>
        <w:rPr>
          <w:sz w:val="24"/>
          <w:szCs w:val="24"/>
        </w:rPr>
      </w:pPr>
      <w:r w:rsidRPr="00B12B57">
        <w:rPr>
          <w:sz w:val="24"/>
          <w:szCs w:val="24"/>
        </w:rPr>
        <w:t>79111000-5 Usługi w zakresie doradztwa prawnego</w:t>
      </w:r>
    </w:p>
    <w:p w:rsidR="00856C68" w:rsidRPr="00B12B57" w:rsidRDefault="00856C68" w:rsidP="00876CF2">
      <w:pPr>
        <w:ind w:left="426" w:right="-399"/>
        <w:rPr>
          <w:sz w:val="24"/>
          <w:szCs w:val="24"/>
        </w:rPr>
      </w:pPr>
      <w:r w:rsidRPr="00B12B57">
        <w:rPr>
          <w:sz w:val="24"/>
          <w:szCs w:val="24"/>
        </w:rPr>
        <w:t>79131000-1 Usługi w zakresie dokumentów</w:t>
      </w:r>
    </w:p>
    <w:p w:rsidR="00856C68" w:rsidRPr="00B12B57" w:rsidRDefault="00856C68" w:rsidP="00876CF2">
      <w:pPr>
        <w:ind w:left="426" w:right="-399"/>
        <w:rPr>
          <w:sz w:val="24"/>
          <w:szCs w:val="24"/>
        </w:rPr>
      </w:pPr>
      <w:r w:rsidRPr="00B12B57">
        <w:rPr>
          <w:sz w:val="24"/>
          <w:szCs w:val="24"/>
        </w:rPr>
        <w:t>80340000-9 Usługi edukacji specjalnej</w:t>
      </w:r>
    </w:p>
    <w:p w:rsidR="00856C68" w:rsidRPr="00B12B57" w:rsidRDefault="00856C68" w:rsidP="00876CF2">
      <w:pPr>
        <w:ind w:left="426" w:right="-399"/>
        <w:rPr>
          <w:sz w:val="24"/>
          <w:szCs w:val="24"/>
        </w:rPr>
      </w:pPr>
      <w:r w:rsidRPr="00B12B57">
        <w:rPr>
          <w:sz w:val="24"/>
          <w:szCs w:val="24"/>
        </w:rPr>
        <w:t>80000000-4 Usługi edukacyjne i szkoleniowe</w:t>
      </w:r>
    </w:p>
    <w:p w:rsidR="00856C68" w:rsidRPr="00B12B57" w:rsidRDefault="00856C68" w:rsidP="00876CF2">
      <w:pPr>
        <w:ind w:left="426" w:right="-399"/>
        <w:rPr>
          <w:sz w:val="24"/>
          <w:szCs w:val="24"/>
        </w:rPr>
      </w:pPr>
      <w:r w:rsidRPr="00B12B57">
        <w:rPr>
          <w:sz w:val="24"/>
          <w:szCs w:val="24"/>
        </w:rPr>
        <w:t>79342200-5 Usługi w zakresie promocji</w:t>
      </w:r>
    </w:p>
    <w:p w:rsidR="00856C68" w:rsidRPr="00B12B57" w:rsidRDefault="00856C68" w:rsidP="00876CF2">
      <w:pPr>
        <w:ind w:left="426" w:right="-399"/>
        <w:rPr>
          <w:sz w:val="24"/>
          <w:szCs w:val="24"/>
        </w:rPr>
      </w:pPr>
      <w:r w:rsidRPr="00B12B57">
        <w:rPr>
          <w:sz w:val="24"/>
          <w:szCs w:val="24"/>
        </w:rPr>
        <w:t>39294100-0 Artykuły informacyjne i promocyjne</w:t>
      </w:r>
    </w:p>
    <w:p w:rsidR="00411DF9" w:rsidRPr="00B12B57" w:rsidRDefault="00411DF9" w:rsidP="00876CF2">
      <w:pPr>
        <w:ind w:right="1"/>
        <w:rPr>
          <w:sz w:val="24"/>
          <w:szCs w:val="24"/>
        </w:rPr>
      </w:pPr>
      <w:r w:rsidRPr="00B12B57">
        <w:rPr>
          <w:sz w:val="24"/>
          <w:szCs w:val="24"/>
        </w:rPr>
        <w:t xml:space="preserve">Szczegółowy opis przedmiotu zamówienia </w:t>
      </w:r>
      <w:r w:rsidRPr="008471F4">
        <w:rPr>
          <w:sz w:val="24"/>
          <w:szCs w:val="24"/>
        </w:rPr>
        <w:t xml:space="preserve">zawiera </w:t>
      </w:r>
      <w:r w:rsidR="00A42C66" w:rsidRPr="008471F4">
        <w:rPr>
          <w:b/>
          <w:sz w:val="24"/>
          <w:szCs w:val="24"/>
        </w:rPr>
        <w:t>załącznik nr 8</w:t>
      </w:r>
      <w:r w:rsidR="00711C2A" w:rsidRPr="00B12B57">
        <w:rPr>
          <w:b/>
          <w:sz w:val="24"/>
          <w:szCs w:val="24"/>
        </w:rPr>
        <w:t xml:space="preserve"> </w:t>
      </w:r>
      <w:r w:rsidRPr="00B12B57">
        <w:rPr>
          <w:sz w:val="24"/>
          <w:szCs w:val="24"/>
        </w:rPr>
        <w:t>do SIWZ</w:t>
      </w:r>
    </w:p>
    <w:p w:rsidR="00F72BCD" w:rsidRPr="00B12B57" w:rsidRDefault="00F72BCD" w:rsidP="00876CF2">
      <w:pPr>
        <w:ind w:left="1418" w:right="1" w:hanging="1418"/>
        <w:jc w:val="both"/>
        <w:rPr>
          <w:b/>
          <w:sz w:val="24"/>
          <w:szCs w:val="24"/>
        </w:rPr>
      </w:pPr>
      <w:r w:rsidRPr="00B12B57">
        <w:rPr>
          <w:b/>
          <w:sz w:val="24"/>
          <w:szCs w:val="24"/>
        </w:rPr>
        <w:t xml:space="preserve">ROZDZIAŁ IV. </w:t>
      </w:r>
      <w:r w:rsidRPr="00B12B57">
        <w:rPr>
          <w:b/>
          <w:sz w:val="24"/>
          <w:szCs w:val="24"/>
        </w:rPr>
        <w:tab/>
        <w:t xml:space="preserve">INFORMACJA NA TEMAT CZĘŚCI ZAMÓWIENIA </w:t>
      </w:r>
      <w:r w:rsidR="004F1355">
        <w:rPr>
          <w:b/>
          <w:sz w:val="24"/>
          <w:szCs w:val="24"/>
        </w:rPr>
        <w:t>I </w:t>
      </w:r>
      <w:r w:rsidRPr="00B12B57">
        <w:rPr>
          <w:b/>
          <w:sz w:val="24"/>
          <w:szCs w:val="24"/>
        </w:rPr>
        <w:t>MOŻLIWO</w:t>
      </w:r>
      <w:r w:rsidR="00415F52" w:rsidRPr="00B12B57">
        <w:rPr>
          <w:b/>
          <w:sz w:val="24"/>
          <w:szCs w:val="24"/>
        </w:rPr>
        <w:t>ŚCI SKŁADANIA OFERT CZĘŚCIOWYCH</w:t>
      </w:r>
    </w:p>
    <w:p w:rsidR="001E7E0B" w:rsidRPr="00B12B57" w:rsidRDefault="002E78DD" w:rsidP="00876CF2">
      <w:pPr>
        <w:tabs>
          <w:tab w:val="left" w:pos="426"/>
        </w:tabs>
        <w:suppressAutoHyphens/>
        <w:ind w:right="1"/>
        <w:jc w:val="both"/>
        <w:rPr>
          <w:sz w:val="24"/>
          <w:szCs w:val="24"/>
        </w:rPr>
      </w:pPr>
      <w:r w:rsidRPr="00B12B57">
        <w:rPr>
          <w:sz w:val="24"/>
          <w:szCs w:val="24"/>
        </w:rPr>
        <w:t xml:space="preserve">Zamawiający </w:t>
      </w:r>
      <w:r w:rsidR="001E7E0B" w:rsidRPr="00B12B57">
        <w:rPr>
          <w:sz w:val="24"/>
          <w:szCs w:val="24"/>
        </w:rPr>
        <w:t xml:space="preserve">nie </w:t>
      </w:r>
      <w:r w:rsidR="008B2C84" w:rsidRPr="00B12B57">
        <w:rPr>
          <w:sz w:val="24"/>
          <w:szCs w:val="24"/>
        </w:rPr>
        <w:t>dopuszcza możliwości</w:t>
      </w:r>
      <w:r w:rsidRPr="00B12B57">
        <w:rPr>
          <w:sz w:val="24"/>
          <w:szCs w:val="24"/>
        </w:rPr>
        <w:t xml:space="preserve"> składania ofert częściowych</w:t>
      </w:r>
      <w:r w:rsidR="001E7E0B" w:rsidRPr="00B12B57">
        <w:rPr>
          <w:sz w:val="24"/>
          <w:szCs w:val="24"/>
        </w:rPr>
        <w:t>.</w:t>
      </w:r>
    </w:p>
    <w:p w:rsidR="00F72BCD" w:rsidRPr="00B12B57" w:rsidRDefault="00F72BCD" w:rsidP="00876CF2">
      <w:pPr>
        <w:ind w:left="1701" w:right="1" w:hanging="1701"/>
        <w:jc w:val="both"/>
        <w:rPr>
          <w:b/>
          <w:sz w:val="24"/>
          <w:szCs w:val="24"/>
        </w:rPr>
      </w:pPr>
      <w:r w:rsidRPr="00B12B57">
        <w:rPr>
          <w:b/>
          <w:sz w:val="24"/>
          <w:szCs w:val="24"/>
        </w:rPr>
        <w:t xml:space="preserve">ROZDZIAŁ V. </w:t>
      </w:r>
      <w:r w:rsidRPr="00B12B57">
        <w:rPr>
          <w:b/>
          <w:sz w:val="24"/>
          <w:szCs w:val="24"/>
        </w:rPr>
        <w:tab/>
        <w:t>INFORMACJA NA TEMAT MOŻLIWOŚCI SKŁADANIA OFERT WARIANTOWYCH</w:t>
      </w:r>
    </w:p>
    <w:p w:rsidR="00F72BCD" w:rsidRPr="00B12B57" w:rsidRDefault="00F72BCD" w:rsidP="00876CF2">
      <w:pPr>
        <w:ind w:right="1"/>
        <w:jc w:val="both"/>
        <w:rPr>
          <w:sz w:val="24"/>
          <w:szCs w:val="24"/>
        </w:rPr>
      </w:pPr>
      <w:r w:rsidRPr="00B12B57">
        <w:rPr>
          <w:sz w:val="24"/>
          <w:szCs w:val="24"/>
        </w:rPr>
        <w:t>Zamawiający nie dopuszcza możliwości złożenia oferty wariantowej.</w:t>
      </w:r>
    </w:p>
    <w:p w:rsidR="00F72BCD" w:rsidRPr="00B12B57" w:rsidRDefault="00F72BCD" w:rsidP="00876CF2">
      <w:pPr>
        <w:tabs>
          <w:tab w:val="left" w:pos="1701"/>
        </w:tabs>
        <w:ind w:left="1701" w:right="1" w:hanging="1701"/>
        <w:jc w:val="both"/>
        <w:rPr>
          <w:b/>
          <w:sz w:val="24"/>
          <w:szCs w:val="24"/>
        </w:rPr>
      </w:pPr>
      <w:r w:rsidRPr="00B12B57">
        <w:rPr>
          <w:b/>
          <w:sz w:val="24"/>
          <w:szCs w:val="24"/>
        </w:rPr>
        <w:t xml:space="preserve">ROZDZIAŁ VI. </w:t>
      </w:r>
      <w:r w:rsidRPr="00B12B57">
        <w:rPr>
          <w:b/>
          <w:sz w:val="24"/>
          <w:szCs w:val="24"/>
        </w:rPr>
        <w:tab/>
        <w:t>INFORMACJA NA TEMAT PRZEWIDY</w:t>
      </w:r>
      <w:r w:rsidR="00726F73" w:rsidRPr="00B12B57">
        <w:rPr>
          <w:b/>
          <w:sz w:val="24"/>
          <w:szCs w:val="24"/>
        </w:rPr>
        <w:t>WANYCH ZAMÓWIEŃ POLEGAJĄCYCH NA POWTÓRZENIU TEGO SAMEGO RODZAJU USŁUG</w:t>
      </w:r>
    </w:p>
    <w:p w:rsidR="006C1007" w:rsidRPr="00B12B57" w:rsidRDefault="00CF4254" w:rsidP="00876CF2">
      <w:pPr>
        <w:ind w:right="1"/>
        <w:jc w:val="both"/>
        <w:rPr>
          <w:sz w:val="24"/>
          <w:szCs w:val="24"/>
        </w:rPr>
      </w:pPr>
      <w:r w:rsidRPr="00B12B57">
        <w:rPr>
          <w:sz w:val="24"/>
          <w:szCs w:val="24"/>
        </w:rPr>
        <w:t>Zama</w:t>
      </w:r>
      <w:r w:rsidR="00BB1633" w:rsidRPr="00B12B57">
        <w:rPr>
          <w:sz w:val="24"/>
          <w:szCs w:val="24"/>
        </w:rPr>
        <w:t xml:space="preserve">wiający dopuszcza </w:t>
      </w:r>
      <w:r w:rsidR="00746B28" w:rsidRPr="00B12B57">
        <w:rPr>
          <w:sz w:val="24"/>
          <w:szCs w:val="24"/>
        </w:rPr>
        <w:t xml:space="preserve">udzielenia </w:t>
      </w:r>
      <w:r w:rsidR="00B708B3" w:rsidRPr="00B12B57">
        <w:rPr>
          <w:sz w:val="24"/>
          <w:szCs w:val="24"/>
        </w:rPr>
        <w:t>zamówień</w:t>
      </w:r>
      <w:r w:rsidRPr="00B12B57">
        <w:rPr>
          <w:sz w:val="24"/>
          <w:szCs w:val="24"/>
        </w:rPr>
        <w:t xml:space="preserve">, o których mowa w art. 67 ust.1 </w:t>
      </w:r>
      <w:r w:rsidR="009E6D0F">
        <w:rPr>
          <w:sz w:val="24"/>
          <w:szCs w:val="24"/>
        </w:rPr>
        <w:t>pkt.</w:t>
      </w:r>
      <w:r w:rsidRPr="00B12B57">
        <w:rPr>
          <w:sz w:val="24"/>
          <w:szCs w:val="24"/>
        </w:rPr>
        <w:t xml:space="preserve"> </w:t>
      </w:r>
      <w:r w:rsidR="00B708B3" w:rsidRPr="00B12B57">
        <w:rPr>
          <w:sz w:val="24"/>
          <w:szCs w:val="24"/>
        </w:rPr>
        <w:t>6</w:t>
      </w:r>
      <w:r w:rsidRPr="00B12B57">
        <w:rPr>
          <w:sz w:val="24"/>
          <w:szCs w:val="24"/>
        </w:rPr>
        <w:t xml:space="preserve"> ustawy</w:t>
      </w:r>
      <w:r w:rsidR="00FF5A15" w:rsidRPr="00B12B57">
        <w:rPr>
          <w:sz w:val="24"/>
          <w:szCs w:val="24"/>
        </w:rPr>
        <w:t xml:space="preserve"> do wysokości 10</w:t>
      </w:r>
      <w:r w:rsidR="00BB1633" w:rsidRPr="00B12B57">
        <w:rPr>
          <w:sz w:val="24"/>
          <w:szCs w:val="24"/>
        </w:rPr>
        <w:t>% wartości umowy</w:t>
      </w:r>
      <w:r w:rsidRPr="00B12B57">
        <w:rPr>
          <w:sz w:val="24"/>
          <w:szCs w:val="24"/>
        </w:rPr>
        <w:t>.</w:t>
      </w:r>
    </w:p>
    <w:p w:rsidR="008404B8" w:rsidRPr="00B12B57" w:rsidRDefault="00F72BCD" w:rsidP="00876CF2">
      <w:pPr>
        <w:tabs>
          <w:tab w:val="left" w:pos="426"/>
        </w:tabs>
        <w:ind w:left="1701" w:right="1" w:hanging="1701"/>
        <w:jc w:val="both"/>
        <w:rPr>
          <w:b/>
          <w:sz w:val="24"/>
          <w:szCs w:val="24"/>
        </w:rPr>
      </w:pPr>
      <w:r w:rsidRPr="00B12B57">
        <w:rPr>
          <w:b/>
          <w:sz w:val="24"/>
          <w:szCs w:val="24"/>
        </w:rPr>
        <w:t xml:space="preserve">ROZDZIAŁ VII. </w:t>
      </w:r>
      <w:r w:rsidRPr="00B12B57">
        <w:rPr>
          <w:b/>
          <w:sz w:val="24"/>
          <w:szCs w:val="24"/>
        </w:rPr>
        <w:tab/>
        <w:t>MAKSYMALNA LICZBA WYKONAWCÓW, Z KTÓRYMI ZAMAWIAJĄCY ZAWRZE UMOWĘ RAMOWĄ</w:t>
      </w:r>
    </w:p>
    <w:p w:rsidR="00F72BCD" w:rsidRPr="00B12B57" w:rsidRDefault="00F72BCD" w:rsidP="00876CF2">
      <w:pPr>
        <w:tabs>
          <w:tab w:val="left" w:pos="426"/>
        </w:tabs>
        <w:ind w:left="1701" w:right="1" w:hanging="1701"/>
        <w:jc w:val="both"/>
        <w:rPr>
          <w:sz w:val="24"/>
          <w:szCs w:val="24"/>
        </w:rPr>
      </w:pPr>
      <w:r w:rsidRPr="00B12B57">
        <w:rPr>
          <w:sz w:val="24"/>
          <w:szCs w:val="24"/>
        </w:rPr>
        <w:t>Przedmiotowe postępowanie nie jest prowadzone w celu zawarcia umowy ramowej.</w:t>
      </w:r>
    </w:p>
    <w:p w:rsidR="00F72BCD" w:rsidRPr="00B12B57" w:rsidRDefault="00F72BCD" w:rsidP="00876CF2">
      <w:pPr>
        <w:tabs>
          <w:tab w:val="left" w:pos="567"/>
        </w:tabs>
        <w:ind w:right="1"/>
        <w:jc w:val="both"/>
        <w:rPr>
          <w:b/>
          <w:sz w:val="24"/>
          <w:szCs w:val="24"/>
        </w:rPr>
      </w:pPr>
      <w:r w:rsidRPr="00B12B57">
        <w:rPr>
          <w:b/>
          <w:sz w:val="24"/>
          <w:szCs w:val="24"/>
        </w:rPr>
        <w:t xml:space="preserve">ROZDZIAŁ VIII. </w:t>
      </w:r>
      <w:r w:rsidRPr="00B12B57">
        <w:rPr>
          <w:b/>
          <w:sz w:val="24"/>
          <w:szCs w:val="24"/>
        </w:rPr>
        <w:tab/>
        <w:t>INFORMACJE NA TEMAT AUKCJI ELEKTRONICZNEJ</w:t>
      </w:r>
    </w:p>
    <w:p w:rsidR="00F72BCD" w:rsidRPr="00B12B57" w:rsidRDefault="00F72BCD" w:rsidP="00876CF2">
      <w:pPr>
        <w:ind w:right="1"/>
        <w:jc w:val="both"/>
        <w:rPr>
          <w:sz w:val="24"/>
          <w:szCs w:val="24"/>
        </w:rPr>
      </w:pPr>
      <w:r w:rsidRPr="00B12B57">
        <w:rPr>
          <w:sz w:val="24"/>
          <w:szCs w:val="24"/>
        </w:rPr>
        <w:t>Zamawiający nie przewiduje w niniejszym postępowaniu przeprowadzenia aukcji elektronicznej.</w:t>
      </w:r>
    </w:p>
    <w:p w:rsidR="00F72BCD" w:rsidRPr="00B12B57" w:rsidRDefault="00F72BCD" w:rsidP="00876CF2">
      <w:pPr>
        <w:tabs>
          <w:tab w:val="left" w:pos="567"/>
        </w:tabs>
        <w:ind w:right="1"/>
        <w:jc w:val="both"/>
        <w:rPr>
          <w:b/>
          <w:sz w:val="24"/>
          <w:szCs w:val="24"/>
        </w:rPr>
      </w:pPr>
      <w:r w:rsidRPr="00B12B57">
        <w:rPr>
          <w:b/>
          <w:sz w:val="24"/>
          <w:szCs w:val="24"/>
        </w:rPr>
        <w:lastRenderedPageBreak/>
        <w:t xml:space="preserve">ROZDZIAŁ IX. </w:t>
      </w:r>
      <w:r w:rsidRPr="00B12B57">
        <w:rPr>
          <w:b/>
          <w:sz w:val="24"/>
          <w:szCs w:val="24"/>
        </w:rPr>
        <w:tab/>
        <w:t>INFORM</w:t>
      </w:r>
      <w:r w:rsidR="00B12B57" w:rsidRPr="00B12B57">
        <w:rPr>
          <w:b/>
          <w:sz w:val="24"/>
          <w:szCs w:val="24"/>
        </w:rPr>
        <w:t>ACJA W SPRAWIE ZWROTU KOSZTÓW W </w:t>
      </w:r>
      <w:r w:rsidRPr="00B12B57">
        <w:rPr>
          <w:b/>
          <w:sz w:val="24"/>
          <w:szCs w:val="24"/>
        </w:rPr>
        <w:t>POSTĘPOWANIU</w:t>
      </w:r>
    </w:p>
    <w:p w:rsidR="00F72BCD" w:rsidRPr="00B12B57" w:rsidRDefault="00F72BCD" w:rsidP="00876CF2">
      <w:pPr>
        <w:ind w:right="1"/>
        <w:jc w:val="both"/>
        <w:rPr>
          <w:sz w:val="24"/>
          <w:szCs w:val="24"/>
        </w:rPr>
      </w:pPr>
      <w:r w:rsidRPr="00B12B57">
        <w:rPr>
          <w:sz w:val="24"/>
          <w:szCs w:val="24"/>
        </w:rPr>
        <w:t xml:space="preserve">Koszty udziału w postępowaniu, a w szczególności koszty sporządzenia oferty, pokrywa Wykonawca. Zamawiający nie przewiduje zwrotu kosztów udziału w postępowaniu (za wyjątkiem zaistnienia </w:t>
      </w:r>
      <w:r w:rsidRPr="006F0420">
        <w:rPr>
          <w:sz w:val="24"/>
          <w:szCs w:val="24"/>
        </w:rPr>
        <w:t>sytuacji, o której mowa w art. 93 ust. 4 ustawy).</w:t>
      </w:r>
    </w:p>
    <w:p w:rsidR="00A16332" w:rsidRPr="00B12B57" w:rsidRDefault="00F72BCD" w:rsidP="00876CF2">
      <w:pPr>
        <w:ind w:left="1701" w:right="1" w:hanging="1701"/>
        <w:jc w:val="both"/>
        <w:rPr>
          <w:sz w:val="24"/>
          <w:szCs w:val="24"/>
        </w:rPr>
      </w:pPr>
      <w:r w:rsidRPr="00B12B57">
        <w:rPr>
          <w:b/>
          <w:sz w:val="24"/>
          <w:szCs w:val="24"/>
        </w:rPr>
        <w:t xml:space="preserve">ROZDZIAŁ </w:t>
      </w:r>
      <w:r w:rsidR="00A16332" w:rsidRPr="00B12B57">
        <w:rPr>
          <w:b/>
          <w:sz w:val="24"/>
          <w:szCs w:val="24"/>
        </w:rPr>
        <w:t xml:space="preserve">X. </w:t>
      </w:r>
      <w:r w:rsidR="00A16332" w:rsidRPr="00B12B57">
        <w:rPr>
          <w:b/>
          <w:sz w:val="24"/>
          <w:szCs w:val="24"/>
        </w:rPr>
        <w:tab/>
        <w:t xml:space="preserve">INFORMACJA NA TEMAT MOŻLIWOŚCI SKŁADANIA </w:t>
      </w:r>
      <w:r w:rsidR="00677341" w:rsidRPr="00B12B57">
        <w:rPr>
          <w:b/>
          <w:sz w:val="24"/>
          <w:szCs w:val="24"/>
        </w:rPr>
        <w:t>OFERTY WSPÓLNEJ (</w:t>
      </w:r>
      <w:r w:rsidR="00A16332" w:rsidRPr="00B12B57">
        <w:rPr>
          <w:b/>
          <w:sz w:val="24"/>
          <w:szCs w:val="24"/>
        </w:rPr>
        <w:t>PRZEZ DWA LUB WIĘCEJ PODMIOTÓW</w:t>
      </w:r>
      <w:r w:rsidR="00677341" w:rsidRPr="00B12B57">
        <w:rPr>
          <w:b/>
          <w:sz w:val="24"/>
          <w:szCs w:val="24"/>
        </w:rPr>
        <w:t>)</w:t>
      </w:r>
    </w:p>
    <w:p w:rsidR="00717C04" w:rsidRPr="00B12B57" w:rsidRDefault="00717C04" w:rsidP="007D631D">
      <w:pPr>
        <w:pStyle w:val="Akapitzlist"/>
        <w:numPr>
          <w:ilvl w:val="1"/>
          <w:numId w:val="7"/>
        </w:numPr>
        <w:tabs>
          <w:tab w:val="clear" w:pos="510"/>
          <w:tab w:val="num" w:pos="426"/>
        </w:tabs>
        <w:ind w:left="426" w:right="1"/>
        <w:jc w:val="both"/>
        <w:rPr>
          <w:bCs/>
          <w:szCs w:val="24"/>
        </w:rPr>
      </w:pPr>
      <w:r w:rsidRPr="00B12B57">
        <w:rPr>
          <w:bCs/>
          <w:szCs w:val="24"/>
        </w:rPr>
        <w:t>Wykonawcy wspólnie ubiegający się o zamówienie muszą ustanowić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bądź ws</w:t>
      </w:r>
      <w:r w:rsidR="00677341" w:rsidRPr="00B12B57">
        <w:rPr>
          <w:bCs/>
          <w:szCs w:val="24"/>
        </w:rPr>
        <w:t>zyscy wspólnicy podpiszą ofertę.</w:t>
      </w:r>
    </w:p>
    <w:p w:rsidR="00717C04" w:rsidRPr="00B12B57" w:rsidRDefault="00717C04" w:rsidP="007D631D">
      <w:pPr>
        <w:pStyle w:val="Akapitzlist"/>
        <w:numPr>
          <w:ilvl w:val="1"/>
          <w:numId w:val="7"/>
        </w:numPr>
        <w:tabs>
          <w:tab w:val="clear" w:pos="510"/>
          <w:tab w:val="num" w:pos="426"/>
        </w:tabs>
        <w:ind w:left="426" w:right="1"/>
        <w:jc w:val="both"/>
        <w:rPr>
          <w:szCs w:val="24"/>
        </w:rPr>
      </w:pPr>
      <w:r w:rsidRPr="00B12B57">
        <w:rPr>
          <w:bCs/>
          <w:szCs w:val="24"/>
        </w:rPr>
        <w:t xml:space="preserve">Wykonawcy tworzący jeden podmiot przedłożą wraz z ofertą stosowne pełnomocnictwo – zgodnie z rozdz. </w:t>
      </w:r>
      <w:r w:rsidR="00C60C22" w:rsidRPr="00B12B57">
        <w:rPr>
          <w:bCs/>
          <w:szCs w:val="24"/>
        </w:rPr>
        <w:t>XX</w:t>
      </w:r>
      <w:r w:rsidR="000E084A" w:rsidRPr="00B12B57">
        <w:rPr>
          <w:bCs/>
          <w:szCs w:val="24"/>
        </w:rPr>
        <w:t>I</w:t>
      </w:r>
      <w:r w:rsidR="00C60C22" w:rsidRPr="00B12B57">
        <w:rPr>
          <w:bCs/>
          <w:szCs w:val="24"/>
        </w:rPr>
        <w:t xml:space="preserve"> </w:t>
      </w:r>
      <w:r w:rsidR="009E6D0F">
        <w:rPr>
          <w:bCs/>
          <w:szCs w:val="24"/>
        </w:rPr>
        <w:t>pkt.</w:t>
      </w:r>
      <w:r w:rsidR="00C60C22" w:rsidRPr="00B12B57">
        <w:rPr>
          <w:bCs/>
          <w:szCs w:val="24"/>
        </w:rPr>
        <w:t xml:space="preserve">. </w:t>
      </w:r>
      <w:r w:rsidR="00CD3CB4" w:rsidRPr="00B12B57">
        <w:rPr>
          <w:bCs/>
          <w:szCs w:val="24"/>
        </w:rPr>
        <w:t>3.</w:t>
      </w:r>
      <w:r w:rsidR="00FF5A15" w:rsidRPr="00B12B57">
        <w:rPr>
          <w:bCs/>
          <w:szCs w:val="24"/>
        </w:rPr>
        <w:t>4</w:t>
      </w:r>
      <w:r w:rsidR="00CD3CB4" w:rsidRPr="00B12B57">
        <w:rPr>
          <w:bCs/>
          <w:szCs w:val="24"/>
        </w:rPr>
        <w:t>.</w:t>
      </w:r>
      <w:r w:rsidRPr="00B12B57">
        <w:rPr>
          <w:bCs/>
          <w:szCs w:val="24"/>
        </w:rPr>
        <w:t xml:space="preserve"> SIWZ - nie dotyczy spółki cywilnej, o ile upoważnienie/pełnomocnictwo do występowania</w:t>
      </w:r>
      <w:r w:rsidRPr="00B12B57">
        <w:rPr>
          <w:szCs w:val="24"/>
        </w:rPr>
        <w:t xml:space="preserve"> w imieniu tej spółki wynika z dołączonej do oferty umowy spółki bądź ws</w:t>
      </w:r>
      <w:r w:rsidR="00677341" w:rsidRPr="00B12B57">
        <w:rPr>
          <w:szCs w:val="24"/>
        </w:rPr>
        <w:t>zyscy wspólnicy podpiszą ofertę.</w:t>
      </w:r>
    </w:p>
    <w:p w:rsidR="009E5A70" w:rsidRPr="00B12B57" w:rsidRDefault="00717C04" w:rsidP="00876CF2">
      <w:pPr>
        <w:ind w:left="426" w:right="1"/>
        <w:jc w:val="both"/>
        <w:rPr>
          <w:i/>
          <w:sz w:val="24"/>
          <w:szCs w:val="24"/>
        </w:rPr>
      </w:pPr>
      <w:r w:rsidRPr="00B12B57">
        <w:rPr>
          <w:b/>
          <w:i/>
          <w:sz w:val="24"/>
          <w:szCs w:val="24"/>
          <w:u w:val="single"/>
        </w:rPr>
        <w:t>Uwaga:</w:t>
      </w:r>
    </w:p>
    <w:p w:rsidR="00717C04" w:rsidRPr="00B12B57" w:rsidRDefault="009E5A70" w:rsidP="00876CF2">
      <w:pPr>
        <w:ind w:left="426" w:right="1"/>
        <w:jc w:val="both"/>
        <w:rPr>
          <w:b/>
          <w:i/>
          <w:sz w:val="24"/>
          <w:szCs w:val="24"/>
        </w:rPr>
      </w:pPr>
      <w:r w:rsidRPr="00B12B57">
        <w:rPr>
          <w:b/>
          <w:i/>
          <w:sz w:val="24"/>
          <w:szCs w:val="24"/>
        </w:rPr>
        <w:t>P</w:t>
      </w:r>
      <w:r w:rsidR="00717C04" w:rsidRPr="00B12B57">
        <w:rPr>
          <w:b/>
          <w:i/>
          <w:sz w:val="24"/>
          <w:szCs w:val="24"/>
        </w:rPr>
        <w:t>ełnomocnictwo, o k</w:t>
      </w:r>
      <w:r w:rsidR="00C60C22" w:rsidRPr="00B12B57">
        <w:rPr>
          <w:b/>
          <w:i/>
          <w:sz w:val="24"/>
          <w:szCs w:val="24"/>
        </w:rPr>
        <w:t xml:space="preserve">tórym mowa powyżej </w:t>
      </w:r>
      <w:r w:rsidR="00717C04" w:rsidRPr="00B12B57">
        <w:rPr>
          <w:b/>
          <w:i/>
          <w:sz w:val="24"/>
          <w:szCs w:val="24"/>
        </w:rPr>
        <w:t>może wynikać albo z dokumentu pod taką samą nazwą, albo z umowy podmiotów składających wspólnie ofertę.</w:t>
      </w:r>
    </w:p>
    <w:p w:rsidR="009F3B27" w:rsidRPr="00B12B57" w:rsidRDefault="00717C04" w:rsidP="007D631D">
      <w:pPr>
        <w:pStyle w:val="Akapitzlist"/>
        <w:numPr>
          <w:ilvl w:val="1"/>
          <w:numId w:val="7"/>
        </w:numPr>
        <w:ind w:right="1"/>
        <w:jc w:val="both"/>
        <w:rPr>
          <w:szCs w:val="24"/>
        </w:rPr>
      </w:pPr>
      <w:r w:rsidRPr="00B12B57">
        <w:rPr>
          <w:szCs w:val="24"/>
        </w:rPr>
        <w:t>Oferta musi być podpisana w taki sposób, by prawnie zobowiązywała wszystkich Wykonawców występujących wspólnie (przez każdego</w:t>
      </w:r>
      <w:r w:rsidR="00A261C8" w:rsidRPr="00B12B57">
        <w:rPr>
          <w:szCs w:val="24"/>
        </w:rPr>
        <w:t xml:space="preserve"> z W</w:t>
      </w:r>
      <w:r w:rsidR="00677341" w:rsidRPr="00B12B57">
        <w:rPr>
          <w:szCs w:val="24"/>
        </w:rPr>
        <w:t>ykonawców lub pełnomocnika).</w:t>
      </w:r>
    </w:p>
    <w:p w:rsidR="009F3B27" w:rsidRPr="00B12B57" w:rsidRDefault="008E7E52" w:rsidP="007D631D">
      <w:pPr>
        <w:pStyle w:val="Akapitzlist"/>
        <w:numPr>
          <w:ilvl w:val="1"/>
          <w:numId w:val="7"/>
        </w:numPr>
        <w:ind w:right="1"/>
        <w:jc w:val="both"/>
        <w:rPr>
          <w:szCs w:val="24"/>
        </w:rPr>
      </w:pPr>
      <w:r w:rsidRPr="00B12B57">
        <w:rPr>
          <w:bCs/>
          <w:szCs w:val="24"/>
        </w:rPr>
        <w:t xml:space="preserve">W </w:t>
      </w:r>
      <w:r w:rsidRPr="00B12B57">
        <w:rPr>
          <w:szCs w:val="24"/>
        </w:rPr>
        <w:t>przypadku</w:t>
      </w:r>
      <w:r w:rsidRPr="00B12B57">
        <w:rPr>
          <w:bCs/>
          <w:szCs w:val="24"/>
        </w:rPr>
        <w:t xml:space="preserve"> wspólnego ubiegania się o zamówienie </w:t>
      </w:r>
      <w:r w:rsidR="00155FF4" w:rsidRPr="00B12B57">
        <w:rPr>
          <w:bCs/>
          <w:szCs w:val="24"/>
        </w:rPr>
        <w:t>przez Wykonawców, oświadczenie,</w:t>
      </w:r>
      <w:r w:rsidR="00155FF4" w:rsidRPr="00B12B57">
        <w:rPr>
          <w:bCs/>
          <w:szCs w:val="24"/>
        </w:rPr>
        <w:br/>
      </w:r>
      <w:r w:rsidRPr="00B12B57">
        <w:rPr>
          <w:bCs/>
          <w:szCs w:val="24"/>
        </w:rPr>
        <w:t>o któr</w:t>
      </w:r>
      <w:r w:rsidR="00747942" w:rsidRPr="00B12B57">
        <w:rPr>
          <w:bCs/>
          <w:szCs w:val="24"/>
        </w:rPr>
        <w:t>ym</w:t>
      </w:r>
      <w:r w:rsidR="00180EDE" w:rsidRPr="00B12B57">
        <w:rPr>
          <w:bCs/>
          <w:szCs w:val="24"/>
        </w:rPr>
        <w:t xml:space="preserve"> mowa w art. 25a ustawy (</w:t>
      </w:r>
      <w:r w:rsidR="009E6D0F">
        <w:rPr>
          <w:bCs/>
          <w:szCs w:val="24"/>
        </w:rPr>
        <w:t>pkt.</w:t>
      </w:r>
      <w:r w:rsidR="00180EDE" w:rsidRPr="00B12B57">
        <w:rPr>
          <w:bCs/>
          <w:szCs w:val="24"/>
        </w:rPr>
        <w:t xml:space="preserve"> 4.1</w:t>
      </w:r>
      <w:r w:rsidR="00747942" w:rsidRPr="00B12B57">
        <w:rPr>
          <w:bCs/>
          <w:szCs w:val="24"/>
        </w:rPr>
        <w:t>. rozdziału XII</w:t>
      </w:r>
      <w:r w:rsidR="005D045A" w:rsidRPr="00B12B57">
        <w:rPr>
          <w:bCs/>
          <w:szCs w:val="24"/>
        </w:rPr>
        <w:t>I</w:t>
      </w:r>
      <w:r w:rsidR="00B12B57" w:rsidRPr="00B12B57">
        <w:rPr>
          <w:bCs/>
          <w:szCs w:val="24"/>
        </w:rPr>
        <w:t xml:space="preserve"> SIWZ) składa każdy z </w:t>
      </w:r>
      <w:r w:rsidRPr="00B12B57">
        <w:rPr>
          <w:bCs/>
          <w:szCs w:val="24"/>
        </w:rPr>
        <w:t>Wykonawców wspólnie ubiegających się o zamówienie. Oświadczenia te potwierdzają spełnianie warunków udziału w postępowaniu oraz brak podstaw wykluczenia</w:t>
      </w:r>
      <w:r w:rsidR="00B12B57" w:rsidRPr="00B12B57">
        <w:rPr>
          <w:bCs/>
          <w:szCs w:val="24"/>
        </w:rPr>
        <w:t xml:space="preserve"> (każdy z </w:t>
      </w:r>
      <w:r w:rsidR="00180EDE" w:rsidRPr="00B12B57">
        <w:rPr>
          <w:bCs/>
          <w:szCs w:val="24"/>
        </w:rPr>
        <w:t xml:space="preserve">Wykonawców wspólnie składających ofertę </w:t>
      </w:r>
      <w:r w:rsidR="00B12B57" w:rsidRPr="00B12B57">
        <w:rPr>
          <w:bCs/>
          <w:szCs w:val="24"/>
        </w:rPr>
        <w:t>nie może podlegać wykluczeniu z </w:t>
      </w:r>
      <w:r w:rsidR="00180EDE" w:rsidRPr="00B12B57">
        <w:rPr>
          <w:bCs/>
          <w:szCs w:val="24"/>
        </w:rPr>
        <w:t>postępowania co oznacza, iż oświadczenie w tym zakresie musi złożyć każdy z</w:t>
      </w:r>
      <w:r w:rsidR="00B12B57" w:rsidRPr="00B12B57">
        <w:rPr>
          <w:bCs/>
          <w:szCs w:val="24"/>
        </w:rPr>
        <w:t> </w:t>
      </w:r>
      <w:r w:rsidR="00180EDE" w:rsidRPr="00B12B57">
        <w:rPr>
          <w:bCs/>
          <w:szCs w:val="24"/>
        </w:rPr>
        <w:t>Wykonawców składających ofertę wspólną; oświadczenie o spełnianiu warunków udziału składa podmiot, który w odniesieniu do danego warunku udziału w postępowaniu potwierdza jego spełnianie).</w:t>
      </w:r>
    </w:p>
    <w:p w:rsidR="00EB24B7" w:rsidRPr="00B12B57" w:rsidRDefault="00E97E91" w:rsidP="007D631D">
      <w:pPr>
        <w:pStyle w:val="Akapitzlist"/>
        <w:numPr>
          <w:ilvl w:val="1"/>
          <w:numId w:val="7"/>
        </w:numPr>
        <w:ind w:right="1"/>
        <w:jc w:val="both"/>
        <w:rPr>
          <w:bCs/>
          <w:szCs w:val="24"/>
        </w:rPr>
      </w:pPr>
      <w:r w:rsidRPr="00B12B57">
        <w:rPr>
          <w:bCs/>
          <w:szCs w:val="24"/>
        </w:rPr>
        <w:t>D</w:t>
      </w:r>
      <w:r w:rsidR="00EB24B7" w:rsidRPr="00B12B57">
        <w:rPr>
          <w:bCs/>
          <w:szCs w:val="24"/>
        </w:rPr>
        <w:t>opuszcza się, aby wadium zostało wniesione przez pe</w:t>
      </w:r>
      <w:r w:rsidR="002E3E9E" w:rsidRPr="00B12B57">
        <w:rPr>
          <w:bCs/>
          <w:szCs w:val="24"/>
        </w:rPr>
        <w:t>łnomocnika (lidera) lub jednego</w:t>
      </w:r>
      <w:r w:rsidR="001F30B6" w:rsidRPr="00B12B57">
        <w:rPr>
          <w:bCs/>
          <w:szCs w:val="24"/>
        </w:rPr>
        <w:t xml:space="preserve"> z </w:t>
      </w:r>
      <w:r w:rsidR="002E3E9E" w:rsidRPr="00B12B57">
        <w:rPr>
          <w:bCs/>
          <w:szCs w:val="24"/>
        </w:rPr>
        <w:t>Wykonawców</w:t>
      </w:r>
      <w:r w:rsidR="00EB24B7" w:rsidRPr="00B12B57">
        <w:rPr>
          <w:bCs/>
          <w:szCs w:val="24"/>
        </w:rPr>
        <w:t xml:space="preserve"> wspólnie składających of</w:t>
      </w:r>
      <w:r w:rsidR="00677341" w:rsidRPr="00B12B57">
        <w:rPr>
          <w:bCs/>
          <w:szCs w:val="24"/>
        </w:rPr>
        <w:t>ertę</w:t>
      </w:r>
      <w:r w:rsidR="00216306" w:rsidRPr="00B12B57">
        <w:rPr>
          <w:bCs/>
          <w:szCs w:val="24"/>
        </w:rPr>
        <w:t xml:space="preserve"> </w:t>
      </w:r>
      <w:r w:rsidR="001B35A4" w:rsidRPr="00B12B57">
        <w:rPr>
          <w:bCs/>
          <w:szCs w:val="24"/>
        </w:rPr>
        <w:t xml:space="preserve">z </w:t>
      </w:r>
      <w:r w:rsidR="009F3B27" w:rsidRPr="00B12B57">
        <w:rPr>
          <w:bCs/>
          <w:szCs w:val="24"/>
        </w:rPr>
        <w:t xml:space="preserve">zastrzeżeniem, iż w przypadku wadium </w:t>
      </w:r>
      <w:r w:rsidR="009F3B27" w:rsidRPr="00B12B57">
        <w:rPr>
          <w:bCs/>
          <w:szCs w:val="24"/>
        </w:rPr>
        <w:lastRenderedPageBreak/>
        <w:t>składanego w formie niepieniężnej dokument wadialny musi wskazywać na wszystkie podmioty składające ofertę wspólną</w:t>
      </w:r>
      <w:r w:rsidR="001B35A4" w:rsidRPr="00B12B57">
        <w:rPr>
          <w:bCs/>
          <w:szCs w:val="24"/>
        </w:rPr>
        <w:t>.</w:t>
      </w:r>
      <w:r w:rsidR="009F3B27" w:rsidRPr="00B12B57">
        <w:rPr>
          <w:bCs/>
          <w:szCs w:val="24"/>
        </w:rPr>
        <w:t xml:space="preserve"> </w:t>
      </w:r>
    </w:p>
    <w:p w:rsidR="00EB24B7" w:rsidRPr="00B12B57" w:rsidRDefault="00E97E91" w:rsidP="007D631D">
      <w:pPr>
        <w:pStyle w:val="Akapitzlist"/>
        <w:numPr>
          <w:ilvl w:val="1"/>
          <w:numId w:val="7"/>
        </w:numPr>
        <w:ind w:right="1"/>
        <w:jc w:val="both"/>
        <w:rPr>
          <w:szCs w:val="24"/>
        </w:rPr>
      </w:pPr>
      <w:r w:rsidRPr="00B12B57">
        <w:rPr>
          <w:bCs/>
          <w:szCs w:val="24"/>
        </w:rPr>
        <w:t>W</w:t>
      </w:r>
      <w:r w:rsidR="00EB24B7" w:rsidRPr="00B12B57">
        <w:rPr>
          <w:bCs/>
          <w:szCs w:val="24"/>
        </w:rPr>
        <w:t>szelka</w:t>
      </w:r>
      <w:r w:rsidR="00EB24B7" w:rsidRPr="00B12B57">
        <w:rPr>
          <w:szCs w:val="24"/>
        </w:rPr>
        <w:t xml:space="preserve"> korespondencja </w:t>
      </w:r>
      <w:r w:rsidR="002F76D9" w:rsidRPr="00B12B57">
        <w:rPr>
          <w:szCs w:val="24"/>
        </w:rPr>
        <w:t>prowadzona</w:t>
      </w:r>
      <w:r w:rsidR="00EB24B7" w:rsidRPr="00B12B57">
        <w:rPr>
          <w:szCs w:val="24"/>
        </w:rPr>
        <w:t xml:space="preserve"> będzie wyłącznie z </w:t>
      </w:r>
      <w:r w:rsidR="00A261C8" w:rsidRPr="00B12B57">
        <w:rPr>
          <w:szCs w:val="24"/>
        </w:rPr>
        <w:t>podmiotem</w:t>
      </w:r>
      <w:r w:rsidR="00EB24B7" w:rsidRPr="00B12B57">
        <w:rPr>
          <w:szCs w:val="24"/>
        </w:rPr>
        <w:t xml:space="preserve"> występując</w:t>
      </w:r>
      <w:r w:rsidR="00A261C8" w:rsidRPr="00B12B57">
        <w:rPr>
          <w:szCs w:val="24"/>
        </w:rPr>
        <w:t>ym jako pełnomocnik Wykonawców składających wspólną ofertę.</w:t>
      </w:r>
    </w:p>
    <w:p w:rsidR="00677341" w:rsidRPr="00B12B57" w:rsidRDefault="00677341" w:rsidP="00876CF2">
      <w:pPr>
        <w:ind w:left="1701" w:right="1" w:hanging="1701"/>
        <w:jc w:val="both"/>
        <w:rPr>
          <w:sz w:val="24"/>
          <w:szCs w:val="24"/>
        </w:rPr>
      </w:pPr>
      <w:r w:rsidRPr="00B12B57">
        <w:rPr>
          <w:b/>
          <w:sz w:val="24"/>
          <w:szCs w:val="24"/>
        </w:rPr>
        <w:t xml:space="preserve">ROZDZIAŁ XI. </w:t>
      </w:r>
      <w:r w:rsidRPr="00B12B57">
        <w:rPr>
          <w:b/>
          <w:sz w:val="24"/>
          <w:szCs w:val="24"/>
        </w:rPr>
        <w:tab/>
        <w:t>INFORMACJA NA TEMAT PODWYKONAWCÓW</w:t>
      </w:r>
    </w:p>
    <w:p w:rsidR="00E97E91" w:rsidRPr="00876CF2" w:rsidRDefault="002C5A1B" w:rsidP="007D631D">
      <w:pPr>
        <w:pStyle w:val="Akapitzlist"/>
        <w:numPr>
          <w:ilvl w:val="0"/>
          <w:numId w:val="49"/>
        </w:numPr>
        <w:tabs>
          <w:tab w:val="left" w:pos="567"/>
        </w:tabs>
        <w:ind w:left="567" w:right="1" w:hanging="425"/>
        <w:jc w:val="both"/>
      </w:pPr>
      <w:r w:rsidRPr="00876CF2">
        <w:t>Wykonawca może powierzyć wykonanie części zamówienia podwykonawcy.</w:t>
      </w:r>
    </w:p>
    <w:p w:rsidR="002C5A1B" w:rsidRPr="00876CF2" w:rsidRDefault="002C5A1B" w:rsidP="007D631D">
      <w:pPr>
        <w:pStyle w:val="Akapitzlist"/>
        <w:numPr>
          <w:ilvl w:val="0"/>
          <w:numId w:val="49"/>
        </w:numPr>
        <w:tabs>
          <w:tab w:val="left" w:pos="567"/>
        </w:tabs>
        <w:ind w:left="567" w:right="1" w:hanging="425"/>
        <w:jc w:val="both"/>
      </w:pPr>
      <w:r w:rsidRPr="00876CF2">
        <w:t>Wykonawca, który zamierza wykonywać zamówienie p</w:t>
      </w:r>
      <w:r w:rsidR="003757F1" w:rsidRPr="00876CF2">
        <w:t xml:space="preserve">rzy </w:t>
      </w:r>
      <w:r w:rsidRPr="00876CF2">
        <w:t>udziale podwykonawcy, musi wyraźnie w ofercie wskazać, jaką część (zakres zamówienia) wykonywać będzie w jego imieniu podwykonaw</w:t>
      </w:r>
      <w:r w:rsidR="003757F1" w:rsidRPr="00876CF2">
        <w:t xml:space="preserve">ca </w:t>
      </w:r>
      <w:r w:rsidR="003757F1" w:rsidRPr="00876CF2">
        <w:rPr>
          <w:b/>
        </w:rPr>
        <w:t xml:space="preserve">oraz </w:t>
      </w:r>
      <w:r w:rsidR="007717F9" w:rsidRPr="00876CF2">
        <w:rPr>
          <w:b/>
        </w:rPr>
        <w:t xml:space="preserve">podać </w:t>
      </w:r>
      <w:r w:rsidR="003757F1" w:rsidRPr="00876CF2">
        <w:rPr>
          <w:b/>
        </w:rPr>
        <w:t>firmę podwykonawcy</w:t>
      </w:r>
      <w:r w:rsidR="003757F1" w:rsidRPr="00876CF2">
        <w:t xml:space="preserve">. Należy w tym celu wypełnić </w:t>
      </w:r>
      <w:r w:rsidR="0075701E" w:rsidRPr="00876CF2">
        <w:t>odpowiedni punkt formularza oferty, stanowiącego załącznik nr 1</w:t>
      </w:r>
      <w:r w:rsidRPr="00876CF2">
        <w:t xml:space="preserve"> </w:t>
      </w:r>
      <w:r w:rsidR="00D742A4" w:rsidRPr="00876CF2">
        <w:t>do SIWZ</w:t>
      </w:r>
      <w:r w:rsidR="0075701E" w:rsidRPr="00876CF2">
        <w:t>.</w:t>
      </w:r>
      <w:r w:rsidR="0075701E" w:rsidRPr="00876CF2">
        <w:rPr>
          <w:b/>
        </w:rPr>
        <w:t xml:space="preserve"> </w:t>
      </w:r>
      <w:r w:rsidR="00EB5BF0" w:rsidRPr="00876CF2">
        <w:t>W </w:t>
      </w:r>
      <w:r w:rsidR="003757F1" w:rsidRPr="00876CF2">
        <w:t>przypadku, gdy Wykonawca nie </w:t>
      </w:r>
      <w:r w:rsidRPr="00876CF2">
        <w:t>zamierza wykonywać zamówienia przy udziale podwykona</w:t>
      </w:r>
      <w:r w:rsidR="004B74EA" w:rsidRPr="00876CF2">
        <w:t>wców, należy wpisać w </w:t>
      </w:r>
      <w:r w:rsidR="0075701E" w:rsidRPr="00876CF2">
        <w:t>formularzu</w:t>
      </w:r>
      <w:r w:rsidRPr="00876CF2">
        <w:t xml:space="preserve"> „nie dotyczy” lub inne podobne sformułowanie. Jeżeli Wykonawca zostawi </w:t>
      </w:r>
      <w:r w:rsidR="00D742A4" w:rsidRPr="00876CF2">
        <w:t xml:space="preserve">ten </w:t>
      </w:r>
      <w:r w:rsidRPr="00876CF2">
        <w:t xml:space="preserve">punkt </w:t>
      </w:r>
      <w:r w:rsidR="003757F1" w:rsidRPr="00876CF2">
        <w:t>nie</w:t>
      </w:r>
      <w:r w:rsidR="00D742A4" w:rsidRPr="00876CF2">
        <w:t>wypełniony (puste pole</w:t>
      </w:r>
      <w:r w:rsidR="004B74EA" w:rsidRPr="00876CF2">
        <w:t>),</w:t>
      </w:r>
      <w:r w:rsidRPr="00876CF2">
        <w:t xml:space="preserve"> Zamawiający uzna, iż zamówienie zostanie wykonane siłami własny</w:t>
      </w:r>
      <w:r w:rsidR="00D742A4" w:rsidRPr="00876CF2">
        <w:t>mi tj.</w:t>
      </w:r>
      <w:r w:rsidR="003757F1" w:rsidRPr="00876CF2">
        <w:t xml:space="preserve"> bez </w:t>
      </w:r>
      <w:r w:rsidRPr="00876CF2">
        <w:t>udziału podwykonawców.</w:t>
      </w:r>
    </w:p>
    <w:p w:rsidR="0079580B" w:rsidRPr="00876CF2" w:rsidRDefault="0079580B" w:rsidP="007D631D">
      <w:pPr>
        <w:pStyle w:val="Akapitzlist"/>
        <w:numPr>
          <w:ilvl w:val="0"/>
          <w:numId w:val="49"/>
        </w:numPr>
        <w:tabs>
          <w:tab w:val="left" w:pos="567"/>
        </w:tabs>
        <w:ind w:left="567" w:right="1" w:hanging="425"/>
        <w:jc w:val="both"/>
      </w:pPr>
      <w:r w:rsidRPr="00876CF2">
        <w:rPr>
          <w:color w:val="000000"/>
        </w:rPr>
        <w:t>Jeżeli zmiana albo rezygnacja z podwykonawcy dotyczy podmiotu, na którego zasoby Wykonawca powoływał się, na zasadach określonych w art. 22a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 trakcie postępowania o udzielenie zamówienia.</w:t>
      </w:r>
    </w:p>
    <w:p w:rsidR="002C4FEF" w:rsidRPr="00876CF2" w:rsidRDefault="002C4FEF" w:rsidP="007D631D">
      <w:pPr>
        <w:pStyle w:val="Akapitzlist"/>
        <w:numPr>
          <w:ilvl w:val="0"/>
          <w:numId w:val="49"/>
        </w:numPr>
        <w:tabs>
          <w:tab w:val="left" w:pos="567"/>
        </w:tabs>
        <w:ind w:left="567" w:right="1" w:hanging="425"/>
        <w:jc w:val="both"/>
      </w:pPr>
      <w:r w:rsidRPr="00876CF2">
        <w:t>Powierzenie wykonania części zamówienia podwykonawcom nie zwalnia Wykonawcy z odpowiedzialności za należyte wykonanie tego zamówie</w:t>
      </w:r>
      <w:r w:rsidR="00825854" w:rsidRPr="00876CF2">
        <w:t>n</w:t>
      </w:r>
      <w:r w:rsidRPr="00876CF2">
        <w:t>ia.</w:t>
      </w:r>
    </w:p>
    <w:p w:rsidR="00A16332" w:rsidRPr="00B12B57" w:rsidRDefault="00A16332" w:rsidP="00876CF2">
      <w:pPr>
        <w:tabs>
          <w:tab w:val="left" w:pos="567"/>
        </w:tabs>
        <w:ind w:right="1"/>
        <w:jc w:val="both"/>
        <w:rPr>
          <w:b/>
          <w:sz w:val="24"/>
          <w:szCs w:val="24"/>
        </w:rPr>
      </w:pPr>
      <w:r w:rsidRPr="00B12B57">
        <w:rPr>
          <w:b/>
          <w:sz w:val="24"/>
          <w:szCs w:val="24"/>
        </w:rPr>
        <w:t>ROZDZIAŁ X</w:t>
      </w:r>
      <w:r w:rsidR="00E625A9" w:rsidRPr="00B12B57">
        <w:rPr>
          <w:b/>
          <w:sz w:val="24"/>
          <w:szCs w:val="24"/>
        </w:rPr>
        <w:t>I</w:t>
      </w:r>
      <w:r w:rsidR="00005B35" w:rsidRPr="00B12B57">
        <w:rPr>
          <w:b/>
          <w:sz w:val="24"/>
          <w:szCs w:val="24"/>
        </w:rPr>
        <w:t>I.</w:t>
      </w:r>
      <w:r w:rsidR="00005B35" w:rsidRPr="00B12B57">
        <w:rPr>
          <w:b/>
          <w:sz w:val="24"/>
          <w:szCs w:val="24"/>
        </w:rPr>
        <w:tab/>
      </w:r>
      <w:r w:rsidR="00005B35" w:rsidRPr="00B12B57">
        <w:rPr>
          <w:b/>
          <w:sz w:val="24"/>
          <w:szCs w:val="24"/>
        </w:rPr>
        <w:tab/>
      </w:r>
      <w:r w:rsidRPr="00B12B57">
        <w:rPr>
          <w:b/>
          <w:sz w:val="24"/>
          <w:szCs w:val="24"/>
        </w:rPr>
        <w:t>TERMIN WYKONANIA ZAMÓWIENIA</w:t>
      </w:r>
    </w:p>
    <w:p w:rsidR="00216306" w:rsidRPr="00827B62" w:rsidRDefault="00216306" w:rsidP="00876CF2">
      <w:pPr>
        <w:tabs>
          <w:tab w:val="left" w:pos="1080"/>
        </w:tabs>
        <w:spacing w:before="120" w:after="120"/>
        <w:jc w:val="both"/>
        <w:rPr>
          <w:b/>
          <w:sz w:val="24"/>
          <w:szCs w:val="24"/>
        </w:rPr>
      </w:pPr>
      <w:r w:rsidRPr="00B12B57">
        <w:rPr>
          <w:sz w:val="24"/>
          <w:szCs w:val="24"/>
        </w:rPr>
        <w:t>Zamówienie</w:t>
      </w:r>
      <w:r w:rsidR="00D562E0" w:rsidRPr="00B12B57">
        <w:rPr>
          <w:sz w:val="24"/>
          <w:szCs w:val="24"/>
        </w:rPr>
        <w:t xml:space="preserve"> pn.:</w:t>
      </w:r>
      <w:r w:rsidRPr="00B12B57">
        <w:rPr>
          <w:sz w:val="24"/>
          <w:szCs w:val="24"/>
        </w:rPr>
        <w:t xml:space="preserve"> </w:t>
      </w:r>
      <w:r w:rsidR="006F0420" w:rsidRPr="00C75A52">
        <w:rPr>
          <w:sz w:val="24"/>
          <w:szCs w:val="24"/>
        </w:rPr>
        <w:t>Opracowanie kompleksowej dokumentacji przyrodniczej, promocyjnej wraz z analiz</w:t>
      </w:r>
      <w:r w:rsidR="00C75A52" w:rsidRPr="00C75A52">
        <w:rPr>
          <w:sz w:val="24"/>
          <w:szCs w:val="24"/>
        </w:rPr>
        <w:t xml:space="preserve">ą popytu, </w:t>
      </w:r>
      <w:r w:rsidR="006F0420" w:rsidRPr="00C75A52">
        <w:rPr>
          <w:sz w:val="24"/>
          <w:szCs w:val="24"/>
        </w:rPr>
        <w:t>i studium wykonalności oraz przeprowadzeniem konsultacji społecznych  dla projektu planowanego do dofinansowania w ramach RPO WSL 2014-2020 Poddziałanie 5.4.3 Ochrona różnorodności biologicznej (tryb pozakonkursowy) p.t. „Zagospodarowanie nadbrz</w:t>
      </w:r>
      <w:r w:rsidR="00C75A52" w:rsidRPr="00C75A52">
        <w:rPr>
          <w:sz w:val="24"/>
          <w:szCs w:val="24"/>
        </w:rPr>
        <w:t xml:space="preserve">eży rzek </w:t>
      </w:r>
      <w:r w:rsidR="006F0420" w:rsidRPr="00C75A52">
        <w:rPr>
          <w:sz w:val="24"/>
          <w:szCs w:val="24"/>
        </w:rPr>
        <w:t>i potoków w Gminie Rajcza”</w:t>
      </w:r>
      <w:r w:rsidRPr="00B12B57">
        <w:rPr>
          <w:sz w:val="24"/>
          <w:szCs w:val="24"/>
        </w:rPr>
        <w:t xml:space="preserve"> należy</w:t>
      </w:r>
      <w:r w:rsidR="00FF5A15" w:rsidRPr="00B12B57">
        <w:rPr>
          <w:sz w:val="24"/>
          <w:szCs w:val="24"/>
        </w:rPr>
        <w:t xml:space="preserve"> wykonać w </w:t>
      </w:r>
      <w:r w:rsidRPr="00B12B57">
        <w:rPr>
          <w:sz w:val="24"/>
          <w:szCs w:val="24"/>
        </w:rPr>
        <w:t xml:space="preserve">wymaganym terminie: nie później niż do dnia </w:t>
      </w:r>
      <w:r w:rsidR="006F0420" w:rsidRPr="00827B62">
        <w:rPr>
          <w:b/>
          <w:sz w:val="24"/>
          <w:szCs w:val="24"/>
        </w:rPr>
        <w:t>20.12.2017 r.</w:t>
      </w:r>
    </w:p>
    <w:p w:rsidR="00ED7037" w:rsidRPr="00876CF2" w:rsidRDefault="00A16332" w:rsidP="00876CF2">
      <w:pPr>
        <w:tabs>
          <w:tab w:val="left" w:pos="1701"/>
        </w:tabs>
        <w:ind w:left="1701" w:right="1" w:hanging="1701"/>
        <w:jc w:val="both"/>
        <w:rPr>
          <w:b/>
          <w:szCs w:val="22"/>
        </w:rPr>
      </w:pPr>
      <w:r w:rsidRPr="00876CF2">
        <w:rPr>
          <w:b/>
          <w:szCs w:val="22"/>
        </w:rPr>
        <w:t>ROZDZIAŁ XI</w:t>
      </w:r>
      <w:r w:rsidR="00E625A9" w:rsidRPr="00876CF2">
        <w:rPr>
          <w:b/>
          <w:szCs w:val="22"/>
        </w:rPr>
        <w:t>I</w:t>
      </w:r>
      <w:r w:rsidR="00005B35" w:rsidRPr="00876CF2">
        <w:rPr>
          <w:b/>
          <w:szCs w:val="22"/>
        </w:rPr>
        <w:t>I</w:t>
      </w:r>
      <w:r w:rsidRPr="00876CF2">
        <w:rPr>
          <w:b/>
          <w:szCs w:val="22"/>
        </w:rPr>
        <w:t>.</w:t>
      </w:r>
      <w:r w:rsidRPr="00876CF2">
        <w:rPr>
          <w:b/>
          <w:szCs w:val="22"/>
        </w:rPr>
        <w:tab/>
      </w:r>
      <w:r w:rsidR="00B708B3" w:rsidRPr="00876CF2">
        <w:rPr>
          <w:b/>
          <w:szCs w:val="22"/>
        </w:rPr>
        <w:t>PODSTAWY WYKLUCZENIA Z POSTĘPOWANIA O U</w:t>
      </w:r>
      <w:r w:rsidR="00DF5565" w:rsidRPr="00876CF2">
        <w:rPr>
          <w:b/>
          <w:szCs w:val="22"/>
        </w:rPr>
        <w:t>DZIELENIE ZAMÓWIENIA</w:t>
      </w:r>
      <w:r w:rsidR="00C734CB" w:rsidRPr="00876CF2">
        <w:rPr>
          <w:b/>
          <w:szCs w:val="22"/>
        </w:rPr>
        <w:t xml:space="preserve"> </w:t>
      </w:r>
      <w:r w:rsidR="007717F9" w:rsidRPr="00876CF2">
        <w:rPr>
          <w:b/>
          <w:szCs w:val="22"/>
        </w:rPr>
        <w:t>WARUNKI UDZIAŁU W POSTĘPOWANIU</w:t>
      </w:r>
      <w:r w:rsidR="004868BC" w:rsidRPr="00876CF2">
        <w:rPr>
          <w:b/>
          <w:szCs w:val="22"/>
        </w:rPr>
        <w:t xml:space="preserve"> ORAZ</w:t>
      </w:r>
      <w:r w:rsidR="00FF5A15" w:rsidRPr="00876CF2">
        <w:rPr>
          <w:b/>
          <w:szCs w:val="22"/>
        </w:rPr>
        <w:t xml:space="preserve"> </w:t>
      </w:r>
      <w:r w:rsidR="007E35E0" w:rsidRPr="00876CF2">
        <w:rPr>
          <w:b/>
          <w:szCs w:val="22"/>
        </w:rPr>
        <w:t>WYKAZ OŚWIADCZEŃ I</w:t>
      </w:r>
      <w:r w:rsidR="0071081B" w:rsidRPr="00876CF2">
        <w:rPr>
          <w:b/>
          <w:szCs w:val="22"/>
        </w:rPr>
        <w:t xml:space="preserve"> DOKUMENTÓW,</w:t>
      </w:r>
      <w:r w:rsidR="009B2579" w:rsidRPr="00876CF2">
        <w:rPr>
          <w:b/>
          <w:szCs w:val="22"/>
        </w:rPr>
        <w:t xml:space="preserve"> </w:t>
      </w:r>
      <w:r w:rsidR="0071081B" w:rsidRPr="00876CF2">
        <w:rPr>
          <w:b/>
          <w:szCs w:val="22"/>
        </w:rPr>
        <w:t>POTWIERDZAJĄCYC</w:t>
      </w:r>
      <w:r w:rsidR="007717F9" w:rsidRPr="00876CF2">
        <w:rPr>
          <w:b/>
          <w:szCs w:val="22"/>
        </w:rPr>
        <w:t>H SPEŁNIANIE WARUNKÓW UDZIAŁU W </w:t>
      </w:r>
      <w:r w:rsidR="0071081B" w:rsidRPr="00876CF2">
        <w:rPr>
          <w:b/>
          <w:szCs w:val="22"/>
        </w:rPr>
        <w:t>POSTĘPOWANIU ORAZ BRAK PODSTAW WYKLUCZENIA</w:t>
      </w:r>
      <w:r w:rsidR="009E6D0F">
        <w:rPr>
          <w:b/>
          <w:szCs w:val="22"/>
        </w:rPr>
        <w:t xml:space="preserve"> ORAZ WYKAZ OŚWIADCZEŃ </w:t>
      </w:r>
      <w:r w:rsidR="009E6D0F">
        <w:rPr>
          <w:b/>
          <w:szCs w:val="22"/>
        </w:rPr>
        <w:lastRenderedPageBreak/>
        <w:t>I </w:t>
      </w:r>
      <w:r w:rsidR="007F7A5A" w:rsidRPr="00876CF2">
        <w:rPr>
          <w:b/>
          <w:szCs w:val="22"/>
        </w:rPr>
        <w:t>DOKUMENTÓW, JA</w:t>
      </w:r>
      <w:r w:rsidR="009E6D0F">
        <w:rPr>
          <w:b/>
          <w:szCs w:val="22"/>
        </w:rPr>
        <w:t>KIE MAJĄ DOSTARCZYĆ WYKONAWCY W </w:t>
      </w:r>
      <w:r w:rsidR="007F7A5A" w:rsidRPr="00876CF2">
        <w:rPr>
          <w:b/>
          <w:szCs w:val="22"/>
        </w:rPr>
        <w:t xml:space="preserve">CELU POTWIERDZENIA SPEŁNIANIA PRZEZ OFEROWANE USŁUGI WYMAGAŃ </w:t>
      </w:r>
      <w:r w:rsidR="00253483" w:rsidRPr="00876CF2">
        <w:rPr>
          <w:b/>
          <w:szCs w:val="22"/>
        </w:rPr>
        <w:t>OKREŚLONYCH PRZEZ ZAMAWIAJĄCEGO</w:t>
      </w:r>
    </w:p>
    <w:p w:rsidR="004E0390" w:rsidRPr="00876CF2" w:rsidRDefault="004E0390" w:rsidP="007D631D">
      <w:pPr>
        <w:pStyle w:val="Akapitzlist"/>
        <w:numPr>
          <w:ilvl w:val="0"/>
          <w:numId w:val="47"/>
        </w:numPr>
        <w:ind w:right="1" w:hanging="436"/>
        <w:jc w:val="both"/>
        <w:rPr>
          <w:b/>
        </w:rPr>
      </w:pPr>
      <w:r w:rsidRPr="00876CF2">
        <w:rPr>
          <w:b/>
        </w:rPr>
        <w:t>O udzielenie zamówienia mogą się ubiegać Wykonawcy, którzy:</w:t>
      </w:r>
    </w:p>
    <w:p w:rsidR="004E0390" w:rsidRPr="00876CF2" w:rsidRDefault="00117D44" w:rsidP="007D631D">
      <w:pPr>
        <w:pStyle w:val="Akapitzlist"/>
        <w:numPr>
          <w:ilvl w:val="0"/>
          <w:numId w:val="48"/>
        </w:numPr>
        <w:ind w:right="1"/>
        <w:jc w:val="both"/>
      </w:pPr>
      <w:r w:rsidRPr="00876CF2">
        <w:t>nie podlegają</w:t>
      </w:r>
      <w:r w:rsidR="004E0390" w:rsidRPr="00876CF2">
        <w:t xml:space="preserve"> wykluczeniu;</w:t>
      </w:r>
    </w:p>
    <w:p w:rsidR="009B4D5B" w:rsidRPr="00876CF2" w:rsidRDefault="004E0390" w:rsidP="007D631D">
      <w:pPr>
        <w:pStyle w:val="Akapitzlist"/>
        <w:numPr>
          <w:ilvl w:val="0"/>
          <w:numId w:val="48"/>
        </w:numPr>
        <w:ind w:right="1"/>
        <w:jc w:val="both"/>
      </w:pPr>
      <w:r w:rsidRPr="00876CF2">
        <w:t>spełniają warunki udziału w postępowaniu określone przez Zamawiającego w ogło</w:t>
      </w:r>
      <w:r w:rsidR="007717F9" w:rsidRPr="00876CF2">
        <w:t xml:space="preserve">szeniu o zamówieniu oraz w </w:t>
      </w:r>
      <w:r w:rsidR="009E6D0F">
        <w:t>pkt.</w:t>
      </w:r>
      <w:r w:rsidR="007717F9" w:rsidRPr="00876CF2">
        <w:t xml:space="preserve"> 3.1. </w:t>
      </w:r>
      <w:r w:rsidR="00B34DCD" w:rsidRPr="00876CF2">
        <w:t xml:space="preserve">i 3.2. </w:t>
      </w:r>
      <w:r w:rsidRPr="00876CF2">
        <w:t>niniejszego rozdziału SIWZ.</w:t>
      </w:r>
    </w:p>
    <w:p w:rsidR="004E0390" w:rsidRPr="00876CF2" w:rsidRDefault="004E0390" w:rsidP="007D631D">
      <w:pPr>
        <w:pStyle w:val="Akapitzlist"/>
        <w:numPr>
          <w:ilvl w:val="0"/>
          <w:numId w:val="47"/>
        </w:numPr>
        <w:ind w:right="1" w:hanging="436"/>
        <w:jc w:val="both"/>
        <w:rPr>
          <w:b/>
        </w:rPr>
      </w:pPr>
      <w:r w:rsidRPr="00876CF2">
        <w:rPr>
          <w:b/>
        </w:rPr>
        <w:t>Podstawy wykluczenia:</w:t>
      </w:r>
    </w:p>
    <w:p w:rsidR="00717C04" w:rsidRPr="00876CF2" w:rsidRDefault="00117D44" w:rsidP="007D631D">
      <w:pPr>
        <w:pStyle w:val="Akapitzlist"/>
        <w:numPr>
          <w:ilvl w:val="1"/>
          <w:numId w:val="47"/>
        </w:numPr>
        <w:ind w:right="1" w:hanging="796"/>
        <w:jc w:val="both"/>
        <w:rPr>
          <w:b/>
        </w:rPr>
      </w:pPr>
      <w:r w:rsidRPr="00876CF2">
        <w:rPr>
          <w:b/>
        </w:rPr>
        <w:t>Zamawiający wykluczy z postępowani</w:t>
      </w:r>
      <w:r w:rsidR="004F1355">
        <w:rPr>
          <w:b/>
        </w:rPr>
        <w:t>a Wykonawcę/ów w przypadkach, o </w:t>
      </w:r>
      <w:r w:rsidRPr="00876CF2">
        <w:rPr>
          <w:b/>
        </w:rPr>
        <w:t xml:space="preserve">których mowa w art. 24 ust. 1 </w:t>
      </w:r>
      <w:r w:rsidR="009E6D0F">
        <w:rPr>
          <w:b/>
        </w:rPr>
        <w:t>pkt.</w:t>
      </w:r>
      <w:r w:rsidRPr="00876CF2">
        <w:rPr>
          <w:b/>
        </w:rPr>
        <w:t xml:space="preserve"> 12-23 ustawy </w:t>
      </w:r>
      <w:r w:rsidR="0094158F" w:rsidRPr="00876CF2">
        <w:rPr>
          <w:b/>
        </w:rPr>
        <w:t>(przesł</w:t>
      </w:r>
      <w:r w:rsidRPr="00876CF2">
        <w:rPr>
          <w:b/>
        </w:rPr>
        <w:t>anki wykluczenia obligatoryjne).</w:t>
      </w:r>
    </w:p>
    <w:p w:rsidR="0094158F" w:rsidRPr="00876CF2" w:rsidRDefault="0094158F" w:rsidP="007D631D">
      <w:pPr>
        <w:pStyle w:val="Akapitzlist"/>
        <w:numPr>
          <w:ilvl w:val="1"/>
          <w:numId w:val="47"/>
        </w:numPr>
        <w:ind w:right="1" w:hanging="796"/>
        <w:jc w:val="both"/>
        <w:rPr>
          <w:b/>
        </w:rPr>
      </w:pPr>
      <w:r w:rsidRPr="00876CF2">
        <w:rPr>
          <w:b/>
        </w:rPr>
        <w:t xml:space="preserve">Z postępowania o udzielenie zamówienia Zamawiający wykluczy </w:t>
      </w:r>
      <w:r w:rsidR="00CC3117" w:rsidRPr="00876CF2">
        <w:rPr>
          <w:b/>
        </w:rPr>
        <w:t>także W</w:t>
      </w:r>
      <w:r w:rsidRPr="00876CF2">
        <w:rPr>
          <w:b/>
        </w:rPr>
        <w:t>ykonawcę</w:t>
      </w:r>
      <w:r w:rsidR="00ED7037" w:rsidRPr="00876CF2">
        <w:rPr>
          <w:b/>
        </w:rPr>
        <w:t>/ów</w:t>
      </w:r>
      <w:r w:rsidRPr="00876CF2">
        <w:rPr>
          <w:b/>
        </w:rPr>
        <w:t xml:space="preserve"> </w:t>
      </w:r>
      <w:r w:rsidR="00822F6F" w:rsidRPr="00876CF2">
        <w:rPr>
          <w:b/>
        </w:rPr>
        <w:t xml:space="preserve">w następujących przypadkach - </w:t>
      </w:r>
      <w:r w:rsidR="009E4D54" w:rsidRPr="00876CF2">
        <w:rPr>
          <w:b/>
        </w:rPr>
        <w:t xml:space="preserve">wybrane przez Zamawiającego </w:t>
      </w:r>
      <w:r w:rsidRPr="00876CF2">
        <w:rPr>
          <w:b/>
        </w:rPr>
        <w:t xml:space="preserve">przesłanki wykluczenia fakultatywne, przewidziane </w:t>
      </w:r>
      <w:r w:rsidR="00822F6F" w:rsidRPr="00876CF2">
        <w:rPr>
          <w:b/>
        </w:rPr>
        <w:t>w art. 24 ust. 5 ustawy</w:t>
      </w:r>
      <w:r w:rsidR="00CC3117" w:rsidRPr="00876CF2">
        <w:rPr>
          <w:b/>
        </w:rPr>
        <w:t>:</w:t>
      </w:r>
    </w:p>
    <w:p w:rsidR="00450F58" w:rsidRPr="00876CF2" w:rsidRDefault="003357E7" w:rsidP="00876CF2">
      <w:pPr>
        <w:pStyle w:val="NormalnyWeb"/>
        <w:spacing w:before="120" w:beforeAutospacing="0" w:after="0" w:afterAutospacing="0"/>
        <w:ind w:left="720" w:right="1" w:hanging="408"/>
        <w:jc w:val="both"/>
      </w:pPr>
      <w:r w:rsidRPr="00876CF2">
        <w:rPr>
          <w:bCs/>
          <w:iCs/>
        </w:rPr>
        <w:t>2.2.1</w:t>
      </w:r>
      <w:r w:rsidR="00450F58" w:rsidRPr="00876CF2">
        <w:rPr>
          <w:bCs/>
          <w:iCs/>
        </w:rPr>
        <w:t>. </w:t>
      </w:r>
      <w:r w:rsidR="00450F58" w:rsidRPr="00876CF2">
        <w:t xml:space="preserve">który w sposób zawiniony poważnie naruszył obowiązki zawodowe, co podważa jego </w:t>
      </w:r>
      <w:r w:rsidR="00D678BE" w:rsidRPr="00876CF2">
        <w:t>uczciwość, w szczególności gdy W</w:t>
      </w:r>
      <w:r w:rsidR="00450F58" w:rsidRPr="00876CF2">
        <w:t>ykonawca w wyniku zamierzonego działania lub rażącego niedbalstwa nie wykonał lub niena</w:t>
      </w:r>
      <w:r w:rsidR="00D678BE" w:rsidRPr="00876CF2">
        <w:t>leżycie wykonał zamówienie, co Z</w:t>
      </w:r>
      <w:r w:rsidR="00450F58" w:rsidRPr="00876CF2">
        <w:t>amawiający jest w stanie wykazać za pomocą stosownych środków dowodowych;</w:t>
      </w:r>
    </w:p>
    <w:p w:rsidR="00450F58" w:rsidRPr="00876CF2" w:rsidRDefault="003357E7" w:rsidP="00876CF2">
      <w:pPr>
        <w:pStyle w:val="NormalnyWeb"/>
        <w:spacing w:before="120" w:beforeAutospacing="0" w:after="0" w:afterAutospacing="0"/>
        <w:ind w:left="720" w:right="1" w:hanging="408"/>
        <w:jc w:val="both"/>
      </w:pPr>
      <w:r w:rsidRPr="00876CF2">
        <w:t>2.2.2</w:t>
      </w:r>
      <w:r w:rsidR="00450F58" w:rsidRPr="00876CF2">
        <w:t>.</w:t>
      </w:r>
      <w:r w:rsidR="009E4D54" w:rsidRPr="00876CF2">
        <w:t> </w:t>
      </w:r>
      <w:r w:rsidR="009E4D54" w:rsidRPr="00876CF2">
        <w:rPr>
          <w:spacing w:val="-1"/>
        </w:rPr>
        <w:t xml:space="preserve">który, z przyczyn leżących po jego stronie, nie wykonał albo nienależycie wykonał w istotnym stopniu </w:t>
      </w:r>
      <w:r w:rsidR="009E4D54" w:rsidRPr="00876CF2">
        <w:rPr>
          <w:spacing w:val="-2"/>
        </w:rPr>
        <w:t xml:space="preserve">wcześniejszą umowę w sprawie zamówienia </w:t>
      </w:r>
      <w:r w:rsidR="009E4D54" w:rsidRPr="00876CF2">
        <w:rPr>
          <w:bCs/>
          <w:spacing w:val="-2"/>
        </w:rPr>
        <w:t xml:space="preserve">publicznego </w:t>
      </w:r>
      <w:r w:rsidR="009E4D54" w:rsidRPr="00876CF2">
        <w:rPr>
          <w:spacing w:val="-2"/>
        </w:rPr>
        <w:t xml:space="preserve">lub umowę </w:t>
      </w:r>
      <w:r w:rsidR="009E4D54" w:rsidRPr="00876CF2">
        <w:rPr>
          <w:spacing w:val="-1"/>
        </w:rPr>
        <w:t xml:space="preserve">koncesji, </w:t>
      </w:r>
      <w:r w:rsidR="0000079E" w:rsidRPr="00876CF2">
        <w:rPr>
          <w:spacing w:val="-1"/>
        </w:rPr>
        <w:t>zawartą z </w:t>
      </w:r>
      <w:r w:rsidR="009E4D54" w:rsidRPr="00876CF2">
        <w:rPr>
          <w:spacing w:val="-1"/>
        </w:rPr>
        <w:t xml:space="preserve">zamawiającym, o którym mowa w art. 3 ust. 1 </w:t>
      </w:r>
      <w:r w:rsidR="009E6D0F">
        <w:rPr>
          <w:spacing w:val="-1"/>
        </w:rPr>
        <w:t>pkt.</w:t>
      </w:r>
      <w:r w:rsidR="009E4D54" w:rsidRPr="00876CF2">
        <w:rPr>
          <w:spacing w:val="-1"/>
        </w:rPr>
        <w:t xml:space="preserve"> 1-4</w:t>
      </w:r>
      <w:r w:rsidR="00C96BC2" w:rsidRPr="00876CF2">
        <w:rPr>
          <w:spacing w:val="-1"/>
        </w:rPr>
        <w:t xml:space="preserve"> ustawy</w:t>
      </w:r>
      <w:r w:rsidR="009E4D54" w:rsidRPr="00876CF2">
        <w:rPr>
          <w:spacing w:val="-1"/>
        </w:rPr>
        <w:t xml:space="preserve">, co doprowadziło do rozwiązania umowy lub zasądzenia </w:t>
      </w:r>
      <w:r w:rsidR="009E4D54" w:rsidRPr="00876CF2">
        <w:t>odszkodowania;</w:t>
      </w:r>
    </w:p>
    <w:p w:rsidR="00BD5BAC" w:rsidRPr="00876CF2" w:rsidRDefault="00BD5BAC" w:rsidP="007D631D">
      <w:pPr>
        <w:pStyle w:val="Akapitzlist"/>
        <w:numPr>
          <w:ilvl w:val="0"/>
          <w:numId w:val="47"/>
        </w:numPr>
        <w:ind w:right="1"/>
        <w:jc w:val="both"/>
        <w:rPr>
          <w:b/>
        </w:rPr>
      </w:pPr>
      <w:r w:rsidRPr="00876CF2">
        <w:rPr>
          <w:b/>
        </w:rPr>
        <w:t>Warunki udziału w postępowaniu, określone przez Zamawiającego zgodnie z art. 22 ust. 1b ustawy:</w:t>
      </w:r>
    </w:p>
    <w:p w:rsidR="003B3999" w:rsidRPr="00876CF2" w:rsidRDefault="003B3999" w:rsidP="007D631D">
      <w:pPr>
        <w:pStyle w:val="Akapitzlist"/>
        <w:numPr>
          <w:ilvl w:val="1"/>
          <w:numId w:val="47"/>
        </w:numPr>
        <w:ind w:right="1"/>
        <w:jc w:val="both"/>
        <w:rPr>
          <w:b/>
        </w:rPr>
      </w:pPr>
      <w:r w:rsidRPr="00876CF2">
        <w:rPr>
          <w:b/>
        </w:rPr>
        <w:t>Zdolność techniczna lub zawodowa:</w:t>
      </w:r>
    </w:p>
    <w:p w:rsidR="00C734CB" w:rsidRPr="00876CF2" w:rsidRDefault="00416478" w:rsidP="007D631D">
      <w:pPr>
        <w:pStyle w:val="Akapitzlist"/>
        <w:numPr>
          <w:ilvl w:val="2"/>
          <w:numId w:val="47"/>
        </w:numPr>
        <w:tabs>
          <w:tab w:val="left" w:pos="1134"/>
        </w:tabs>
        <w:ind w:right="1"/>
        <w:jc w:val="both"/>
      </w:pPr>
      <w:r w:rsidRPr="00876CF2">
        <w:t>Wykonawca musi w</w:t>
      </w:r>
      <w:r w:rsidR="00D678BE" w:rsidRPr="00876CF2">
        <w:t>ykazać</w:t>
      </w:r>
      <w:r w:rsidR="009A62CD" w:rsidRPr="00876CF2">
        <w:t xml:space="preserve"> łącznie</w:t>
      </w:r>
      <w:r w:rsidR="00D678BE" w:rsidRPr="00876CF2">
        <w:t xml:space="preserve">, iż w okresie ostatnich </w:t>
      </w:r>
      <w:r w:rsidR="00747942" w:rsidRPr="00876CF2">
        <w:t>3</w:t>
      </w:r>
      <w:r w:rsidRPr="00876CF2">
        <w:t xml:space="preserve"> lat przed upływem terminu składania ofert, a jeżeli okres prowadzenia działalności jest kró</w:t>
      </w:r>
      <w:r w:rsidR="00747942" w:rsidRPr="00876CF2">
        <w:t xml:space="preserve">tszy </w:t>
      </w:r>
      <w:r w:rsidR="004F1355">
        <w:t>–</w:t>
      </w:r>
      <w:r w:rsidR="00747942" w:rsidRPr="00876CF2">
        <w:t xml:space="preserve"> </w:t>
      </w:r>
      <w:r w:rsidR="004F1355">
        <w:t>w </w:t>
      </w:r>
      <w:r w:rsidR="002E79DC" w:rsidRPr="00876CF2">
        <w:t xml:space="preserve">tym okresie, wykonał </w:t>
      </w:r>
      <w:r w:rsidR="009017DC" w:rsidRPr="00876CF2">
        <w:t>należycie</w:t>
      </w:r>
      <w:r w:rsidR="00C734CB" w:rsidRPr="00876CF2">
        <w:t>:</w:t>
      </w:r>
    </w:p>
    <w:p w:rsidR="002E79DC" w:rsidRPr="00052C95" w:rsidRDefault="002E79DC" w:rsidP="00E313BD">
      <w:pPr>
        <w:numPr>
          <w:ilvl w:val="0"/>
          <w:numId w:val="52"/>
        </w:numPr>
        <w:tabs>
          <w:tab w:val="left" w:pos="1080"/>
        </w:tabs>
        <w:spacing w:before="120" w:after="120"/>
        <w:jc w:val="both"/>
        <w:rPr>
          <w:sz w:val="24"/>
          <w:szCs w:val="24"/>
        </w:rPr>
      </w:pPr>
      <w:r w:rsidRPr="00AB0A16">
        <w:rPr>
          <w:sz w:val="24"/>
          <w:szCs w:val="24"/>
        </w:rPr>
        <w:t>co najmniej jed</w:t>
      </w:r>
      <w:r w:rsidR="00B34DCD" w:rsidRPr="00AB0A16">
        <w:rPr>
          <w:sz w:val="24"/>
          <w:szCs w:val="24"/>
        </w:rPr>
        <w:t>ną (1) usługę terenowe</w:t>
      </w:r>
      <w:r w:rsidR="00AB0A16">
        <w:rPr>
          <w:sz w:val="24"/>
          <w:szCs w:val="24"/>
        </w:rPr>
        <w:t xml:space="preserve">j </w:t>
      </w:r>
      <w:r w:rsidRPr="00AB0A16">
        <w:rPr>
          <w:sz w:val="24"/>
          <w:szCs w:val="24"/>
        </w:rPr>
        <w:t xml:space="preserve">inwentaryzacji przyrodniczej dla terenu o wielkości nie mniejszej </w:t>
      </w:r>
      <w:r w:rsidRPr="00052C95">
        <w:rPr>
          <w:sz w:val="24"/>
          <w:szCs w:val="24"/>
        </w:rPr>
        <w:t xml:space="preserve">niż </w:t>
      </w:r>
      <w:r w:rsidR="00052C95" w:rsidRPr="00052C95">
        <w:rPr>
          <w:sz w:val="24"/>
          <w:szCs w:val="24"/>
        </w:rPr>
        <w:t xml:space="preserve">2,5 </w:t>
      </w:r>
      <w:r w:rsidRPr="00052C95">
        <w:rPr>
          <w:sz w:val="24"/>
          <w:szCs w:val="24"/>
        </w:rPr>
        <w:t>ha</w:t>
      </w:r>
      <w:r w:rsidR="00052C95" w:rsidRPr="00052C95">
        <w:rPr>
          <w:sz w:val="24"/>
          <w:szCs w:val="24"/>
        </w:rPr>
        <w:t>,</w:t>
      </w:r>
    </w:p>
    <w:p w:rsidR="002E79DC" w:rsidRPr="00AB0A16" w:rsidRDefault="002E79DC" w:rsidP="007D631D">
      <w:pPr>
        <w:numPr>
          <w:ilvl w:val="0"/>
          <w:numId w:val="52"/>
        </w:numPr>
        <w:tabs>
          <w:tab w:val="left" w:pos="1080"/>
        </w:tabs>
        <w:spacing w:before="120" w:after="120"/>
        <w:jc w:val="both"/>
        <w:rPr>
          <w:sz w:val="24"/>
          <w:szCs w:val="24"/>
        </w:rPr>
      </w:pPr>
      <w:r w:rsidRPr="00AB0A16">
        <w:rPr>
          <w:sz w:val="24"/>
          <w:szCs w:val="24"/>
        </w:rPr>
        <w:t>co najmniej jedną (1) usługę nadzor</w:t>
      </w:r>
      <w:r w:rsidR="009E6D0F" w:rsidRPr="00AB0A16">
        <w:rPr>
          <w:sz w:val="24"/>
          <w:szCs w:val="24"/>
        </w:rPr>
        <w:t>u przyrodniczego dla projektu o </w:t>
      </w:r>
      <w:r w:rsidRPr="00AB0A16">
        <w:rPr>
          <w:sz w:val="24"/>
          <w:szCs w:val="24"/>
        </w:rPr>
        <w:t>charakterze inwestycyjnym</w:t>
      </w:r>
      <w:r w:rsidR="00202AC4" w:rsidRPr="00AB0A16">
        <w:rPr>
          <w:sz w:val="24"/>
          <w:szCs w:val="24"/>
        </w:rPr>
        <w:t>;</w:t>
      </w:r>
    </w:p>
    <w:p w:rsidR="002E79DC" w:rsidRPr="00AB0A16" w:rsidRDefault="002E79DC" w:rsidP="00E313BD">
      <w:pPr>
        <w:numPr>
          <w:ilvl w:val="0"/>
          <w:numId w:val="52"/>
        </w:numPr>
        <w:tabs>
          <w:tab w:val="left" w:pos="1080"/>
        </w:tabs>
        <w:spacing w:before="120" w:after="120"/>
        <w:jc w:val="both"/>
        <w:rPr>
          <w:sz w:val="24"/>
          <w:szCs w:val="24"/>
        </w:rPr>
      </w:pPr>
      <w:r w:rsidRPr="00AB0A16">
        <w:rPr>
          <w:sz w:val="24"/>
          <w:szCs w:val="24"/>
        </w:rPr>
        <w:lastRenderedPageBreak/>
        <w:t xml:space="preserve">co najmniej jedno </w:t>
      </w:r>
      <w:r w:rsidR="00091484" w:rsidRPr="00AB0A16">
        <w:rPr>
          <w:sz w:val="24"/>
          <w:szCs w:val="24"/>
        </w:rPr>
        <w:t>(1) studium wykonalności/analizę</w:t>
      </w:r>
      <w:r w:rsidRPr="00AB0A16">
        <w:rPr>
          <w:sz w:val="24"/>
          <w:szCs w:val="24"/>
        </w:rPr>
        <w:t xml:space="preserve"> wykonalności dla projektu </w:t>
      </w:r>
      <w:r w:rsidR="00253483" w:rsidRPr="00AB0A16">
        <w:rPr>
          <w:sz w:val="24"/>
          <w:szCs w:val="24"/>
        </w:rPr>
        <w:t>z </w:t>
      </w:r>
      <w:r w:rsidR="00B34DCD" w:rsidRPr="00AB0A16">
        <w:rPr>
          <w:sz w:val="24"/>
          <w:szCs w:val="24"/>
        </w:rPr>
        <w:t>zakresu bioróżnorodności i zagospodarowania</w:t>
      </w:r>
      <w:r w:rsidRPr="00AB0A16">
        <w:rPr>
          <w:sz w:val="24"/>
          <w:szCs w:val="24"/>
        </w:rPr>
        <w:t xml:space="preserve"> terenów nadbrzeżnych wraz </w:t>
      </w:r>
      <w:r w:rsidR="00253483" w:rsidRPr="00AB0A16">
        <w:rPr>
          <w:sz w:val="24"/>
          <w:szCs w:val="24"/>
        </w:rPr>
        <w:t>z </w:t>
      </w:r>
      <w:r w:rsidRPr="00AB0A16">
        <w:rPr>
          <w:sz w:val="24"/>
          <w:szCs w:val="24"/>
        </w:rPr>
        <w:t>trasami</w:t>
      </w:r>
      <w:r w:rsidR="002115A6" w:rsidRPr="00AB0A16">
        <w:rPr>
          <w:sz w:val="24"/>
          <w:szCs w:val="24"/>
        </w:rPr>
        <w:t>/ścieżkami</w:t>
      </w:r>
      <w:r w:rsidRPr="00AB0A16">
        <w:rPr>
          <w:sz w:val="24"/>
          <w:szCs w:val="24"/>
        </w:rPr>
        <w:t xml:space="preserve"> dydaktyczno-przyrodniczymi </w:t>
      </w:r>
      <w:r w:rsidR="002115A6" w:rsidRPr="00AB0A16">
        <w:rPr>
          <w:sz w:val="24"/>
          <w:szCs w:val="24"/>
        </w:rPr>
        <w:br/>
      </w:r>
      <w:r w:rsidRPr="00AB0A16">
        <w:rPr>
          <w:sz w:val="24"/>
          <w:szCs w:val="24"/>
        </w:rPr>
        <w:t>i utworzenie</w:t>
      </w:r>
      <w:r w:rsidR="00202AC4" w:rsidRPr="00AB0A16">
        <w:rPr>
          <w:sz w:val="24"/>
          <w:szCs w:val="24"/>
        </w:rPr>
        <w:t>m centrum edukacji</w:t>
      </w:r>
      <w:r w:rsidR="003E594B" w:rsidRPr="00AB0A16">
        <w:rPr>
          <w:sz w:val="24"/>
          <w:szCs w:val="24"/>
        </w:rPr>
        <w:t xml:space="preserve"> ekologicznej sporządzonego zgodnie z wytycznymi dla Regionalnych Programów Operacyjnych na lata 201</w:t>
      </w:r>
      <w:r w:rsidR="00C07788" w:rsidRPr="00AB0A16">
        <w:rPr>
          <w:sz w:val="24"/>
          <w:szCs w:val="24"/>
        </w:rPr>
        <w:t>4-2020</w:t>
      </w:r>
      <w:r w:rsidR="006E3FBF" w:rsidRPr="00AB0A16">
        <w:rPr>
          <w:sz w:val="24"/>
          <w:szCs w:val="24"/>
        </w:rPr>
        <w:t>;</w:t>
      </w:r>
    </w:p>
    <w:p w:rsidR="002E79DC" w:rsidRPr="00AB0A16" w:rsidRDefault="002E79DC" w:rsidP="007D631D">
      <w:pPr>
        <w:numPr>
          <w:ilvl w:val="0"/>
          <w:numId w:val="52"/>
        </w:numPr>
        <w:tabs>
          <w:tab w:val="left" w:pos="1080"/>
        </w:tabs>
        <w:spacing w:before="120" w:after="120"/>
        <w:jc w:val="both"/>
        <w:rPr>
          <w:sz w:val="24"/>
          <w:szCs w:val="24"/>
        </w:rPr>
      </w:pPr>
      <w:r w:rsidRPr="00AB0A16">
        <w:rPr>
          <w:sz w:val="24"/>
          <w:szCs w:val="24"/>
        </w:rPr>
        <w:t>co najmniej jedną</w:t>
      </w:r>
      <w:r w:rsidR="00E313BD" w:rsidRPr="00AB0A16">
        <w:rPr>
          <w:sz w:val="24"/>
          <w:szCs w:val="24"/>
        </w:rPr>
        <w:t xml:space="preserve"> (1) koncepcję i/lub</w:t>
      </w:r>
      <w:r w:rsidR="005604D1" w:rsidRPr="00AB0A16">
        <w:rPr>
          <w:sz w:val="24"/>
          <w:szCs w:val="24"/>
        </w:rPr>
        <w:t xml:space="preserve"> </w:t>
      </w:r>
      <w:r w:rsidR="008E1318" w:rsidRPr="00AB0A16">
        <w:rPr>
          <w:sz w:val="24"/>
          <w:szCs w:val="24"/>
        </w:rPr>
        <w:t>program</w:t>
      </w:r>
      <w:r w:rsidRPr="00AB0A16">
        <w:rPr>
          <w:sz w:val="24"/>
          <w:szCs w:val="24"/>
        </w:rPr>
        <w:t xml:space="preserve"> promocji</w:t>
      </w:r>
      <w:r w:rsidR="00E313BD" w:rsidRPr="00AB0A16">
        <w:rPr>
          <w:sz w:val="24"/>
          <w:szCs w:val="24"/>
        </w:rPr>
        <w:t xml:space="preserve"> i/lub wytyczne informacyjno-promocyjne i edukacyjne</w:t>
      </w:r>
      <w:r w:rsidRPr="00AB0A16">
        <w:rPr>
          <w:sz w:val="24"/>
          <w:szCs w:val="24"/>
        </w:rPr>
        <w:t xml:space="preserve"> dla</w:t>
      </w:r>
      <w:r w:rsidR="00BA14C2" w:rsidRPr="00AB0A16">
        <w:rPr>
          <w:sz w:val="24"/>
          <w:szCs w:val="24"/>
        </w:rPr>
        <w:t xml:space="preserve"> szlaku turystycznego</w:t>
      </w:r>
      <w:r w:rsidR="006E3FBF" w:rsidRPr="00AB0A16">
        <w:rPr>
          <w:sz w:val="24"/>
          <w:szCs w:val="24"/>
        </w:rPr>
        <w:t xml:space="preserve"> i/lub obszarów przyrodniczo cennych;</w:t>
      </w:r>
    </w:p>
    <w:p w:rsidR="00E313BD" w:rsidRPr="00AB0A16" w:rsidRDefault="00BA14C2" w:rsidP="007D631D">
      <w:pPr>
        <w:numPr>
          <w:ilvl w:val="0"/>
          <w:numId w:val="52"/>
        </w:numPr>
        <w:tabs>
          <w:tab w:val="left" w:pos="1080"/>
        </w:tabs>
        <w:spacing w:before="120" w:after="120"/>
        <w:jc w:val="both"/>
        <w:rPr>
          <w:sz w:val="24"/>
          <w:szCs w:val="24"/>
        </w:rPr>
      </w:pPr>
      <w:r w:rsidRPr="00AB0A16">
        <w:rPr>
          <w:sz w:val="24"/>
          <w:szCs w:val="24"/>
        </w:rPr>
        <w:t>co najmniej 1 analizę popytową opracowaną na potrzeby</w:t>
      </w:r>
      <w:r w:rsidR="005604D1" w:rsidRPr="00AB0A16">
        <w:rPr>
          <w:sz w:val="24"/>
          <w:szCs w:val="24"/>
        </w:rPr>
        <w:t xml:space="preserve"> </w:t>
      </w:r>
      <w:r w:rsidRPr="00AB0A16">
        <w:rPr>
          <w:sz w:val="24"/>
          <w:szCs w:val="24"/>
        </w:rPr>
        <w:t>szlaku turystycznego</w:t>
      </w:r>
      <w:r w:rsidR="00A448FD" w:rsidRPr="00AB0A16">
        <w:rPr>
          <w:sz w:val="24"/>
          <w:szCs w:val="24"/>
        </w:rPr>
        <w:t xml:space="preserve"> wykonaną</w:t>
      </w:r>
      <w:r w:rsidR="005B07FB" w:rsidRPr="00AB0A16">
        <w:rPr>
          <w:sz w:val="24"/>
          <w:szCs w:val="24"/>
        </w:rPr>
        <w:t xml:space="preserve"> następującymi metodami</w:t>
      </w:r>
      <w:r w:rsidRPr="00AB0A16">
        <w:rPr>
          <w:sz w:val="24"/>
          <w:szCs w:val="24"/>
        </w:rPr>
        <w:t xml:space="preserve">: </w:t>
      </w:r>
      <w:proofErr w:type="spellStart"/>
      <w:r w:rsidRPr="00AB0A16">
        <w:rPr>
          <w:sz w:val="24"/>
          <w:szCs w:val="24"/>
        </w:rPr>
        <w:t>desk</w:t>
      </w:r>
      <w:proofErr w:type="spellEnd"/>
      <w:r w:rsidRPr="00AB0A16">
        <w:rPr>
          <w:sz w:val="24"/>
          <w:szCs w:val="24"/>
        </w:rPr>
        <w:t xml:space="preserve"> </w:t>
      </w:r>
      <w:proofErr w:type="spellStart"/>
      <w:r w:rsidRPr="00AB0A16">
        <w:rPr>
          <w:sz w:val="24"/>
          <w:szCs w:val="24"/>
        </w:rPr>
        <w:t>research</w:t>
      </w:r>
      <w:proofErr w:type="spellEnd"/>
      <w:r w:rsidRPr="00AB0A16">
        <w:rPr>
          <w:sz w:val="24"/>
          <w:szCs w:val="24"/>
        </w:rPr>
        <w:t>, badanie ankietowe, IDI – indywi</w:t>
      </w:r>
      <w:r w:rsidR="00E313BD" w:rsidRPr="00AB0A16">
        <w:rPr>
          <w:sz w:val="24"/>
          <w:szCs w:val="24"/>
        </w:rPr>
        <w:t>dualne wywiady pogłębione</w:t>
      </w:r>
      <w:r w:rsidR="005604D1" w:rsidRPr="00AB0A16">
        <w:rPr>
          <w:sz w:val="24"/>
          <w:szCs w:val="24"/>
        </w:rPr>
        <w:t>, badan</w:t>
      </w:r>
      <w:r w:rsidR="00A448FD" w:rsidRPr="00AB0A16">
        <w:rPr>
          <w:sz w:val="24"/>
          <w:szCs w:val="24"/>
        </w:rPr>
        <w:t>ie metoda delficką.</w:t>
      </w:r>
    </w:p>
    <w:p w:rsidR="002E79DC" w:rsidRPr="00AB0A16" w:rsidRDefault="002E79DC" w:rsidP="007D631D">
      <w:pPr>
        <w:numPr>
          <w:ilvl w:val="0"/>
          <w:numId w:val="52"/>
        </w:numPr>
        <w:tabs>
          <w:tab w:val="left" w:pos="1080"/>
        </w:tabs>
        <w:spacing w:before="120" w:after="120"/>
        <w:jc w:val="both"/>
        <w:rPr>
          <w:sz w:val="24"/>
          <w:szCs w:val="24"/>
        </w:rPr>
      </w:pPr>
      <w:r w:rsidRPr="00AB0A16">
        <w:rPr>
          <w:sz w:val="24"/>
          <w:szCs w:val="24"/>
        </w:rPr>
        <w:t>co najmniej jedną (1) usługę przeprowadzenia konsultacji społeczn</w:t>
      </w:r>
      <w:r w:rsidR="009E6D0F" w:rsidRPr="00AB0A16">
        <w:rPr>
          <w:sz w:val="24"/>
          <w:szCs w:val="24"/>
        </w:rPr>
        <w:t>ych o </w:t>
      </w:r>
      <w:r w:rsidR="008E1318" w:rsidRPr="00AB0A16">
        <w:rPr>
          <w:sz w:val="24"/>
          <w:szCs w:val="24"/>
        </w:rPr>
        <w:t>zasięgu minimum gminnym</w:t>
      </w:r>
      <w:r w:rsidRPr="00AB0A16">
        <w:rPr>
          <w:sz w:val="24"/>
          <w:szCs w:val="24"/>
        </w:rPr>
        <w:t xml:space="preserve"> dla jednego (1</w:t>
      </w:r>
      <w:r w:rsidR="00E313BD" w:rsidRPr="00AB0A16">
        <w:rPr>
          <w:sz w:val="24"/>
          <w:szCs w:val="24"/>
        </w:rPr>
        <w:t xml:space="preserve">) projektu z zakresu ochrony </w:t>
      </w:r>
      <w:r w:rsidRPr="00AB0A16">
        <w:rPr>
          <w:sz w:val="24"/>
          <w:szCs w:val="24"/>
        </w:rPr>
        <w:t>różnorodności</w:t>
      </w:r>
      <w:r w:rsidR="00E313BD" w:rsidRPr="00AB0A16">
        <w:rPr>
          <w:sz w:val="24"/>
          <w:szCs w:val="24"/>
        </w:rPr>
        <w:t xml:space="preserve"> biologicznej</w:t>
      </w:r>
      <w:r w:rsidRPr="00AB0A16">
        <w:rPr>
          <w:sz w:val="24"/>
          <w:szCs w:val="24"/>
        </w:rPr>
        <w:t xml:space="preserve"> i edukacji ekologicznej, planowanego do dofinansowania</w:t>
      </w:r>
      <w:r w:rsidR="005B07FB" w:rsidRPr="00AB0A16">
        <w:rPr>
          <w:sz w:val="24"/>
          <w:szCs w:val="24"/>
        </w:rPr>
        <w:t xml:space="preserve"> i/lub dofinansowanego</w:t>
      </w:r>
      <w:r w:rsidRPr="00AB0A16">
        <w:rPr>
          <w:sz w:val="24"/>
          <w:szCs w:val="24"/>
        </w:rPr>
        <w:t xml:space="preserve"> ze środków UE o wartości</w:t>
      </w:r>
      <w:r w:rsidR="00B40977" w:rsidRPr="00AB0A16">
        <w:rPr>
          <w:sz w:val="24"/>
          <w:szCs w:val="24"/>
        </w:rPr>
        <w:t xml:space="preserve"> inwestycyjnej</w:t>
      </w:r>
      <w:r w:rsidR="00202AC4" w:rsidRPr="00AB0A16">
        <w:rPr>
          <w:sz w:val="24"/>
          <w:szCs w:val="24"/>
        </w:rPr>
        <w:t xml:space="preserve"> nie mniejszej niż </w:t>
      </w:r>
      <w:r w:rsidR="00A3757F">
        <w:rPr>
          <w:sz w:val="24"/>
          <w:szCs w:val="24"/>
        </w:rPr>
        <w:t>700 000</w:t>
      </w:r>
      <w:r w:rsidR="00202AC4" w:rsidRPr="00AB0A16">
        <w:rPr>
          <w:sz w:val="24"/>
          <w:szCs w:val="24"/>
        </w:rPr>
        <w:t xml:space="preserve"> zł</w:t>
      </w:r>
      <w:r w:rsidR="00AB0A16">
        <w:rPr>
          <w:sz w:val="24"/>
          <w:szCs w:val="24"/>
        </w:rPr>
        <w:t xml:space="preserve"> brutto</w:t>
      </w:r>
      <w:r w:rsidR="00202AC4" w:rsidRPr="00AB0A16">
        <w:rPr>
          <w:sz w:val="24"/>
          <w:szCs w:val="24"/>
        </w:rPr>
        <w:t>;</w:t>
      </w:r>
    </w:p>
    <w:p w:rsidR="00AB0A16" w:rsidRPr="00AB0A16" w:rsidRDefault="00202AC4" w:rsidP="00876CF2">
      <w:pPr>
        <w:numPr>
          <w:ilvl w:val="0"/>
          <w:numId w:val="52"/>
        </w:numPr>
        <w:tabs>
          <w:tab w:val="left" w:pos="1080"/>
        </w:tabs>
        <w:spacing w:before="120" w:after="120"/>
        <w:ind w:right="1"/>
        <w:jc w:val="both"/>
        <w:rPr>
          <w:b/>
          <w:i/>
          <w:szCs w:val="24"/>
        </w:rPr>
      </w:pPr>
      <w:r w:rsidRPr="00AB0A16">
        <w:rPr>
          <w:sz w:val="24"/>
          <w:szCs w:val="24"/>
        </w:rPr>
        <w:t xml:space="preserve">co najmniej jedną (1) usługę </w:t>
      </w:r>
      <w:r w:rsidR="00653831" w:rsidRPr="00AB0A16">
        <w:rPr>
          <w:sz w:val="24"/>
          <w:szCs w:val="24"/>
        </w:rPr>
        <w:t>prawnych usług doradczych dla projektu</w:t>
      </w:r>
      <w:r w:rsidR="00AB0A16" w:rsidRPr="00AB0A16">
        <w:rPr>
          <w:sz w:val="24"/>
          <w:szCs w:val="24"/>
        </w:rPr>
        <w:t xml:space="preserve"> infrastrukturalnego</w:t>
      </w:r>
      <w:r w:rsidR="00653831" w:rsidRPr="00AB0A16">
        <w:rPr>
          <w:sz w:val="24"/>
          <w:szCs w:val="24"/>
        </w:rPr>
        <w:t xml:space="preserve">, która obejmowała </w:t>
      </w:r>
      <w:r w:rsidRPr="00AB0A16">
        <w:rPr>
          <w:sz w:val="24"/>
          <w:szCs w:val="24"/>
        </w:rPr>
        <w:t>przygotowani</w:t>
      </w:r>
      <w:r w:rsidR="00653831" w:rsidRPr="00AB0A16">
        <w:rPr>
          <w:sz w:val="24"/>
          <w:szCs w:val="24"/>
        </w:rPr>
        <w:t>e</w:t>
      </w:r>
      <w:r w:rsidRPr="00AB0A16">
        <w:rPr>
          <w:sz w:val="24"/>
          <w:szCs w:val="24"/>
        </w:rPr>
        <w:t xml:space="preserve"> i przeprowadzeni</w:t>
      </w:r>
      <w:r w:rsidR="00653831" w:rsidRPr="00AB0A16">
        <w:rPr>
          <w:sz w:val="24"/>
          <w:szCs w:val="24"/>
        </w:rPr>
        <w:t>e</w:t>
      </w:r>
      <w:r w:rsidRPr="00AB0A16">
        <w:rPr>
          <w:sz w:val="24"/>
          <w:szCs w:val="24"/>
        </w:rPr>
        <w:t xml:space="preserve"> </w:t>
      </w:r>
      <w:r w:rsidR="002E79DC" w:rsidRPr="00AB0A16">
        <w:rPr>
          <w:sz w:val="24"/>
          <w:szCs w:val="24"/>
        </w:rPr>
        <w:t xml:space="preserve">postępowania </w:t>
      </w:r>
      <w:r w:rsidRPr="00AB0A16">
        <w:rPr>
          <w:sz w:val="24"/>
          <w:szCs w:val="24"/>
        </w:rPr>
        <w:t>o udzielenie zamówienia publicznego</w:t>
      </w:r>
      <w:r w:rsidR="00B34DCD" w:rsidRPr="00AB0A16">
        <w:rPr>
          <w:sz w:val="24"/>
          <w:szCs w:val="24"/>
        </w:rPr>
        <w:t>,</w:t>
      </w:r>
      <w:r w:rsidRPr="00AB0A16">
        <w:rPr>
          <w:sz w:val="24"/>
          <w:szCs w:val="24"/>
        </w:rPr>
        <w:t xml:space="preserve"> </w:t>
      </w:r>
      <w:r w:rsidR="00653831" w:rsidRPr="00AB0A16">
        <w:rPr>
          <w:sz w:val="24"/>
          <w:szCs w:val="24"/>
        </w:rPr>
        <w:t>tj.</w:t>
      </w:r>
      <w:r w:rsidR="00B34DCD" w:rsidRPr="00AB0A16">
        <w:rPr>
          <w:sz w:val="24"/>
          <w:szCs w:val="24"/>
        </w:rPr>
        <w:t xml:space="preserve"> co najmniej</w:t>
      </w:r>
      <w:r w:rsidR="002E79DC" w:rsidRPr="00AB0A16">
        <w:rPr>
          <w:sz w:val="24"/>
          <w:szCs w:val="24"/>
        </w:rPr>
        <w:t xml:space="preserve"> </w:t>
      </w:r>
      <w:r w:rsidRPr="00AB0A16">
        <w:rPr>
          <w:sz w:val="24"/>
          <w:szCs w:val="24"/>
        </w:rPr>
        <w:t xml:space="preserve">opracowanie </w:t>
      </w:r>
      <w:r w:rsidR="00653831" w:rsidRPr="00AB0A16">
        <w:rPr>
          <w:sz w:val="24"/>
          <w:szCs w:val="24"/>
        </w:rPr>
        <w:t xml:space="preserve">SIWZ wraz </w:t>
      </w:r>
      <w:r w:rsidR="002E79DC" w:rsidRPr="00AB0A16">
        <w:rPr>
          <w:sz w:val="24"/>
          <w:szCs w:val="24"/>
        </w:rPr>
        <w:t xml:space="preserve">z </w:t>
      </w:r>
      <w:r w:rsidRPr="00AB0A16">
        <w:rPr>
          <w:sz w:val="24"/>
          <w:szCs w:val="24"/>
        </w:rPr>
        <w:t>projektem umowy</w:t>
      </w:r>
      <w:r w:rsidR="002E79DC" w:rsidRPr="00AB0A16">
        <w:rPr>
          <w:sz w:val="24"/>
          <w:szCs w:val="24"/>
        </w:rPr>
        <w:t xml:space="preserve">, </w:t>
      </w:r>
    </w:p>
    <w:p w:rsidR="004D6BBD" w:rsidRPr="00AB0A16" w:rsidRDefault="004D6BBD" w:rsidP="00AB0A16">
      <w:pPr>
        <w:tabs>
          <w:tab w:val="left" w:pos="1080"/>
        </w:tabs>
        <w:spacing w:before="120" w:after="120"/>
        <w:ind w:right="1"/>
        <w:jc w:val="both"/>
        <w:rPr>
          <w:b/>
          <w:i/>
          <w:szCs w:val="24"/>
        </w:rPr>
      </w:pPr>
      <w:r w:rsidRPr="00AB0A16">
        <w:rPr>
          <w:b/>
          <w:i/>
          <w:szCs w:val="24"/>
          <w:u w:val="single"/>
        </w:rPr>
        <w:t>Uwaga:</w:t>
      </w:r>
    </w:p>
    <w:p w:rsidR="004D6BBD" w:rsidRPr="00876CF2" w:rsidRDefault="005A4472" w:rsidP="00876CF2">
      <w:pPr>
        <w:pStyle w:val="Tekstpodstawowy"/>
        <w:ind w:right="1"/>
        <w:rPr>
          <w:b/>
          <w:i/>
          <w:szCs w:val="24"/>
        </w:rPr>
      </w:pPr>
      <w:r w:rsidRPr="00876CF2">
        <w:rPr>
          <w:b/>
          <w:i/>
          <w:szCs w:val="24"/>
        </w:rPr>
        <w:t>W przypadku wykonywania i nie</w:t>
      </w:r>
      <w:r w:rsidR="004D6BBD" w:rsidRPr="00876CF2">
        <w:rPr>
          <w:b/>
          <w:i/>
          <w:szCs w:val="24"/>
        </w:rPr>
        <w:t>zakończenia jeszcze usługi Wykonawca zobowiązany jest podać na jaką wartość do momentu upływu terminu składania ofert, umowa została wykonana. Wartość ta będzie brana pod uwagę do oceny spełniania warunku.</w:t>
      </w:r>
    </w:p>
    <w:p w:rsidR="004961FB" w:rsidRPr="00876CF2" w:rsidRDefault="004961FB" w:rsidP="00876CF2">
      <w:pPr>
        <w:pStyle w:val="Tekstpodstawowy"/>
        <w:ind w:right="1"/>
        <w:rPr>
          <w:b/>
          <w:i/>
          <w:szCs w:val="24"/>
          <w:u w:val="single"/>
        </w:rPr>
      </w:pPr>
      <w:r w:rsidRPr="00876CF2">
        <w:rPr>
          <w:b/>
          <w:i/>
          <w:szCs w:val="24"/>
          <w:u w:val="single"/>
        </w:rPr>
        <w:t>Uwaga:</w:t>
      </w:r>
    </w:p>
    <w:p w:rsidR="004961FB" w:rsidRPr="00876CF2" w:rsidRDefault="004961FB" w:rsidP="00876CF2">
      <w:pPr>
        <w:pStyle w:val="Tekstpodstawowy"/>
        <w:ind w:right="1"/>
        <w:rPr>
          <w:b/>
          <w:i/>
          <w:szCs w:val="24"/>
        </w:rPr>
      </w:pPr>
      <w:r w:rsidRPr="00876CF2">
        <w:rPr>
          <w:b/>
          <w:i/>
          <w:szCs w:val="24"/>
        </w:rPr>
        <w:t>W przypadku wskazania przez Wykonawcę, w celu wykazania spełniania warunków udziału, waluty inna niż polska (PLN), w celu jej przeliczenia stosowany będzie średni kurs NBP na dzień zamieszczenia ogłoszenia o zamówieniu w Biuletynie Zamówień Publicznych na portalu internetowym Urzędu Zamówień Publicznych.</w:t>
      </w:r>
    </w:p>
    <w:p w:rsidR="00202AC4" w:rsidRPr="00AB0A16" w:rsidRDefault="004D6BBD" w:rsidP="00AB0A16">
      <w:pPr>
        <w:pStyle w:val="Akapitzlist"/>
        <w:numPr>
          <w:ilvl w:val="2"/>
          <w:numId w:val="47"/>
        </w:numPr>
        <w:ind w:right="1" w:hanging="1080"/>
        <w:jc w:val="both"/>
      </w:pPr>
      <w:r w:rsidRPr="00876CF2">
        <w:t>Wykonawca musi wykazać, dysponowanie (dysponuje lub będzie dysponować) osobami niezbędnymi do wykonania niniejszego zamówienia w ilości nie mniejszej niż:</w:t>
      </w:r>
    </w:p>
    <w:p w:rsidR="00202AC4" w:rsidRPr="00AB0A16" w:rsidRDefault="009C072F" w:rsidP="007D631D">
      <w:pPr>
        <w:numPr>
          <w:ilvl w:val="0"/>
          <w:numId w:val="53"/>
        </w:numPr>
        <w:tabs>
          <w:tab w:val="left" w:pos="1080"/>
        </w:tabs>
        <w:spacing w:before="120" w:after="120"/>
        <w:jc w:val="both"/>
        <w:rPr>
          <w:sz w:val="24"/>
          <w:szCs w:val="24"/>
        </w:rPr>
      </w:pPr>
      <w:r w:rsidRPr="00AB0A16">
        <w:rPr>
          <w:sz w:val="24"/>
          <w:szCs w:val="24"/>
        </w:rPr>
        <w:t xml:space="preserve">Ekspert ds. </w:t>
      </w:r>
      <w:r w:rsidR="00395247" w:rsidRPr="00AB0A16">
        <w:rPr>
          <w:sz w:val="24"/>
          <w:szCs w:val="24"/>
        </w:rPr>
        <w:t>dokumentacji aplikacyjnej</w:t>
      </w:r>
      <w:r w:rsidRPr="00AB0A16">
        <w:rPr>
          <w:sz w:val="24"/>
          <w:szCs w:val="24"/>
        </w:rPr>
        <w:t xml:space="preserve"> - jedna (1) osoba posiadająca </w:t>
      </w:r>
      <w:r w:rsidR="00202AC4" w:rsidRPr="00AB0A16">
        <w:rPr>
          <w:sz w:val="24"/>
          <w:szCs w:val="24"/>
        </w:rPr>
        <w:t xml:space="preserve">wykształcenie wyższe w zakresie nauk społecznych </w:t>
      </w:r>
      <w:r w:rsidR="0004348D" w:rsidRPr="00AB0A16">
        <w:rPr>
          <w:sz w:val="24"/>
          <w:szCs w:val="24"/>
        </w:rPr>
        <w:t>lub/i ekonomicznych, posiadająca</w:t>
      </w:r>
      <w:r w:rsidR="00202AC4" w:rsidRPr="00AB0A16">
        <w:rPr>
          <w:sz w:val="24"/>
          <w:szCs w:val="24"/>
        </w:rPr>
        <w:t xml:space="preserve"> co najmniej </w:t>
      </w:r>
      <w:r w:rsidR="00254E48" w:rsidRPr="00AB0A16">
        <w:rPr>
          <w:sz w:val="24"/>
          <w:szCs w:val="24"/>
        </w:rPr>
        <w:lastRenderedPageBreak/>
        <w:t>3</w:t>
      </w:r>
      <w:r w:rsidR="00202AC4" w:rsidRPr="00AB0A16">
        <w:rPr>
          <w:sz w:val="24"/>
          <w:szCs w:val="24"/>
        </w:rPr>
        <w:t xml:space="preserve">-letni staż pracy, która opracowała minimum </w:t>
      </w:r>
      <w:r w:rsidR="00254E48" w:rsidRPr="00AB0A16">
        <w:rPr>
          <w:sz w:val="24"/>
          <w:szCs w:val="24"/>
        </w:rPr>
        <w:t>jedno (1)</w:t>
      </w:r>
      <w:r w:rsidR="00202AC4" w:rsidRPr="00AB0A16">
        <w:rPr>
          <w:sz w:val="24"/>
          <w:szCs w:val="24"/>
        </w:rPr>
        <w:t xml:space="preserve"> </w:t>
      </w:r>
      <w:r w:rsidR="00254E48" w:rsidRPr="00AB0A16">
        <w:rPr>
          <w:sz w:val="24"/>
          <w:szCs w:val="24"/>
        </w:rPr>
        <w:t>studium</w:t>
      </w:r>
      <w:r w:rsidR="00202AC4" w:rsidRPr="00AB0A16">
        <w:rPr>
          <w:sz w:val="24"/>
          <w:szCs w:val="24"/>
        </w:rPr>
        <w:t> </w:t>
      </w:r>
      <w:r w:rsidR="00205147" w:rsidRPr="00AB0A16">
        <w:rPr>
          <w:sz w:val="24"/>
          <w:szCs w:val="24"/>
        </w:rPr>
        <w:t>/ analizę</w:t>
      </w:r>
      <w:r w:rsidR="001810BF" w:rsidRPr="00AB0A16">
        <w:rPr>
          <w:sz w:val="24"/>
          <w:szCs w:val="24"/>
        </w:rPr>
        <w:t xml:space="preserve"> wykonalności</w:t>
      </w:r>
      <w:r w:rsidR="00202AC4" w:rsidRPr="00AB0A16">
        <w:rPr>
          <w:sz w:val="24"/>
          <w:szCs w:val="24"/>
        </w:rPr>
        <w:t xml:space="preserve"> dla</w:t>
      </w:r>
      <w:r w:rsidR="00395247" w:rsidRPr="00AB0A16">
        <w:rPr>
          <w:sz w:val="24"/>
          <w:szCs w:val="24"/>
        </w:rPr>
        <w:t xml:space="preserve"> projektów</w:t>
      </w:r>
      <w:r w:rsidR="001810BF" w:rsidRPr="00AB0A16">
        <w:rPr>
          <w:sz w:val="24"/>
          <w:szCs w:val="24"/>
        </w:rPr>
        <w:t xml:space="preserve"> </w:t>
      </w:r>
      <w:r w:rsidR="003F4F19" w:rsidRPr="00AB0A16">
        <w:rPr>
          <w:sz w:val="24"/>
          <w:szCs w:val="24"/>
        </w:rPr>
        <w:t xml:space="preserve">z zakresu ochrony </w:t>
      </w:r>
      <w:r w:rsidR="001810BF" w:rsidRPr="00AB0A16">
        <w:rPr>
          <w:sz w:val="24"/>
          <w:szCs w:val="24"/>
        </w:rPr>
        <w:t>różnorodności</w:t>
      </w:r>
      <w:r w:rsidR="003F4F19" w:rsidRPr="00AB0A16">
        <w:rPr>
          <w:sz w:val="24"/>
          <w:szCs w:val="24"/>
        </w:rPr>
        <w:t xml:space="preserve"> biologicznej,</w:t>
      </w:r>
      <w:r w:rsidR="00202AC4" w:rsidRPr="00AB0A16">
        <w:rPr>
          <w:sz w:val="24"/>
          <w:szCs w:val="24"/>
        </w:rPr>
        <w:t xml:space="preserve"> </w:t>
      </w:r>
      <w:r w:rsidR="00205147" w:rsidRPr="00AB0A16">
        <w:rPr>
          <w:sz w:val="24"/>
          <w:szCs w:val="24"/>
        </w:rPr>
        <w:t xml:space="preserve">planowanych do dofinansowania i/lub dofinansowanych w </w:t>
      </w:r>
      <w:r w:rsidR="00202AC4" w:rsidRPr="00AB0A16">
        <w:rPr>
          <w:sz w:val="24"/>
          <w:szCs w:val="24"/>
        </w:rPr>
        <w:t>ramach Regionalnych Programów</w:t>
      </w:r>
      <w:r w:rsidR="00D34DC9">
        <w:rPr>
          <w:sz w:val="24"/>
          <w:szCs w:val="24"/>
        </w:rPr>
        <w:t xml:space="preserve"> </w:t>
      </w:r>
      <w:r w:rsidR="00202AC4" w:rsidRPr="00AB0A16">
        <w:rPr>
          <w:sz w:val="24"/>
          <w:szCs w:val="24"/>
        </w:rPr>
        <w:t>Operacyjnych</w:t>
      </w:r>
      <w:r w:rsidR="00D34DC9">
        <w:rPr>
          <w:sz w:val="24"/>
          <w:szCs w:val="24"/>
        </w:rPr>
        <w:t xml:space="preserve"> </w:t>
      </w:r>
      <w:r w:rsidR="00202AC4" w:rsidRPr="00AB0A16">
        <w:rPr>
          <w:sz w:val="24"/>
          <w:szCs w:val="24"/>
        </w:rPr>
        <w:t>2014-2020;</w:t>
      </w:r>
    </w:p>
    <w:p w:rsidR="00205D12" w:rsidRPr="00AB0A16" w:rsidRDefault="00205D12" w:rsidP="007D631D">
      <w:pPr>
        <w:numPr>
          <w:ilvl w:val="0"/>
          <w:numId w:val="53"/>
        </w:numPr>
        <w:tabs>
          <w:tab w:val="left" w:pos="1080"/>
        </w:tabs>
        <w:spacing w:before="120" w:after="120"/>
        <w:jc w:val="both"/>
        <w:rPr>
          <w:sz w:val="24"/>
          <w:szCs w:val="24"/>
        </w:rPr>
      </w:pPr>
      <w:r w:rsidRPr="00AB0A16">
        <w:rPr>
          <w:sz w:val="24"/>
          <w:szCs w:val="24"/>
        </w:rPr>
        <w:t xml:space="preserve">Ekspert ds. szlaków turystycznych – jedna (1) osoba posiadająca wykształcenie wyższe w zakresie nauk społecznych lub/i ekonomicznych, posiadająca co najmniej 3 letni staż pracy, która opracowała minimum (1) jeden program rozwoju i promocji produktu turystycznego oraz minimum jedną </w:t>
      </w:r>
      <w:r w:rsidR="00CD494C" w:rsidRPr="00AB0A16">
        <w:rPr>
          <w:sz w:val="24"/>
          <w:szCs w:val="24"/>
        </w:rPr>
        <w:t xml:space="preserve">(1) </w:t>
      </w:r>
      <w:r w:rsidR="007B071A" w:rsidRPr="00AB0A16">
        <w:rPr>
          <w:sz w:val="24"/>
          <w:szCs w:val="24"/>
        </w:rPr>
        <w:t>analizę</w:t>
      </w:r>
      <w:r w:rsidRPr="00AB0A16">
        <w:rPr>
          <w:sz w:val="24"/>
          <w:szCs w:val="24"/>
        </w:rPr>
        <w:t xml:space="preserve"> popytu dla projektu</w:t>
      </w:r>
      <w:r w:rsidR="00CD494C" w:rsidRPr="00AB0A16">
        <w:rPr>
          <w:sz w:val="24"/>
          <w:szCs w:val="24"/>
        </w:rPr>
        <w:t xml:space="preserve"> infrastrukturalnego</w:t>
      </w:r>
      <w:r w:rsidRPr="00AB0A16">
        <w:rPr>
          <w:sz w:val="24"/>
          <w:szCs w:val="24"/>
        </w:rPr>
        <w:t xml:space="preserve"> dot</w:t>
      </w:r>
      <w:r w:rsidR="00CD494C" w:rsidRPr="00AB0A16">
        <w:rPr>
          <w:sz w:val="24"/>
          <w:szCs w:val="24"/>
        </w:rPr>
        <w:t>yczącego szlaków turys</w:t>
      </w:r>
      <w:r w:rsidR="0031268E" w:rsidRPr="00AB0A16">
        <w:rPr>
          <w:sz w:val="24"/>
          <w:szCs w:val="24"/>
        </w:rPr>
        <w:t>tycznych obejmującą</w:t>
      </w:r>
      <w:r w:rsidRPr="00AB0A16">
        <w:rPr>
          <w:sz w:val="24"/>
          <w:szCs w:val="24"/>
        </w:rPr>
        <w:t xml:space="preserve">: </w:t>
      </w:r>
      <w:r w:rsidR="0031268E" w:rsidRPr="00AB0A16">
        <w:rPr>
          <w:sz w:val="24"/>
          <w:szCs w:val="24"/>
        </w:rPr>
        <w:t>(</w:t>
      </w:r>
      <w:r w:rsidRPr="00AB0A16">
        <w:rPr>
          <w:sz w:val="24"/>
          <w:szCs w:val="24"/>
        </w:rPr>
        <w:t xml:space="preserve">analizę </w:t>
      </w:r>
      <w:proofErr w:type="spellStart"/>
      <w:r w:rsidRPr="00AB0A16">
        <w:rPr>
          <w:sz w:val="24"/>
          <w:szCs w:val="24"/>
        </w:rPr>
        <w:t>desk</w:t>
      </w:r>
      <w:proofErr w:type="spellEnd"/>
      <w:r w:rsidRPr="00AB0A16">
        <w:rPr>
          <w:sz w:val="24"/>
          <w:szCs w:val="24"/>
        </w:rPr>
        <w:t xml:space="preserve"> </w:t>
      </w:r>
      <w:proofErr w:type="spellStart"/>
      <w:r w:rsidRPr="00AB0A16">
        <w:rPr>
          <w:sz w:val="24"/>
          <w:szCs w:val="24"/>
        </w:rPr>
        <w:t>research</w:t>
      </w:r>
      <w:proofErr w:type="spellEnd"/>
      <w:r w:rsidRPr="00AB0A16">
        <w:rPr>
          <w:sz w:val="24"/>
          <w:szCs w:val="24"/>
        </w:rPr>
        <w:t>, indywidualne wywiady pogłębione</w:t>
      </w:r>
      <w:r w:rsidR="0031268E" w:rsidRPr="00AB0A16">
        <w:rPr>
          <w:sz w:val="24"/>
          <w:szCs w:val="24"/>
        </w:rPr>
        <w:t xml:space="preserve"> IDI</w:t>
      </w:r>
      <w:r w:rsidRPr="00AB0A16">
        <w:rPr>
          <w:sz w:val="24"/>
          <w:szCs w:val="24"/>
        </w:rPr>
        <w:t>, badanie metodą delficką,</w:t>
      </w:r>
      <w:r w:rsidR="0031268E" w:rsidRPr="00AB0A16">
        <w:rPr>
          <w:sz w:val="24"/>
          <w:szCs w:val="24"/>
        </w:rPr>
        <w:t xml:space="preserve"> badanie ankietowe).</w:t>
      </w:r>
    </w:p>
    <w:p w:rsidR="00202AC4" w:rsidRPr="00AB0A16" w:rsidRDefault="009C072F" w:rsidP="007D631D">
      <w:pPr>
        <w:numPr>
          <w:ilvl w:val="0"/>
          <w:numId w:val="53"/>
        </w:numPr>
        <w:tabs>
          <w:tab w:val="left" w:pos="1080"/>
        </w:tabs>
        <w:spacing w:before="120" w:after="120"/>
        <w:jc w:val="both"/>
        <w:rPr>
          <w:sz w:val="24"/>
          <w:szCs w:val="24"/>
        </w:rPr>
      </w:pPr>
      <w:r w:rsidRPr="00AB0A16">
        <w:rPr>
          <w:sz w:val="24"/>
          <w:szCs w:val="24"/>
        </w:rPr>
        <w:t xml:space="preserve">Ekspert ds. biologii - jedna (1) osoba posiadająca </w:t>
      </w:r>
      <w:r w:rsidR="00202AC4" w:rsidRPr="00AB0A16">
        <w:rPr>
          <w:sz w:val="24"/>
          <w:szCs w:val="24"/>
        </w:rPr>
        <w:t xml:space="preserve">wykształcenie </w:t>
      </w:r>
      <w:r w:rsidR="006E3CD8" w:rsidRPr="00AB0A16">
        <w:rPr>
          <w:sz w:val="24"/>
          <w:szCs w:val="24"/>
        </w:rPr>
        <w:t>wyższe i tytuł naukowy doktora</w:t>
      </w:r>
      <w:r w:rsidR="0004348D" w:rsidRPr="00AB0A16">
        <w:rPr>
          <w:sz w:val="24"/>
          <w:szCs w:val="24"/>
        </w:rPr>
        <w:t xml:space="preserve"> z zakresu b</w:t>
      </w:r>
      <w:r w:rsidR="00202AC4" w:rsidRPr="00AB0A16">
        <w:rPr>
          <w:sz w:val="24"/>
          <w:szCs w:val="24"/>
        </w:rPr>
        <w:t xml:space="preserve">iologii lub równoważne, co najmniej </w:t>
      </w:r>
      <w:r w:rsidR="00254E48" w:rsidRPr="00AB0A16">
        <w:rPr>
          <w:sz w:val="24"/>
          <w:szCs w:val="24"/>
        </w:rPr>
        <w:t>3-</w:t>
      </w:r>
      <w:r w:rsidR="0004348D" w:rsidRPr="00AB0A16">
        <w:rPr>
          <w:sz w:val="24"/>
          <w:szCs w:val="24"/>
        </w:rPr>
        <w:t>letni staż pracy</w:t>
      </w:r>
      <w:r w:rsidR="00202AC4" w:rsidRPr="00AB0A16">
        <w:rPr>
          <w:sz w:val="24"/>
          <w:szCs w:val="24"/>
        </w:rPr>
        <w:t xml:space="preserve"> </w:t>
      </w:r>
      <w:r w:rsidR="0004348D" w:rsidRPr="00AB0A16">
        <w:rPr>
          <w:sz w:val="24"/>
          <w:szCs w:val="24"/>
        </w:rPr>
        <w:t xml:space="preserve">oraz </w:t>
      </w:r>
      <w:r w:rsidR="00202AC4" w:rsidRPr="00AB0A16">
        <w:rPr>
          <w:sz w:val="24"/>
          <w:szCs w:val="24"/>
        </w:rPr>
        <w:t>co</w:t>
      </w:r>
      <w:r w:rsidRPr="00AB0A16">
        <w:rPr>
          <w:sz w:val="24"/>
          <w:szCs w:val="24"/>
        </w:rPr>
        <w:t xml:space="preserve"> </w:t>
      </w:r>
      <w:r w:rsidR="00202AC4" w:rsidRPr="00AB0A16">
        <w:rPr>
          <w:sz w:val="24"/>
          <w:szCs w:val="24"/>
        </w:rPr>
        <w:t xml:space="preserve">najmniej </w:t>
      </w:r>
      <w:r w:rsidR="00254E48" w:rsidRPr="00AB0A16">
        <w:rPr>
          <w:sz w:val="24"/>
          <w:szCs w:val="24"/>
        </w:rPr>
        <w:t>jedną (1)</w:t>
      </w:r>
      <w:r w:rsidR="00202AC4" w:rsidRPr="00AB0A16">
        <w:rPr>
          <w:sz w:val="24"/>
          <w:szCs w:val="24"/>
        </w:rPr>
        <w:t xml:space="preserve"> publikacj</w:t>
      </w:r>
      <w:r w:rsidR="00254E48" w:rsidRPr="00AB0A16">
        <w:rPr>
          <w:sz w:val="24"/>
          <w:szCs w:val="24"/>
        </w:rPr>
        <w:t>ę</w:t>
      </w:r>
      <w:r w:rsidR="00202AC4" w:rsidRPr="00AB0A16">
        <w:rPr>
          <w:sz w:val="24"/>
          <w:szCs w:val="24"/>
        </w:rPr>
        <w:t xml:space="preserve"> naukow</w:t>
      </w:r>
      <w:r w:rsidR="00254E48" w:rsidRPr="00AB0A16">
        <w:rPr>
          <w:sz w:val="24"/>
          <w:szCs w:val="24"/>
        </w:rPr>
        <w:t>ą</w:t>
      </w:r>
      <w:r w:rsidR="00202AC4" w:rsidRPr="00AB0A16">
        <w:rPr>
          <w:sz w:val="24"/>
          <w:szCs w:val="24"/>
        </w:rPr>
        <w:t xml:space="preserve"> dotycząc</w:t>
      </w:r>
      <w:r w:rsidR="00254E48" w:rsidRPr="00AB0A16">
        <w:rPr>
          <w:sz w:val="24"/>
          <w:szCs w:val="24"/>
        </w:rPr>
        <w:t>ą</w:t>
      </w:r>
      <w:r w:rsidR="00202AC4" w:rsidRPr="00AB0A16">
        <w:rPr>
          <w:sz w:val="24"/>
          <w:szCs w:val="24"/>
        </w:rPr>
        <w:t xml:space="preserve"> ochrony gatunków rzadkich </w:t>
      </w:r>
      <w:r w:rsidR="00253483" w:rsidRPr="00AB0A16">
        <w:rPr>
          <w:sz w:val="24"/>
          <w:szCs w:val="24"/>
        </w:rPr>
        <w:t>i zagrożonych</w:t>
      </w:r>
      <w:r w:rsidR="00205D12" w:rsidRPr="00AB0A16">
        <w:rPr>
          <w:sz w:val="24"/>
          <w:szCs w:val="24"/>
        </w:rPr>
        <w:t xml:space="preserve"> oraz wykonała co najmniej jedną (1) </w:t>
      </w:r>
      <w:proofErr w:type="spellStart"/>
      <w:r w:rsidR="00205D12" w:rsidRPr="00AB0A16">
        <w:rPr>
          <w:sz w:val="24"/>
          <w:szCs w:val="24"/>
        </w:rPr>
        <w:t>pełnosezonową</w:t>
      </w:r>
      <w:proofErr w:type="spellEnd"/>
      <w:r w:rsidR="00205D12" w:rsidRPr="00AB0A16">
        <w:rPr>
          <w:sz w:val="24"/>
          <w:szCs w:val="24"/>
        </w:rPr>
        <w:t xml:space="preserve"> inwentaryzację przyrodniczą dla projektu z zakresu ochrony bioróżnorodności</w:t>
      </w:r>
      <w:r w:rsidR="00253483" w:rsidRPr="00AB0A16">
        <w:rPr>
          <w:sz w:val="24"/>
          <w:szCs w:val="24"/>
        </w:rPr>
        <w:t>;</w:t>
      </w:r>
    </w:p>
    <w:p w:rsidR="00DA0092" w:rsidRPr="00AB0A16" w:rsidRDefault="00DA0092" w:rsidP="007D631D">
      <w:pPr>
        <w:numPr>
          <w:ilvl w:val="0"/>
          <w:numId w:val="53"/>
        </w:numPr>
        <w:tabs>
          <w:tab w:val="left" w:pos="1080"/>
        </w:tabs>
        <w:spacing w:before="120" w:after="120"/>
        <w:jc w:val="both"/>
        <w:rPr>
          <w:sz w:val="24"/>
          <w:szCs w:val="24"/>
        </w:rPr>
      </w:pPr>
      <w:r w:rsidRPr="00AB0A16">
        <w:rPr>
          <w:sz w:val="24"/>
          <w:szCs w:val="24"/>
        </w:rPr>
        <w:t>Ekspert ds. konsultacji społecznych</w:t>
      </w:r>
      <w:r w:rsidR="00A448FD" w:rsidRPr="00AB0A16">
        <w:rPr>
          <w:sz w:val="24"/>
          <w:szCs w:val="24"/>
        </w:rPr>
        <w:t xml:space="preserve"> i promocji</w:t>
      </w:r>
      <w:r w:rsidRPr="00AB0A16">
        <w:rPr>
          <w:sz w:val="24"/>
          <w:szCs w:val="24"/>
        </w:rPr>
        <w:t xml:space="preserve"> - jedna (1) osoba p</w:t>
      </w:r>
      <w:r w:rsidR="0004348D" w:rsidRPr="00AB0A16">
        <w:rPr>
          <w:sz w:val="24"/>
          <w:szCs w:val="24"/>
        </w:rPr>
        <w:t>osiadająca wykształcenie wyższe</w:t>
      </w:r>
      <w:r w:rsidRPr="00AB0A16">
        <w:rPr>
          <w:sz w:val="24"/>
          <w:szCs w:val="24"/>
        </w:rPr>
        <w:t xml:space="preserve"> </w:t>
      </w:r>
      <w:r w:rsidR="0004348D" w:rsidRPr="00AB0A16">
        <w:rPr>
          <w:sz w:val="24"/>
          <w:szCs w:val="24"/>
        </w:rPr>
        <w:t xml:space="preserve">i </w:t>
      </w:r>
      <w:r w:rsidR="00606757" w:rsidRPr="00AB0A16">
        <w:rPr>
          <w:sz w:val="24"/>
          <w:szCs w:val="24"/>
        </w:rPr>
        <w:t xml:space="preserve">co najmniej </w:t>
      </w:r>
      <w:r w:rsidR="00254E48" w:rsidRPr="00AB0A16">
        <w:rPr>
          <w:sz w:val="24"/>
          <w:szCs w:val="24"/>
        </w:rPr>
        <w:t>3-</w:t>
      </w:r>
      <w:r w:rsidRPr="00AB0A16">
        <w:rPr>
          <w:sz w:val="24"/>
          <w:szCs w:val="24"/>
        </w:rPr>
        <w:t xml:space="preserve">letni staż pracy, </w:t>
      </w:r>
      <w:r w:rsidR="0004348D" w:rsidRPr="00AB0A16">
        <w:rPr>
          <w:sz w:val="24"/>
          <w:szCs w:val="24"/>
        </w:rPr>
        <w:t xml:space="preserve">która </w:t>
      </w:r>
      <w:r w:rsidRPr="00AB0A16">
        <w:rPr>
          <w:sz w:val="24"/>
          <w:szCs w:val="24"/>
        </w:rPr>
        <w:t xml:space="preserve">była odpowiedzialna </w:t>
      </w:r>
      <w:r w:rsidR="0004348D" w:rsidRPr="00AB0A16">
        <w:rPr>
          <w:sz w:val="24"/>
          <w:szCs w:val="24"/>
        </w:rPr>
        <w:t>za organizację i </w:t>
      </w:r>
      <w:r w:rsidRPr="00AB0A16">
        <w:rPr>
          <w:sz w:val="24"/>
          <w:szCs w:val="24"/>
        </w:rPr>
        <w:t xml:space="preserve">przeprowadzenie co najmniej </w:t>
      </w:r>
      <w:r w:rsidR="00254E48" w:rsidRPr="00AB0A16">
        <w:rPr>
          <w:sz w:val="24"/>
          <w:szCs w:val="24"/>
        </w:rPr>
        <w:t>jednych (1)</w:t>
      </w:r>
      <w:r w:rsidRPr="00AB0A16">
        <w:rPr>
          <w:sz w:val="24"/>
          <w:szCs w:val="24"/>
        </w:rPr>
        <w:t xml:space="preserve"> konsultacji społecznych o zasięg</w:t>
      </w:r>
      <w:r w:rsidR="006E3CD8" w:rsidRPr="00AB0A16">
        <w:rPr>
          <w:sz w:val="24"/>
          <w:szCs w:val="24"/>
        </w:rPr>
        <w:t>u minimum gminnym</w:t>
      </w:r>
      <w:r w:rsidR="0038145E" w:rsidRPr="00AB0A16">
        <w:rPr>
          <w:sz w:val="24"/>
          <w:szCs w:val="24"/>
        </w:rPr>
        <w:t xml:space="preserve"> dla </w:t>
      </w:r>
      <w:r w:rsidR="00254E48" w:rsidRPr="00AB0A16">
        <w:rPr>
          <w:sz w:val="24"/>
          <w:szCs w:val="24"/>
        </w:rPr>
        <w:t>minimum jednego (1) projektu</w:t>
      </w:r>
      <w:r w:rsidR="00205D12" w:rsidRPr="00AB0A16">
        <w:rPr>
          <w:sz w:val="24"/>
          <w:szCs w:val="24"/>
        </w:rPr>
        <w:t xml:space="preserve"> infrastrukturalnego</w:t>
      </w:r>
      <w:r w:rsidRPr="00AB0A16">
        <w:rPr>
          <w:sz w:val="24"/>
          <w:szCs w:val="24"/>
        </w:rPr>
        <w:t xml:space="preserve"> z zakresu</w:t>
      </w:r>
      <w:r w:rsidR="00D34DC9">
        <w:rPr>
          <w:sz w:val="24"/>
          <w:szCs w:val="24"/>
        </w:rPr>
        <w:t xml:space="preserve"> </w:t>
      </w:r>
      <w:r w:rsidRPr="00AB0A16">
        <w:rPr>
          <w:sz w:val="24"/>
          <w:szCs w:val="24"/>
        </w:rPr>
        <w:t>ochrony</w:t>
      </w:r>
      <w:r w:rsidR="00D34DC9">
        <w:rPr>
          <w:sz w:val="24"/>
          <w:szCs w:val="24"/>
        </w:rPr>
        <w:t xml:space="preserve"> </w:t>
      </w:r>
      <w:r w:rsidRPr="00AB0A16">
        <w:rPr>
          <w:sz w:val="24"/>
          <w:szCs w:val="24"/>
        </w:rPr>
        <w:t xml:space="preserve">bioróżnorodności </w:t>
      </w:r>
      <w:r w:rsidR="00205D12" w:rsidRPr="00AB0A16">
        <w:rPr>
          <w:sz w:val="24"/>
          <w:szCs w:val="24"/>
        </w:rPr>
        <w:t>o wartości i</w:t>
      </w:r>
      <w:r w:rsidR="007B071A" w:rsidRPr="00AB0A16">
        <w:rPr>
          <w:sz w:val="24"/>
          <w:szCs w:val="24"/>
        </w:rPr>
        <w:t>nw</w:t>
      </w:r>
      <w:r w:rsidR="00AB0A16" w:rsidRPr="00AB0A16">
        <w:rPr>
          <w:sz w:val="24"/>
          <w:szCs w:val="24"/>
        </w:rPr>
        <w:t xml:space="preserve">estycyjnej nie mniejszej niż </w:t>
      </w:r>
      <w:r w:rsidR="00D34DC9">
        <w:rPr>
          <w:sz w:val="24"/>
          <w:szCs w:val="24"/>
        </w:rPr>
        <w:t>700</w:t>
      </w:r>
      <w:r w:rsidR="00205D12" w:rsidRPr="00AB0A16">
        <w:rPr>
          <w:sz w:val="24"/>
          <w:szCs w:val="24"/>
        </w:rPr>
        <w:t xml:space="preserve"> 000 zł </w:t>
      </w:r>
      <w:r w:rsidR="0031268E" w:rsidRPr="00AB0A16">
        <w:rPr>
          <w:sz w:val="24"/>
          <w:szCs w:val="24"/>
        </w:rPr>
        <w:t>brutto planowanego do dofinansowania i/lub dofinansowanego w ramach Regionalnych Programów Operacyjnych 2014-2020.</w:t>
      </w:r>
    </w:p>
    <w:p w:rsidR="00202AC4" w:rsidRPr="00AB0A16" w:rsidRDefault="009C072F" w:rsidP="007D631D">
      <w:pPr>
        <w:numPr>
          <w:ilvl w:val="0"/>
          <w:numId w:val="53"/>
        </w:numPr>
        <w:tabs>
          <w:tab w:val="left" w:pos="1080"/>
        </w:tabs>
        <w:spacing w:before="120" w:after="120"/>
        <w:jc w:val="both"/>
        <w:rPr>
          <w:sz w:val="24"/>
          <w:szCs w:val="24"/>
        </w:rPr>
      </w:pPr>
      <w:r w:rsidRPr="00AB0A16">
        <w:rPr>
          <w:sz w:val="24"/>
          <w:szCs w:val="24"/>
        </w:rPr>
        <w:t xml:space="preserve">Ekspert ds. </w:t>
      </w:r>
      <w:r w:rsidR="0038145E" w:rsidRPr="00AB0A16">
        <w:rPr>
          <w:sz w:val="24"/>
          <w:szCs w:val="24"/>
        </w:rPr>
        <w:t>zarządzania projektem</w:t>
      </w:r>
      <w:r w:rsidRPr="00AB0A16">
        <w:rPr>
          <w:sz w:val="24"/>
          <w:szCs w:val="24"/>
        </w:rPr>
        <w:t xml:space="preserve"> - jedna (1) osoba posiadająca </w:t>
      </w:r>
      <w:r w:rsidR="00202AC4" w:rsidRPr="00AB0A16">
        <w:rPr>
          <w:sz w:val="24"/>
          <w:szCs w:val="24"/>
        </w:rPr>
        <w:t>w</w:t>
      </w:r>
      <w:r w:rsidR="006E3CD8" w:rsidRPr="00AB0A16">
        <w:rPr>
          <w:sz w:val="24"/>
          <w:szCs w:val="24"/>
        </w:rPr>
        <w:t xml:space="preserve">ykształcenie wyższe, </w:t>
      </w:r>
      <w:r w:rsidR="0004348D" w:rsidRPr="00AB0A16">
        <w:rPr>
          <w:sz w:val="24"/>
          <w:szCs w:val="24"/>
        </w:rPr>
        <w:t>c</w:t>
      </w:r>
      <w:r w:rsidR="00202AC4" w:rsidRPr="00AB0A16">
        <w:rPr>
          <w:sz w:val="24"/>
          <w:szCs w:val="24"/>
        </w:rPr>
        <w:t>ertyfikat z zakresu zarządzania projektami PRIN</w:t>
      </w:r>
      <w:r w:rsidR="006E3CD8" w:rsidRPr="00AB0A16">
        <w:rPr>
          <w:sz w:val="24"/>
          <w:szCs w:val="24"/>
        </w:rPr>
        <w:t xml:space="preserve">CE 2 lub równoważny, </w:t>
      </w:r>
      <w:r w:rsidR="00202AC4" w:rsidRPr="00AB0A16">
        <w:rPr>
          <w:sz w:val="24"/>
          <w:szCs w:val="24"/>
        </w:rPr>
        <w:t xml:space="preserve">co najmniej </w:t>
      </w:r>
      <w:r w:rsidR="00254E48" w:rsidRPr="00AB0A16">
        <w:rPr>
          <w:sz w:val="24"/>
          <w:szCs w:val="24"/>
        </w:rPr>
        <w:t>3</w:t>
      </w:r>
      <w:r w:rsidR="00202AC4" w:rsidRPr="00AB0A16">
        <w:rPr>
          <w:sz w:val="24"/>
          <w:szCs w:val="24"/>
        </w:rPr>
        <w:t xml:space="preserve">-letni staż pracy </w:t>
      </w:r>
      <w:r w:rsidR="0004348D" w:rsidRPr="00AB0A16">
        <w:rPr>
          <w:sz w:val="24"/>
          <w:szCs w:val="24"/>
        </w:rPr>
        <w:t>oraz</w:t>
      </w:r>
      <w:r w:rsidR="00202AC4" w:rsidRPr="00AB0A16">
        <w:rPr>
          <w:sz w:val="24"/>
          <w:szCs w:val="24"/>
        </w:rPr>
        <w:t xml:space="preserve"> doświadczenie w zarządzaniu co najmniej </w:t>
      </w:r>
      <w:r w:rsidR="00254E48" w:rsidRPr="00AB0A16">
        <w:rPr>
          <w:sz w:val="24"/>
          <w:szCs w:val="24"/>
        </w:rPr>
        <w:t>jednym (1) projektem dotyczącym</w:t>
      </w:r>
      <w:r w:rsidR="00202AC4" w:rsidRPr="00AB0A16">
        <w:rPr>
          <w:sz w:val="24"/>
          <w:szCs w:val="24"/>
        </w:rPr>
        <w:t>  opracowania dokumentacji technicznej i/lub</w:t>
      </w:r>
      <w:r w:rsidR="006E3CD8" w:rsidRPr="00AB0A16">
        <w:rPr>
          <w:sz w:val="24"/>
          <w:szCs w:val="24"/>
        </w:rPr>
        <w:t xml:space="preserve"> koncepcyjnej </w:t>
      </w:r>
      <w:r w:rsidR="00744626" w:rsidRPr="00AB0A16">
        <w:rPr>
          <w:sz w:val="24"/>
          <w:szCs w:val="24"/>
        </w:rPr>
        <w:t>i/lub</w:t>
      </w:r>
      <w:r w:rsidR="00AB0A16">
        <w:rPr>
          <w:sz w:val="24"/>
          <w:szCs w:val="24"/>
        </w:rPr>
        <w:t xml:space="preserve"> aplikacyjnej o dofinansowanie ze środków UE i/lub</w:t>
      </w:r>
      <w:r w:rsidR="007B071A" w:rsidRPr="00AB0A16">
        <w:rPr>
          <w:sz w:val="24"/>
          <w:szCs w:val="24"/>
        </w:rPr>
        <w:t xml:space="preserve"> inwentaryzacji przyrodniczej</w:t>
      </w:r>
      <w:r w:rsidR="00202AC4" w:rsidRPr="00AB0A16">
        <w:rPr>
          <w:sz w:val="24"/>
          <w:szCs w:val="24"/>
        </w:rPr>
        <w:t xml:space="preserve"> </w:t>
      </w:r>
      <w:r w:rsidR="00AB0A16">
        <w:rPr>
          <w:sz w:val="24"/>
          <w:szCs w:val="24"/>
        </w:rPr>
        <w:t xml:space="preserve">- </w:t>
      </w:r>
      <w:r w:rsidR="00202AC4" w:rsidRPr="00AB0A16">
        <w:rPr>
          <w:sz w:val="24"/>
          <w:szCs w:val="24"/>
        </w:rPr>
        <w:t>dotycząc</w:t>
      </w:r>
      <w:r w:rsidR="007B071A" w:rsidRPr="00AB0A16">
        <w:rPr>
          <w:sz w:val="24"/>
          <w:szCs w:val="24"/>
        </w:rPr>
        <w:t>ych</w:t>
      </w:r>
      <w:r w:rsidR="00202AC4" w:rsidRPr="00AB0A16">
        <w:rPr>
          <w:sz w:val="24"/>
          <w:szCs w:val="24"/>
        </w:rPr>
        <w:t xml:space="preserve"> ochrony </w:t>
      </w:r>
      <w:r w:rsidR="007B071A" w:rsidRPr="00AB0A16">
        <w:rPr>
          <w:sz w:val="24"/>
          <w:szCs w:val="24"/>
        </w:rPr>
        <w:t>różnorodności biologicznej</w:t>
      </w:r>
      <w:r w:rsidR="00202AC4" w:rsidRPr="00AB0A16">
        <w:rPr>
          <w:sz w:val="24"/>
          <w:szCs w:val="24"/>
        </w:rPr>
        <w:t xml:space="preserve"> i</w:t>
      </w:r>
      <w:r w:rsidR="007B071A" w:rsidRPr="00AB0A16">
        <w:rPr>
          <w:sz w:val="24"/>
          <w:szCs w:val="24"/>
        </w:rPr>
        <w:t>/lub</w:t>
      </w:r>
      <w:r w:rsidR="00253483" w:rsidRPr="00AB0A16">
        <w:rPr>
          <w:sz w:val="24"/>
          <w:szCs w:val="24"/>
        </w:rPr>
        <w:t xml:space="preserve"> obszarów przyrodniczo cennych;</w:t>
      </w:r>
    </w:p>
    <w:p w:rsidR="002D7B38" w:rsidRPr="00AB0A16" w:rsidRDefault="002D7B38" w:rsidP="007D631D">
      <w:pPr>
        <w:numPr>
          <w:ilvl w:val="0"/>
          <w:numId w:val="53"/>
        </w:numPr>
        <w:tabs>
          <w:tab w:val="left" w:pos="1080"/>
        </w:tabs>
        <w:spacing w:before="120" w:after="120"/>
        <w:jc w:val="both"/>
        <w:rPr>
          <w:sz w:val="24"/>
          <w:szCs w:val="24"/>
        </w:rPr>
      </w:pPr>
      <w:r w:rsidRPr="00AB0A16">
        <w:rPr>
          <w:sz w:val="24"/>
          <w:szCs w:val="24"/>
        </w:rPr>
        <w:t xml:space="preserve">Ekspert ds. prawnych - jedna (1) osoba posiadająca uprawnienia radcy prawnego lub adwokata oraz minimum </w:t>
      </w:r>
      <w:r w:rsidR="00505D3B" w:rsidRPr="00AB0A16">
        <w:rPr>
          <w:sz w:val="24"/>
          <w:szCs w:val="24"/>
        </w:rPr>
        <w:t>2</w:t>
      </w:r>
      <w:r w:rsidR="00254E48" w:rsidRPr="00AB0A16">
        <w:rPr>
          <w:sz w:val="24"/>
          <w:szCs w:val="24"/>
        </w:rPr>
        <w:t>-</w:t>
      </w:r>
      <w:r w:rsidRPr="00AB0A16">
        <w:rPr>
          <w:sz w:val="24"/>
          <w:szCs w:val="24"/>
        </w:rPr>
        <w:t>letnie doświadczenie zawodowe w zakresie opracowywania analiz prawnych</w:t>
      </w:r>
      <w:r w:rsidR="0004348D" w:rsidRPr="00AB0A16">
        <w:rPr>
          <w:sz w:val="24"/>
          <w:szCs w:val="24"/>
        </w:rPr>
        <w:t>, która</w:t>
      </w:r>
      <w:r w:rsidRPr="00AB0A16">
        <w:rPr>
          <w:sz w:val="24"/>
          <w:szCs w:val="24"/>
        </w:rPr>
        <w:t xml:space="preserve"> opracował</w:t>
      </w:r>
      <w:r w:rsidR="0004348D" w:rsidRPr="00AB0A16">
        <w:rPr>
          <w:sz w:val="24"/>
          <w:szCs w:val="24"/>
        </w:rPr>
        <w:t>a</w:t>
      </w:r>
      <w:r w:rsidRPr="00AB0A16">
        <w:rPr>
          <w:sz w:val="24"/>
          <w:szCs w:val="24"/>
        </w:rPr>
        <w:t xml:space="preserve"> lub brał</w:t>
      </w:r>
      <w:r w:rsidR="0004348D" w:rsidRPr="00AB0A16">
        <w:rPr>
          <w:sz w:val="24"/>
          <w:szCs w:val="24"/>
        </w:rPr>
        <w:t>a</w:t>
      </w:r>
      <w:r w:rsidRPr="00AB0A16">
        <w:rPr>
          <w:sz w:val="24"/>
          <w:szCs w:val="24"/>
        </w:rPr>
        <w:t xml:space="preserve"> udział w opracowaniu lub był</w:t>
      </w:r>
      <w:r w:rsidR="0004348D" w:rsidRPr="00AB0A16">
        <w:rPr>
          <w:sz w:val="24"/>
          <w:szCs w:val="24"/>
        </w:rPr>
        <w:t>a</w:t>
      </w:r>
      <w:r w:rsidRPr="00AB0A16">
        <w:rPr>
          <w:sz w:val="24"/>
          <w:szCs w:val="24"/>
        </w:rPr>
        <w:t xml:space="preserve"> członkiem zespołu opracowującego analizy prawne, z których minimum </w:t>
      </w:r>
      <w:r w:rsidR="00254E48" w:rsidRPr="00AB0A16">
        <w:rPr>
          <w:sz w:val="24"/>
          <w:szCs w:val="24"/>
        </w:rPr>
        <w:lastRenderedPageBreak/>
        <w:t>jedna (</w:t>
      </w:r>
      <w:r w:rsidRPr="00AB0A16">
        <w:rPr>
          <w:sz w:val="24"/>
          <w:szCs w:val="24"/>
        </w:rPr>
        <w:t>1</w:t>
      </w:r>
      <w:r w:rsidR="00254E48" w:rsidRPr="00AB0A16">
        <w:rPr>
          <w:sz w:val="24"/>
          <w:szCs w:val="24"/>
        </w:rPr>
        <w:t>)</w:t>
      </w:r>
      <w:r w:rsidRPr="00AB0A16">
        <w:rPr>
          <w:sz w:val="24"/>
          <w:szCs w:val="24"/>
        </w:rPr>
        <w:t xml:space="preserve"> była realizowana dla obszaru zamieszkałego przez </w:t>
      </w:r>
      <w:r w:rsidR="00AB0A16" w:rsidRPr="00AB0A16">
        <w:rPr>
          <w:sz w:val="24"/>
          <w:szCs w:val="24"/>
        </w:rPr>
        <w:t>co najmniej 8 000</w:t>
      </w:r>
      <w:r w:rsidR="00253483" w:rsidRPr="00AB0A16">
        <w:rPr>
          <w:sz w:val="24"/>
          <w:szCs w:val="24"/>
        </w:rPr>
        <w:t xml:space="preserve"> mieszkańców;</w:t>
      </w:r>
    </w:p>
    <w:p w:rsidR="00202AC4" w:rsidRPr="00AB0A16" w:rsidRDefault="002D7B38" w:rsidP="007D631D">
      <w:pPr>
        <w:numPr>
          <w:ilvl w:val="0"/>
          <w:numId w:val="53"/>
        </w:numPr>
        <w:tabs>
          <w:tab w:val="left" w:pos="1080"/>
        </w:tabs>
        <w:spacing w:before="120" w:after="120"/>
        <w:jc w:val="both"/>
        <w:rPr>
          <w:sz w:val="24"/>
          <w:szCs w:val="24"/>
        </w:rPr>
      </w:pPr>
      <w:r w:rsidRPr="00AB0A16">
        <w:rPr>
          <w:sz w:val="24"/>
          <w:szCs w:val="24"/>
        </w:rPr>
        <w:t>Ekspert ds. z</w:t>
      </w:r>
      <w:r w:rsidR="00C450DD" w:rsidRPr="00AB0A16">
        <w:rPr>
          <w:sz w:val="24"/>
          <w:szCs w:val="24"/>
        </w:rPr>
        <w:t>amówień publicznych</w:t>
      </w:r>
      <w:r w:rsidRPr="00AB0A16">
        <w:rPr>
          <w:sz w:val="24"/>
          <w:szCs w:val="24"/>
        </w:rPr>
        <w:t xml:space="preserve"> - jedna (1) osoba posiadająca w</w:t>
      </w:r>
      <w:r w:rsidR="00254E48" w:rsidRPr="00AB0A16">
        <w:rPr>
          <w:sz w:val="24"/>
          <w:szCs w:val="24"/>
        </w:rPr>
        <w:t xml:space="preserve">ykształcenie wyższe </w:t>
      </w:r>
      <w:r w:rsidRPr="00AB0A16">
        <w:rPr>
          <w:sz w:val="24"/>
          <w:szCs w:val="24"/>
        </w:rPr>
        <w:t xml:space="preserve">oraz doświadczenie w przygotowaniu i przeprowadzeniu co najmniej </w:t>
      </w:r>
      <w:r w:rsidR="00254E48" w:rsidRPr="00AB0A16">
        <w:rPr>
          <w:sz w:val="24"/>
          <w:szCs w:val="24"/>
        </w:rPr>
        <w:t>dwóch (</w:t>
      </w:r>
      <w:r w:rsidR="00430F28" w:rsidRPr="00AB0A16">
        <w:rPr>
          <w:sz w:val="24"/>
          <w:szCs w:val="24"/>
        </w:rPr>
        <w:t>2</w:t>
      </w:r>
      <w:r w:rsidR="00254E48" w:rsidRPr="00AB0A16">
        <w:rPr>
          <w:sz w:val="24"/>
          <w:szCs w:val="24"/>
        </w:rPr>
        <w:t>)</w:t>
      </w:r>
      <w:r w:rsidRPr="00AB0A16">
        <w:rPr>
          <w:sz w:val="24"/>
          <w:szCs w:val="24"/>
        </w:rPr>
        <w:t xml:space="preserve"> postępowań o udzielenie zamówienia publiczneg</w:t>
      </w:r>
      <w:r w:rsidR="00430F28" w:rsidRPr="00AB0A16">
        <w:rPr>
          <w:sz w:val="24"/>
          <w:szCs w:val="24"/>
        </w:rPr>
        <w:t xml:space="preserve">o zgodnie </w:t>
      </w:r>
      <w:r w:rsidR="004E13AA" w:rsidRPr="00AB0A16">
        <w:rPr>
          <w:sz w:val="24"/>
          <w:szCs w:val="24"/>
        </w:rPr>
        <w:br/>
      </w:r>
      <w:r w:rsidR="00430F28" w:rsidRPr="00AB0A16">
        <w:rPr>
          <w:sz w:val="24"/>
          <w:szCs w:val="24"/>
        </w:rPr>
        <w:t>z wymogami ustawy PZP</w:t>
      </w:r>
      <w:r w:rsidR="00254E48" w:rsidRPr="00AB0A16">
        <w:rPr>
          <w:sz w:val="24"/>
          <w:szCs w:val="24"/>
        </w:rPr>
        <w:t>,</w:t>
      </w:r>
      <w:r w:rsidR="00430F28" w:rsidRPr="00AB0A16">
        <w:rPr>
          <w:sz w:val="24"/>
          <w:szCs w:val="24"/>
        </w:rPr>
        <w:t xml:space="preserve"> w tym opracowała </w:t>
      </w:r>
      <w:r w:rsidR="0004348D" w:rsidRPr="00AB0A16">
        <w:rPr>
          <w:sz w:val="24"/>
          <w:szCs w:val="24"/>
        </w:rPr>
        <w:t xml:space="preserve">co najmniej </w:t>
      </w:r>
      <w:r w:rsidR="00430F28" w:rsidRPr="00AB0A16">
        <w:rPr>
          <w:sz w:val="24"/>
          <w:szCs w:val="24"/>
        </w:rPr>
        <w:t xml:space="preserve">SIWZ wraz </w:t>
      </w:r>
      <w:r w:rsidR="004E13AA" w:rsidRPr="00AB0A16">
        <w:rPr>
          <w:sz w:val="24"/>
          <w:szCs w:val="24"/>
        </w:rPr>
        <w:br/>
      </w:r>
      <w:r w:rsidR="00430F28" w:rsidRPr="00AB0A16">
        <w:rPr>
          <w:sz w:val="24"/>
          <w:szCs w:val="24"/>
        </w:rPr>
        <w:t>z projektem umowy</w:t>
      </w:r>
      <w:r w:rsidR="00AB0A16" w:rsidRPr="00AB0A16">
        <w:rPr>
          <w:sz w:val="24"/>
          <w:szCs w:val="24"/>
        </w:rPr>
        <w:t>.</w:t>
      </w:r>
      <w:r w:rsidR="00430F28" w:rsidRPr="00AB0A16">
        <w:rPr>
          <w:sz w:val="24"/>
          <w:szCs w:val="24"/>
        </w:rPr>
        <w:t xml:space="preserve"> </w:t>
      </w:r>
    </w:p>
    <w:p w:rsidR="008E2CA4" w:rsidRPr="00876CF2" w:rsidRDefault="008E2CA4" w:rsidP="00876CF2">
      <w:pPr>
        <w:pStyle w:val="Tekstpodstawowy"/>
        <w:ind w:right="1"/>
        <w:rPr>
          <w:b/>
          <w:i/>
          <w:szCs w:val="24"/>
          <w:u w:val="single"/>
        </w:rPr>
      </w:pPr>
      <w:r w:rsidRPr="00876CF2">
        <w:rPr>
          <w:b/>
          <w:i/>
          <w:szCs w:val="24"/>
          <w:u w:val="single"/>
        </w:rPr>
        <w:t>Uwaga:</w:t>
      </w:r>
    </w:p>
    <w:p w:rsidR="008E2CA4" w:rsidRPr="00876CF2" w:rsidRDefault="008E2CA4" w:rsidP="00876CF2">
      <w:pPr>
        <w:pStyle w:val="Tekstpodstawowy"/>
        <w:ind w:right="1"/>
        <w:rPr>
          <w:b/>
          <w:i/>
          <w:szCs w:val="24"/>
        </w:rPr>
      </w:pPr>
      <w:r w:rsidRPr="00876CF2">
        <w:rPr>
          <w:b/>
          <w:i/>
          <w:szCs w:val="24"/>
        </w:rPr>
        <w:t>Ze względu na pełne zaangażowanie ww. Personelu na etapie realizacji przedmiotu zamówienia dopuszcza się aby jedna osoba była wskazana do pełnienia maksymalnie do 2 funkcji / stanowisk.</w:t>
      </w:r>
    </w:p>
    <w:p w:rsidR="00D562E0" w:rsidRPr="00876CF2" w:rsidRDefault="00D562E0" w:rsidP="007D631D">
      <w:pPr>
        <w:pStyle w:val="Akapitzlist"/>
        <w:numPr>
          <w:ilvl w:val="1"/>
          <w:numId w:val="47"/>
        </w:numPr>
        <w:ind w:right="1"/>
        <w:jc w:val="both"/>
        <w:rPr>
          <w:b/>
        </w:rPr>
      </w:pPr>
      <w:r w:rsidRPr="00876CF2">
        <w:rPr>
          <w:b/>
        </w:rPr>
        <w:t>Sytuacja ekonomiczna lub finansowa:</w:t>
      </w:r>
    </w:p>
    <w:p w:rsidR="00D562E0" w:rsidRPr="009952A8" w:rsidRDefault="00D562E0" w:rsidP="007D631D">
      <w:pPr>
        <w:pStyle w:val="Akapitzlist"/>
        <w:numPr>
          <w:ilvl w:val="2"/>
          <w:numId w:val="47"/>
        </w:numPr>
        <w:tabs>
          <w:tab w:val="left" w:pos="1134"/>
        </w:tabs>
        <w:ind w:right="1"/>
        <w:jc w:val="both"/>
      </w:pPr>
      <w:r w:rsidRPr="005645F6">
        <w:t xml:space="preserve">Wykonawca musi być ubezpieczony od odpowiedzialności cywilnej w zakresie prowadzonej działalności </w:t>
      </w:r>
      <w:r w:rsidRPr="009952A8">
        <w:t>zwi</w:t>
      </w:r>
      <w:r w:rsidR="0004348D" w:rsidRPr="009952A8">
        <w:t>ązanej z przedmiotem zamówienia</w:t>
      </w:r>
      <w:r w:rsidRPr="009952A8">
        <w:t xml:space="preserve"> na kwotę nie mniejszą niż </w:t>
      </w:r>
      <w:r w:rsidR="00853A16">
        <w:t xml:space="preserve"> </w:t>
      </w:r>
      <w:r w:rsidR="009952A8" w:rsidRPr="009952A8">
        <w:t>20</w:t>
      </w:r>
      <w:r w:rsidRPr="009952A8">
        <w:t>0 000,00 PLN.</w:t>
      </w:r>
    </w:p>
    <w:p w:rsidR="007E35E0" w:rsidRPr="00876CF2" w:rsidRDefault="007E35E0" w:rsidP="007D631D">
      <w:pPr>
        <w:pStyle w:val="Akapitzlist"/>
        <w:numPr>
          <w:ilvl w:val="0"/>
          <w:numId w:val="47"/>
        </w:numPr>
        <w:ind w:right="1"/>
        <w:jc w:val="both"/>
        <w:rPr>
          <w:b/>
        </w:rPr>
      </w:pPr>
      <w:r w:rsidRPr="00876CF2">
        <w:rPr>
          <w:b/>
        </w:rPr>
        <w:t>Wykaz oświadczeń i dokumentów, potwierdzających brak podstaw wykluczenia</w:t>
      </w:r>
      <w:r w:rsidR="004F2D26" w:rsidRPr="00876CF2">
        <w:rPr>
          <w:b/>
        </w:rPr>
        <w:t xml:space="preserve"> oraz spełnianie warunków udziału w postępowaniu określonych przez Zamawiającego w </w:t>
      </w:r>
      <w:r w:rsidR="009E6D0F">
        <w:rPr>
          <w:b/>
        </w:rPr>
        <w:t>pkt.</w:t>
      </w:r>
      <w:r w:rsidR="00876CF2">
        <w:rPr>
          <w:b/>
        </w:rPr>
        <w:t>.</w:t>
      </w:r>
      <w:r w:rsidR="004F2D26" w:rsidRPr="00876CF2">
        <w:rPr>
          <w:b/>
        </w:rPr>
        <w:t xml:space="preserve"> 3.1</w:t>
      </w:r>
      <w:r w:rsidR="005A4472" w:rsidRPr="00876CF2">
        <w:rPr>
          <w:b/>
        </w:rPr>
        <w:t>.</w:t>
      </w:r>
      <w:r w:rsidR="00042DCD" w:rsidRPr="00876CF2">
        <w:rPr>
          <w:b/>
        </w:rPr>
        <w:t xml:space="preserve"> i 3.2.</w:t>
      </w:r>
      <w:r w:rsidR="005A4472" w:rsidRPr="00876CF2">
        <w:rPr>
          <w:b/>
        </w:rPr>
        <w:t>:</w:t>
      </w:r>
    </w:p>
    <w:p w:rsidR="00634BDB" w:rsidRPr="00876CF2" w:rsidRDefault="00A850B2" w:rsidP="00876CF2">
      <w:pPr>
        <w:ind w:left="709" w:right="1" w:hanging="283"/>
        <w:jc w:val="both"/>
        <w:rPr>
          <w:sz w:val="24"/>
          <w:szCs w:val="24"/>
        </w:rPr>
      </w:pPr>
      <w:r w:rsidRPr="00876CF2">
        <w:rPr>
          <w:b/>
          <w:sz w:val="24"/>
          <w:szCs w:val="24"/>
        </w:rPr>
        <w:t>4</w:t>
      </w:r>
      <w:r w:rsidR="007E35E0" w:rsidRPr="00876CF2">
        <w:rPr>
          <w:b/>
          <w:sz w:val="24"/>
          <w:szCs w:val="24"/>
        </w:rPr>
        <w:t>.1.</w:t>
      </w:r>
      <w:r w:rsidR="00876CF2" w:rsidRPr="00876CF2">
        <w:rPr>
          <w:b/>
          <w:sz w:val="24"/>
          <w:szCs w:val="24"/>
        </w:rPr>
        <w:t xml:space="preserve"> </w:t>
      </w:r>
      <w:r w:rsidR="00717C04" w:rsidRPr="00876CF2">
        <w:rPr>
          <w:sz w:val="24"/>
          <w:szCs w:val="24"/>
        </w:rPr>
        <w:t xml:space="preserve">W </w:t>
      </w:r>
      <w:r w:rsidR="007E35E0" w:rsidRPr="00876CF2">
        <w:rPr>
          <w:sz w:val="24"/>
          <w:szCs w:val="24"/>
        </w:rPr>
        <w:t xml:space="preserve">celu wykazania braku </w:t>
      </w:r>
      <w:r w:rsidRPr="00876CF2">
        <w:rPr>
          <w:sz w:val="24"/>
          <w:szCs w:val="24"/>
        </w:rPr>
        <w:t xml:space="preserve">podstaw </w:t>
      </w:r>
      <w:r w:rsidR="00717C04" w:rsidRPr="00876CF2">
        <w:rPr>
          <w:sz w:val="24"/>
          <w:szCs w:val="24"/>
        </w:rPr>
        <w:t xml:space="preserve">wykluczenia z postępowania </w:t>
      </w:r>
      <w:r w:rsidRPr="00876CF2">
        <w:rPr>
          <w:sz w:val="24"/>
          <w:szCs w:val="24"/>
        </w:rPr>
        <w:t>o udzielenie zamówienia oraz spełniania warunków udziału w postępowaniu określonych prze</w:t>
      </w:r>
      <w:r w:rsidR="00412623" w:rsidRPr="00876CF2">
        <w:rPr>
          <w:sz w:val="24"/>
          <w:szCs w:val="24"/>
        </w:rPr>
        <w:t xml:space="preserve">z Zamawiającego w </w:t>
      </w:r>
      <w:r w:rsidR="009E6D0F">
        <w:rPr>
          <w:sz w:val="24"/>
          <w:szCs w:val="24"/>
        </w:rPr>
        <w:t>pkt.</w:t>
      </w:r>
      <w:r w:rsidR="00412623" w:rsidRPr="00876CF2">
        <w:rPr>
          <w:sz w:val="24"/>
          <w:szCs w:val="24"/>
        </w:rPr>
        <w:t xml:space="preserve"> 3.1. </w:t>
      </w:r>
      <w:r w:rsidR="0004348D" w:rsidRPr="00876CF2">
        <w:rPr>
          <w:sz w:val="24"/>
          <w:szCs w:val="24"/>
        </w:rPr>
        <w:t xml:space="preserve">i 3.2. powyżej </w:t>
      </w:r>
      <w:r w:rsidR="00412623" w:rsidRPr="00876CF2">
        <w:rPr>
          <w:sz w:val="24"/>
          <w:szCs w:val="24"/>
        </w:rPr>
        <w:t>–</w:t>
      </w:r>
      <w:r w:rsidR="0004348D" w:rsidRPr="00876CF2">
        <w:rPr>
          <w:sz w:val="24"/>
          <w:szCs w:val="24"/>
        </w:rPr>
        <w:t xml:space="preserve"> </w:t>
      </w:r>
      <w:r w:rsidR="00634BDB" w:rsidRPr="00876CF2">
        <w:rPr>
          <w:sz w:val="24"/>
          <w:szCs w:val="24"/>
          <w:u w:val="single"/>
        </w:rPr>
        <w:t xml:space="preserve">do </w:t>
      </w:r>
      <w:r w:rsidR="00717C04" w:rsidRPr="00876CF2">
        <w:rPr>
          <w:sz w:val="24"/>
          <w:szCs w:val="24"/>
          <w:u w:val="single"/>
        </w:rPr>
        <w:t>ofert</w:t>
      </w:r>
      <w:r w:rsidR="00634BDB" w:rsidRPr="00876CF2">
        <w:rPr>
          <w:sz w:val="24"/>
          <w:szCs w:val="24"/>
          <w:u w:val="single"/>
        </w:rPr>
        <w:t>y</w:t>
      </w:r>
      <w:r w:rsidR="00717C04" w:rsidRPr="00876CF2">
        <w:rPr>
          <w:sz w:val="24"/>
          <w:szCs w:val="24"/>
          <w:u w:val="single"/>
        </w:rPr>
        <w:t xml:space="preserve"> należy dołączyć</w:t>
      </w:r>
      <w:r w:rsidR="00634BDB" w:rsidRPr="00876CF2">
        <w:rPr>
          <w:sz w:val="24"/>
          <w:szCs w:val="24"/>
        </w:rPr>
        <w:t xml:space="preserve"> akt</w:t>
      </w:r>
      <w:r w:rsidR="00503C0D" w:rsidRPr="00876CF2">
        <w:rPr>
          <w:sz w:val="24"/>
          <w:szCs w:val="24"/>
        </w:rPr>
        <w:t xml:space="preserve">ualne na dzień składania ofert </w:t>
      </w:r>
      <w:r w:rsidR="00503C0D" w:rsidRPr="00876CF2">
        <w:rPr>
          <w:sz w:val="24"/>
          <w:szCs w:val="24"/>
          <w:u w:val="single"/>
        </w:rPr>
        <w:t>O</w:t>
      </w:r>
      <w:r w:rsidR="00634BDB" w:rsidRPr="00876CF2">
        <w:rPr>
          <w:sz w:val="24"/>
          <w:szCs w:val="24"/>
          <w:u w:val="single"/>
        </w:rPr>
        <w:t>świadczeni</w:t>
      </w:r>
      <w:r w:rsidR="000F0612" w:rsidRPr="00876CF2">
        <w:rPr>
          <w:sz w:val="24"/>
          <w:szCs w:val="24"/>
          <w:u w:val="single"/>
        </w:rPr>
        <w:t>a</w:t>
      </w:r>
      <w:r w:rsidR="0064774E" w:rsidRPr="00876CF2">
        <w:rPr>
          <w:sz w:val="24"/>
          <w:szCs w:val="24"/>
        </w:rPr>
        <w:t>, zgodn</w:t>
      </w:r>
      <w:r w:rsidR="00503C0D" w:rsidRPr="00876CF2">
        <w:rPr>
          <w:sz w:val="24"/>
          <w:szCs w:val="24"/>
        </w:rPr>
        <w:t>e ze wzorem stanowiącym załącznik nr 2</w:t>
      </w:r>
      <w:r w:rsidR="000F0612" w:rsidRPr="00876CF2">
        <w:rPr>
          <w:sz w:val="24"/>
          <w:szCs w:val="24"/>
        </w:rPr>
        <w:t xml:space="preserve"> oraz nr 3</w:t>
      </w:r>
      <w:r w:rsidR="00503C0D" w:rsidRPr="00876CF2">
        <w:rPr>
          <w:sz w:val="24"/>
          <w:szCs w:val="24"/>
        </w:rPr>
        <w:t xml:space="preserve"> do SIWZ (oświadczenie z art. 25a ustawy). Informacje </w:t>
      </w:r>
      <w:r w:rsidR="009E6D0F">
        <w:rPr>
          <w:sz w:val="24"/>
          <w:szCs w:val="24"/>
        </w:rPr>
        <w:t>zawarte w </w:t>
      </w:r>
      <w:r w:rsidR="00503C0D" w:rsidRPr="00876CF2">
        <w:rPr>
          <w:sz w:val="24"/>
          <w:szCs w:val="24"/>
        </w:rPr>
        <w:t>O</w:t>
      </w:r>
      <w:r w:rsidR="000F0612" w:rsidRPr="00876CF2">
        <w:rPr>
          <w:sz w:val="24"/>
          <w:szCs w:val="24"/>
        </w:rPr>
        <w:t>świadczeniach</w:t>
      </w:r>
      <w:r w:rsidR="00634BDB" w:rsidRPr="00876CF2">
        <w:rPr>
          <w:sz w:val="24"/>
          <w:szCs w:val="24"/>
        </w:rPr>
        <w:t xml:space="preserve"> stanowią wstępne </w:t>
      </w:r>
      <w:r w:rsidR="001A3321" w:rsidRPr="00876CF2">
        <w:rPr>
          <w:sz w:val="24"/>
          <w:szCs w:val="24"/>
        </w:rPr>
        <w:t>potwierdzenie, że Wykonawca nie </w:t>
      </w:r>
      <w:r w:rsidR="00634BDB" w:rsidRPr="00876CF2">
        <w:rPr>
          <w:sz w:val="24"/>
          <w:szCs w:val="24"/>
        </w:rPr>
        <w:t>podlega wykluczeniu z postępowania oraz spełnia warunki udziału w postępowaniu</w:t>
      </w:r>
      <w:r w:rsidR="00CE3C7A" w:rsidRPr="00876CF2">
        <w:rPr>
          <w:sz w:val="24"/>
          <w:szCs w:val="24"/>
        </w:rPr>
        <w:t>.</w:t>
      </w:r>
    </w:p>
    <w:p w:rsidR="00B24E39" w:rsidRPr="00876CF2" w:rsidRDefault="00634BDB" w:rsidP="00876CF2">
      <w:pPr>
        <w:ind w:left="709" w:right="1" w:hanging="283"/>
        <w:jc w:val="both"/>
        <w:rPr>
          <w:sz w:val="24"/>
          <w:szCs w:val="24"/>
        </w:rPr>
      </w:pPr>
      <w:r w:rsidRPr="00876CF2">
        <w:rPr>
          <w:b/>
          <w:sz w:val="24"/>
          <w:szCs w:val="24"/>
        </w:rPr>
        <w:t>4.2.</w:t>
      </w:r>
      <w:r w:rsidR="00876CF2" w:rsidRPr="00876CF2">
        <w:rPr>
          <w:b/>
          <w:sz w:val="24"/>
          <w:szCs w:val="24"/>
        </w:rPr>
        <w:t xml:space="preserve"> </w:t>
      </w:r>
      <w:r w:rsidR="0041252E" w:rsidRPr="00876CF2">
        <w:rPr>
          <w:sz w:val="24"/>
          <w:szCs w:val="24"/>
        </w:rPr>
        <w:t>W</w:t>
      </w:r>
      <w:r w:rsidR="00B24E39" w:rsidRPr="00876CF2">
        <w:rPr>
          <w:sz w:val="24"/>
          <w:szCs w:val="24"/>
        </w:rPr>
        <w:t xml:space="preserve"> celu potwierdzenia braku podstaw</w:t>
      </w:r>
      <w:r w:rsidR="00452B06" w:rsidRPr="00876CF2">
        <w:rPr>
          <w:sz w:val="24"/>
          <w:szCs w:val="24"/>
        </w:rPr>
        <w:t>y</w:t>
      </w:r>
      <w:r w:rsidR="00B24E39" w:rsidRPr="00876CF2">
        <w:rPr>
          <w:sz w:val="24"/>
          <w:szCs w:val="24"/>
        </w:rPr>
        <w:t xml:space="preserve"> do wykluczenia Wykonawcy z postępowania, o</w:t>
      </w:r>
      <w:r w:rsidR="00452B06" w:rsidRPr="00876CF2">
        <w:rPr>
          <w:sz w:val="24"/>
          <w:szCs w:val="24"/>
        </w:rPr>
        <w:t> której</w:t>
      </w:r>
      <w:r w:rsidR="00B24E39" w:rsidRPr="00876CF2">
        <w:rPr>
          <w:sz w:val="24"/>
          <w:szCs w:val="24"/>
        </w:rPr>
        <w:t xml:space="preserve"> mowa w art. 24 ust. 1 </w:t>
      </w:r>
      <w:r w:rsidR="009E6D0F">
        <w:rPr>
          <w:sz w:val="24"/>
          <w:szCs w:val="24"/>
        </w:rPr>
        <w:t>pkt.</w:t>
      </w:r>
      <w:r w:rsidR="00B24E39" w:rsidRPr="00876CF2">
        <w:rPr>
          <w:sz w:val="24"/>
          <w:szCs w:val="24"/>
        </w:rPr>
        <w:t xml:space="preserve"> 23 ustawy, Wykonawca składa, stosownie do treści art. 24 ust. 11 ustawy (w terminie 3 dni od dnia zamieszczenia przez Zamawiającego na stronie internetowej informacji</w:t>
      </w:r>
      <w:r w:rsidR="003C1A19" w:rsidRPr="00876CF2">
        <w:rPr>
          <w:sz w:val="24"/>
          <w:szCs w:val="24"/>
        </w:rPr>
        <w:t xml:space="preserve"> z ot</w:t>
      </w:r>
      <w:r w:rsidR="00452B06" w:rsidRPr="00876CF2">
        <w:rPr>
          <w:sz w:val="24"/>
          <w:szCs w:val="24"/>
        </w:rPr>
        <w:t>warcia ofert, tj. informacji, o </w:t>
      </w:r>
      <w:r w:rsidR="004F1355">
        <w:rPr>
          <w:sz w:val="24"/>
          <w:szCs w:val="24"/>
        </w:rPr>
        <w:t>których mowa w </w:t>
      </w:r>
      <w:r w:rsidR="003C1A19" w:rsidRPr="00876CF2">
        <w:rPr>
          <w:sz w:val="24"/>
          <w:szCs w:val="24"/>
        </w:rPr>
        <w:t>art. 86 ust. 5 ustawy)</w:t>
      </w:r>
      <w:r w:rsidR="00B24E39" w:rsidRPr="00876CF2">
        <w:rPr>
          <w:sz w:val="24"/>
          <w:szCs w:val="24"/>
        </w:rPr>
        <w:t xml:space="preserve">, oświadczenie o przynależności lub braku przynależności </w:t>
      </w:r>
      <w:r w:rsidR="0041252E" w:rsidRPr="00876CF2">
        <w:rPr>
          <w:sz w:val="24"/>
          <w:szCs w:val="24"/>
        </w:rPr>
        <w:t>do tej samej grupy kapitałowej,</w:t>
      </w:r>
      <w:r w:rsidR="000F7174" w:rsidRPr="00876CF2">
        <w:rPr>
          <w:sz w:val="24"/>
          <w:szCs w:val="24"/>
        </w:rPr>
        <w:t xml:space="preserve"> </w:t>
      </w:r>
      <w:r w:rsidR="005A4472" w:rsidRPr="00876CF2">
        <w:rPr>
          <w:sz w:val="24"/>
          <w:szCs w:val="24"/>
        </w:rPr>
        <w:t xml:space="preserve">o której mowa w art. 24 ust. 1 </w:t>
      </w:r>
      <w:r w:rsidR="009E6D0F">
        <w:rPr>
          <w:sz w:val="24"/>
          <w:szCs w:val="24"/>
        </w:rPr>
        <w:t>pkt.</w:t>
      </w:r>
      <w:r w:rsidR="005A4472" w:rsidRPr="00876CF2">
        <w:rPr>
          <w:sz w:val="24"/>
          <w:szCs w:val="24"/>
        </w:rPr>
        <w:t xml:space="preserve"> 23 ustawy. Wraz ze</w:t>
      </w:r>
      <w:r w:rsidR="000E4E10" w:rsidRPr="00876CF2">
        <w:rPr>
          <w:sz w:val="24"/>
          <w:szCs w:val="24"/>
        </w:rPr>
        <w:t xml:space="preserve"> z</w:t>
      </w:r>
      <w:r w:rsidR="005A4472" w:rsidRPr="00876CF2">
        <w:rPr>
          <w:sz w:val="24"/>
          <w:szCs w:val="24"/>
        </w:rPr>
        <w:t>łożeniem oświadczenia, Wykonawca może prze</w:t>
      </w:r>
      <w:r w:rsidR="004F1355">
        <w:rPr>
          <w:sz w:val="24"/>
          <w:szCs w:val="24"/>
        </w:rPr>
        <w:t>dstawić dowody, że powiązania z </w:t>
      </w:r>
      <w:r w:rsidR="005A4472" w:rsidRPr="00876CF2">
        <w:rPr>
          <w:sz w:val="24"/>
          <w:szCs w:val="24"/>
        </w:rPr>
        <w:t>innym Wykonawcą nie prowadzą do zakłócen</w:t>
      </w:r>
      <w:r w:rsidR="004F1355">
        <w:rPr>
          <w:sz w:val="24"/>
          <w:szCs w:val="24"/>
        </w:rPr>
        <w:t>ia konkurencji w postępowaniu o </w:t>
      </w:r>
      <w:r w:rsidR="005A4472" w:rsidRPr="00876CF2">
        <w:rPr>
          <w:sz w:val="24"/>
          <w:szCs w:val="24"/>
        </w:rPr>
        <w:t>udzieleniu zamówienia</w:t>
      </w:r>
      <w:r w:rsidR="0064153A" w:rsidRPr="00876CF2">
        <w:rPr>
          <w:sz w:val="24"/>
          <w:szCs w:val="24"/>
        </w:rPr>
        <w:t>;</w:t>
      </w:r>
    </w:p>
    <w:p w:rsidR="00CD126A" w:rsidRPr="00876CF2" w:rsidRDefault="00FA6037" w:rsidP="00876CF2">
      <w:pPr>
        <w:autoSpaceDE w:val="0"/>
        <w:autoSpaceDN w:val="0"/>
        <w:adjustRightInd w:val="0"/>
        <w:ind w:right="1"/>
        <w:jc w:val="both"/>
        <w:rPr>
          <w:i/>
          <w:sz w:val="24"/>
          <w:szCs w:val="24"/>
        </w:rPr>
      </w:pPr>
      <w:r w:rsidRPr="00876CF2">
        <w:rPr>
          <w:b/>
          <w:i/>
          <w:sz w:val="24"/>
          <w:szCs w:val="24"/>
          <w:u w:val="single"/>
        </w:rPr>
        <w:lastRenderedPageBreak/>
        <w:t>Uwaga</w:t>
      </w:r>
      <w:r w:rsidR="00CD126A" w:rsidRPr="00876CF2">
        <w:rPr>
          <w:b/>
          <w:i/>
          <w:sz w:val="24"/>
          <w:szCs w:val="24"/>
          <w:u w:val="single"/>
        </w:rPr>
        <w:t>:</w:t>
      </w:r>
    </w:p>
    <w:p w:rsidR="00CD126A" w:rsidRPr="00876CF2" w:rsidRDefault="00CD126A" w:rsidP="00876CF2">
      <w:pPr>
        <w:autoSpaceDE w:val="0"/>
        <w:autoSpaceDN w:val="0"/>
        <w:adjustRightInd w:val="0"/>
        <w:ind w:right="1"/>
        <w:jc w:val="both"/>
        <w:rPr>
          <w:b/>
          <w:i/>
          <w:sz w:val="24"/>
          <w:szCs w:val="24"/>
        </w:rPr>
      </w:pPr>
      <w:r w:rsidRPr="00876CF2">
        <w:rPr>
          <w:b/>
          <w:i/>
          <w:sz w:val="24"/>
          <w:szCs w:val="24"/>
        </w:rPr>
        <w:t xml:space="preserve">W przypadku Wykonawców wspólnie składających ofertę, </w:t>
      </w:r>
      <w:r w:rsidR="00FA6037" w:rsidRPr="00876CF2">
        <w:rPr>
          <w:b/>
          <w:i/>
          <w:sz w:val="24"/>
          <w:szCs w:val="24"/>
        </w:rPr>
        <w:t>oświadczenia o których mowa powyżej</w:t>
      </w:r>
      <w:r w:rsidRPr="00876CF2">
        <w:rPr>
          <w:b/>
          <w:i/>
          <w:sz w:val="24"/>
          <w:szCs w:val="24"/>
        </w:rPr>
        <w:t xml:space="preserve"> zobowiązany jest złożyć każdy z Wykonawców wspólnie składających ofertę.</w:t>
      </w:r>
    </w:p>
    <w:p w:rsidR="000E39E8" w:rsidRPr="00876CF2" w:rsidRDefault="000E39E8" w:rsidP="00876CF2">
      <w:pPr>
        <w:ind w:left="709" w:right="1" w:hanging="283"/>
        <w:jc w:val="both"/>
        <w:rPr>
          <w:sz w:val="24"/>
          <w:szCs w:val="24"/>
        </w:rPr>
      </w:pPr>
      <w:r w:rsidRPr="00876CF2">
        <w:rPr>
          <w:b/>
          <w:sz w:val="24"/>
          <w:szCs w:val="24"/>
        </w:rPr>
        <w:t xml:space="preserve">4.3.Wykonawca, którego oferta zostanie </w:t>
      </w:r>
      <w:r w:rsidR="00C660A9" w:rsidRPr="00876CF2">
        <w:rPr>
          <w:b/>
          <w:sz w:val="24"/>
          <w:szCs w:val="24"/>
        </w:rPr>
        <w:t>najwyżej oceniona</w:t>
      </w:r>
      <w:r w:rsidR="00F12D14" w:rsidRPr="00876CF2">
        <w:rPr>
          <w:b/>
          <w:sz w:val="24"/>
          <w:szCs w:val="24"/>
        </w:rPr>
        <w:t xml:space="preserve"> (oceniona jako najkorzystniejsza)</w:t>
      </w:r>
      <w:r w:rsidR="00C660A9" w:rsidRPr="00876CF2">
        <w:rPr>
          <w:b/>
          <w:sz w:val="24"/>
          <w:szCs w:val="24"/>
        </w:rPr>
        <w:t>,</w:t>
      </w:r>
      <w:r w:rsidRPr="00876CF2">
        <w:rPr>
          <w:b/>
          <w:sz w:val="24"/>
          <w:szCs w:val="24"/>
        </w:rPr>
        <w:t xml:space="preserve"> w celu wykazania spełniania warunków udział</w:t>
      </w:r>
      <w:r w:rsidR="00F12D14" w:rsidRPr="00876CF2">
        <w:rPr>
          <w:b/>
          <w:sz w:val="24"/>
          <w:szCs w:val="24"/>
        </w:rPr>
        <w:t>u w postępowaniu</w:t>
      </w:r>
      <w:r w:rsidR="00876CF2">
        <w:rPr>
          <w:b/>
          <w:sz w:val="24"/>
          <w:szCs w:val="24"/>
        </w:rPr>
        <w:t xml:space="preserve"> </w:t>
      </w:r>
      <w:r w:rsidR="00172542" w:rsidRPr="00876CF2">
        <w:rPr>
          <w:b/>
          <w:sz w:val="24"/>
          <w:szCs w:val="24"/>
        </w:rPr>
        <w:t>(</w:t>
      </w:r>
      <w:r w:rsidR="009E6D0F">
        <w:rPr>
          <w:b/>
          <w:sz w:val="24"/>
          <w:szCs w:val="24"/>
        </w:rPr>
        <w:t>pkt.</w:t>
      </w:r>
      <w:r w:rsidR="00172542" w:rsidRPr="00876CF2">
        <w:rPr>
          <w:b/>
          <w:sz w:val="24"/>
          <w:szCs w:val="24"/>
        </w:rPr>
        <w:t xml:space="preserve"> 3.1.</w:t>
      </w:r>
      <w:r w:rsidRPr="00876CF2">
        <w:rPr>
          <w:b/>
          <w:sz w:val="24"/>
          <w:szCs w:val="24"/>
        </w:rPr>
        <w:t xml:space="preserve"> </w:t>
      </w:r>
      <w:r w:rsidR="0004348D" w:rsidRPr="00876CF2">
        <w:rPr>
          <w:b/>
          <w:sz w:val="24"/>
          <w:szCs w:val="24"/>
        </w:rPr>
        <w:t xml:space="preserve">i </w:t>
      </w:r>
      <w:r w:rsidR="009E6D0F">
        <w:rPr>
          <w:b/>
          <w:sz w:val="24"/>
          <w:szCs w:val="24"/>
        </w:rPr>
        <w:t>pkt.</w:t>
      </w:r>
      <w:r w:rsidR="0004348D" w:rsidRPr="00876CF2">
        <w:rPr>
          <w:b/>
          <w:sz w:val="24"/>
          <w:szCs w:val="24"/>
        </w:rPr>
        <w:t xml:space="preserve"> 3.2. </w:t>
      </w:r>
      <w:r w:rsidRPr="00876CF2">
        <w:rPr>
          <w:b/>
          <w:sz w:val="24"/>
          <w:szCs w:val="24"/>
        </w:rPr>
        <w:t>niniejszego rozdziału SIWZ), zostanie wezwany do przedłożenia następujących oświadczeń i dokumentów (aktualnych na dzień złożenia oświadczeń lub dokumentów):</w:t>
      </w:r>
    </w:p>
    <w:p w:rsidR="000E39E8" w:rsidRPr="00876CF2" w:rsidRDefault="000E39E8" w:rsidP="00876CF2">
      <w:pPr>
        <w:tabs>
          <w:tab w:val="left" w:pos="567"/>
        </w:tabs>
        <w:ind w:left="360" w:right="1"/>
        <w:jc w:val="both"/>
        <w:rPr>
          <w:sz w:val="24"/>
          <w:szCs w:val="24"/>
          <w:u w:val="single"/>
        </w:rPr>
      </w:pPr>
      <w:r w:rsidRPr="009952A8">
        <w:rPr>
          <w:sz w:val="24"/>
          <w:szCs w:val="24"/>
          <w:u w:val="single"/>
        </w:rPr>
        <w:t>- w celu wykaza</w:t>
      </w:r>
      <w:r w:rsidR="00B256E1" w:rsidRPr="009952A8">
        <w:rPr>
          <w:sz w:val="24"/>
          <w:szCs w:val="24"/>
          <w:u w:val="single"/>
        </w:rPr>
        <w:t xml:space="preserve">nia spełniania warunku z </w:t>
      </w:r>
      <w:r w:rsidR="009E6D0F" w:rsidRPr="009952A8">
        <w:rPr>
          <w:sz w:val="24"/>
          <w:szCs w:val="24"/>
          <w:u w:val="single"/>
        </w:rPr>
        <w:t>pkt.</w:t>
      </w:r>
      <w:r w:rsidR="00B256E1" w:rsidRPr="009952A8">
        <w:rPr>
          <w:sz w:val="24"/>
          <w:szCs w:val="24"/>
          <w:u w:val="single"/>
        </w:rPr>
        <w:t xml:space="preserve"> 3.1</w:t>
      </w:r>
      <w:r w:rsidRPr="009952A8">
        <w:rPr>
          <w:sz w:val="24"/>
          <w:szCs w:val="24"/>
          <w:u w:val="single"/>
        </w:rPr>
        <w:t>.</w:t>
      </w:r>
      <w:r w:rsidR="00FA6037" w:rsidRPr="009952A8">
        <w:rPr>
          <w:sz w:val="24"/>
          <w:szCs w:val="24"/>
          <w:u w:val="single"/>
        </w:rPr>
        <w:t>1.</w:t>
      </w:r>
      <w:r w:rsidRPr="009952A8">
        <w:rPr>
          <w:sz w:val="24"/>
          <w:szCs w:val="24"/>
          <w:u w:val="single"/>
        </w:rPr>
        <w:t>:</w:t>
      </w:r>
    </w:p>
    <w:p w:rsidR="006063E9" w:rsidRPr="00876CF2" w:rsidRDefault="007A3654" w:rsidP="00876CF2">
      <w:pPr>
        <w:autoSpaceDE w:val="0"/>
        <w:autoSpaceDN w:val="0"/>
        <w:adjustRightInd w:val="0"/>
        <w:ind w:left="709" w:right="1" w:hanging="283"/>
        <w:jc w:val="both"/>
        <w:rPr>
          <w:sz w:val="24"/>
          <w:szCs w:val="24"/>
        </w:rPr>
      </w:pPr>
      <w:r w:rsidRPr="00876CF2">
        <w:rPr>
          <w:sz w:val="24"/>
          <w:szCs w:val="24"/>
        </w:rPr>
        <w:t>4.3.1</w:t>
      </w:r>
      <w:r w:rsidR="00DA1705" w:rsidRPr="00876CF2">
        <w:rPr>
          <w:sz w:val="24"/>
          <w:szCs w:val="24"/>
        </w:rPr>
        <w:t>.</w:t>
      </w:r>
      <w:r w:rsidR="006063E9" w:rsidRPr="00876CF2">
        <w:rPr>
          <w:sz w:val="24"/>
          <w:szCs w:val="24"/>
        </w:rPr>
        <w:t> </w:t>
      </w:r>
      <w:r w:rsidR="001205B9" w:rsidRPr="00876CF2">
        <w:rPr>
          <w:sz w:val="24"/>
          <w:szCs w:val="24"/>
        </w:rPr>
        <w:t>wykazu usług wykonanych, a w przypadku świadczeń okresowych lub cią</w:t>
      </w:r>
      <w:r w:rsidR="00285832" w:rsidRPr="00876CF2">
        <w:rPr>
          <w:sz w:val="24"/>
          <w:szCs w:val="24"/>
        </w:rPr>
        <w:t>głych</w:t>
      </w:r>
      <w:r w:rsidR="001205B9" w:rsidRPr="00876CF2">
        <w:rPr>
          <w:sz w:val="24"/>
          <w:szCs w:val="24"/>
        </w:rPr>
        <w:t xml:space="preserve"> również wykonywanych</w:t>
      </w:r>
      <w:r w:rsidR="00285832" w:rsidRPr="00876CF2">
        <w:rPr>
          <w:sz w:val="24"/>
          <w:szCs w:val="24"/>
        </w:rPr>
        <w:t>,</w:t>
      </w:r>
      <w:r w:rsidR="001205B9" w:rsidRPr="00876CF2">
        <w:rPr>
          <w:sz w:val="24"/>
          <w:szCs w:val="24"/>
        </w:rPr>
        <w:t xml:space="preserve"> w okresie ostatnich </w:t>
      </w:r>
      <w:r w:rsidR="009B02F5" w:rsidRPr="00876CF2">
        <w:rPr>
          <w:sz w:val="24"/>
          <w:szCs w:val="24"/>
        </w:rPr>
        <w:t>trzech</w:t>
      </w:r>
      <w:r w:rsidR="001205B9" w:rsidRPr="00876CF2">
        <w:rPr>
          <w:sz w:val="24"/>
          <w:szCs w:val="24"/>
        </w:rPr>
        <w:t xml:space="preserve"> lat przed upływem terminu składania ofert</w:t>
      </w:r>
      <w:r w:rsidR="00285832" w:rsidRPr="00876CF2">
        <w:rPr>
          <w:sz w:val="24"/>
          <w:szCs w:val="24"/>
        </w:rPr>
        <w:t>, a </w:t>
      </w:r>
      <w:r w:rsidR="001205B9" w:rsidRPr="00876CF2">
        <w:rPr>
          <w:sz w:val="24"/>
          <w:szCs w:val="24"/>
        </w:rPr>
        <w:t>jeżeli okres prowadzenia działalności jest krótszy – w tym okresie, wraz z podaniem ich wartości, przedmiotu, dat wykonania i podmiotów, na rzecz których usługi zostały wykonane oraz załączeniem dowodów określających czy te usługi zostały wykonane lub są wykonywane należycie</w:t>
      </w:r>
      <w:r w:rsidR="00197DD7" w:rsidRPr="00876CF2">
        <w:rPr>
          <w:sz w:val="24"/>
          <w:szCs w:val="24"/>
        </w:rPr>
        <w:t>;</w:t>
      </w:r>
    </w:p>
    <w:p w:rsidR="00285832" w:rsidRPr="00876CF2" w:rsidRDefault="00617BDA" w:rsidP="00876CF2">
      <w:pPr>
        <w:autoSpaceDE w:val="0"/>
        <w:autoSpaceDN w:val="0"/>
        <w:adjustRightInd w:val="0"/>
        <w:ind w:left="283" w:right="1" w:hanging="283"/>
        <w:jc w:val="both"/>
        <w:rPr>
          <w:b/>
          <w:i/>
          <w:sz w:val="24"/>
          <w:szCs w:val="24"/>
          <w:u w:val="single"/>
        </w:rPr>
      </w:pPr>
      <w:r w:rsidRPr="00876CF2">
        <w:rPr>
          <w:b/>
          <w:i/>
          <w:sz w:val="24"/>
          <w:szCs w:val="24"/>
          <w:u w:val="single"/>
        </w:rPr>
        <w:t>Uwaga</w:t>
      </w:r>
      <w:r w:rsidR="00285832" w:rsidRPr="00876CF2">
        <w:rPr>
          <w:b/>
          <w:i/>
          <w:sz w:val="24"/>
          <w:szCs w:val="24"/>
          <w:u w:val="single"/>
        </w:rPr>
        <w:t>:</w:t>
      </w:r>
    </w:p>
    <w:p w:rsidR="00197DD7" w:rsidRPr="00876CF2" w:rsidRDefault="00A0083A" w:rsidP="00876CF2">
      <w:pPr>
        <w:autoSpaceDE w:val="0"/>
        <w:autoSpaceDN w:val="0"/>
        <w:adjustRightInd w:val="0"/>
        <w:ind w:right="1"/>
        <w:jc w:val="both"/>
        <w:rPr>
          <w:b/>
          <w:i/>
          <w:sz w:val="24"/>
          <w:szCs w:val="24"/>
        </w:rPr>
      </w:pPr>
      <w:r w:rsidRPr="00876CF2">
        <w:rPr>
          <w:b/>
          <w:i/>
          <w:sz w:val="24"/>
          <w:szCs w:val="24"/>
        </w:rPr>
        <w:t xml:space="preserve">Dowodami, </w:t>
      </w:r>
      <w:r w:rsidR="00285832" w:rsidRPr="00876CF2">
        <w:rPr>
          <w:b/>
          <w:i/>
          <w:sz w:val="24"/>
          <w:szCs w:val="24"/>
        </w:rPr>
        <w:t>o których mowa, są referencje bądź inne dokumen</w:t>
      </w:r>
      <w:r w:rsidR="00B256E1" w:rsidRPr="00876CF2">
        <w:rPr>
          <w:b/>
          <w:i/>
          <w:sz w:val="24"/>
          <w:szCs w:val="24"/>
        </w:rPr>
        <w:t xml:space="preserve">ty wystawione przez podmiot, na </w:t>
      </w:r>
      <w:r w:rsidR="00285832" w:rsidRPr="00876CF2">
        <w:rPr>
          <w:b/>
          <w:i/>
          <w:sz w:val="24"/>
          <w:szCs w:val="24"/>
        </w:rPr>
        <w:t>rzecz którego usługi były wykonywane, a w przypadku świadczeń okresow</w:t>
      </w:r>
      <w:r w:rsidR="00AC0995" w:rsidRPr="00876CF2">
        <w:rPr>
          <w:b/>
          <w:i/>
          <w:sz w:val="24"/>
          <w:szCs w:val="24"/>
        </w:rPr>
        <w:t xml:space="preserve">ych </w:t>
      </w:r>
      <w:r w:rsidR="005A4472" w:rsidRPr="00876CF2">
        <w:rPr>
          <w:b/>
          <w:i/>
          <w:sz w:val="24"/>
          <w:szCs w:val="24"/>
        </w:rPr>
        <w:t xml:space="preserve">lub ciągłych są wykonywane, </w:t>
      </w:r>
      <w:r w:rsidR="00285832" w:rsidRPr="00876CF2">
        <w:rPr>
          <w:b/>
          <w:i/>
          <w:sz w:val="24"/>
          <w:szCs w:val="24"/>
        </w:rPr>
        <w:t>a jeżeli z uzasadnionej przyczyny o obiektywnym charakterze Wykonawca nie jest w stanie uzyskać tych dokumen</w:t>
      </w:r>
      <w:r w:rsidR="009E6D0F">
        <w:rPr>
          <w:b/>
          <w:i/>
          <w:sz w:val="24"/>
          <w:szCs w:val="24"/>
        </w:rPr>
        <w:t>tów – oświadczenie Wykonawcy; w </w:t>
      </w:r>
      <w:r w:rsidR="00285832" w:rsidRPr="00876CF2">
        <w:rPr>
          <w:b/>
          <w:i/>
          <w:sz w:val="24"/>
          <w:szCs w:val="24"/>
        </w:rPr>
        <w:t>przypadku świadczeń okresowych lub ciągłych</w:t>
      </w:r>
      <w:r w:rsidRPr="00876CF2">
        <w:rPr>
          <w:b/>
          <w:i/>
          <w:sz w:val="24"/>
          <w:szCs w:val="24"/>
        </w:rPr>
        <w:t xml:space="preserve"> nadal wykonywanych referencje bądź inne dokumenty potwierdzające ich należyte wykonywanie powinny być wydane nie wcześniej niż 3 miesiące przed upływem terminu składania ofert.</w:t>
      </w:r>
    </w:p>
    <w:p w:rsidR="00FA6037" w:rsidRPr="00876CF2" w:rsidRDefault="00FA6037" w:rsidP="00876CF2">
      <w:pPr>
        <w:tabs>
          <w:tab w:val="left" w:pos="567"/>
        </w:tabs>
        <w:ind w:left="360" w:right="1"/>
        <w:jc w:val="both"/>
        <w:rPr>
          <w:sz w:val="24"/>
          <w:szCs w:val="24"/>
          <w:u w:val="single"/>
        </w:rPr>
      </w:pPr>
      <w:r w:rsidRPr="00876CF2">
        <w:rPr>
          <w:sz w:val="24"/>
          <w:szCs w:val="24"/>
          <w:u w:val="single"/>
        </w:rPr>
        <w:t xml:space="preserve">- w celu wykazania spełniania warunku z </w:t>
      </w:r>
      <w:r w:rsidR="009E6D0F">
        <w:rPr>
          <w:sz w:val="24"/>
          <w:szCs w:val="24"/>
          <w:u w:val="single"/>
        </w:rPr>
        <w:t>pkt.</w:t>
      </w:r>
      <w:r w:rsidRPr="00876CF2">
        <w:rPr>
          <w:sz w:val="24"/>
          <w:szCs w:val="24"/>
          <w:u w:val="single"/>
        </w:rPr>
        <w:t xml:space="preserve"> 3.1.2.:</w:t>
      </w:r>
    </w:p>
    <w:p w:rsidR="00197DD7" w:rsidRPr="00876CF2" w:rsidRDefault="007A3654" w:rsidP="00876CF2">
      <w:pPr>
        <w:autoSpaceDE w:val="0"/>
        <w:autoSpaceDN w:val="0"/>
        <w:adjustRightInd w:val="0"/>
        <w:ind w:left="709" w:right="1" w:hanging="283"/>
        <w:jc w:val="both"/>
        <w:rPr>
          <w:sz w:val="24"/>
          <w:szCs w:val="24"/>
        </w:rPr>
      </w:pPr>
      <w:r w:rsidRPr="00876CF2">
        <w:rPr>
          <w:sz w:val="24"/>
          <w:szCs w:val="24"/>
        </w:rPr>
        <w:t>4.3.2</w:t>
      </w:r>
      <w:r w:rsidR="00197DD7" w:rsidRPr="00876CF2">
        <w:rPr>
          <w:sz w:val="24"/>
          <w:szCs w:val="24"/>
        </w:rPr>
        <w:t xml:space="preserve">. wykazu osób, </w:t>
      </w:r>
      <w:r w:rsidR="00A0083A" w:rsidRPr="00876CF2">
        <w:rPr>
          <w:sz w:val="24"/>
          <w:szCs w:val="24"/>
        </w:rPr>
        <w:t>skierowanych przez Wykonawcę do realizacji</w:t>
      </w:r>
      <w:r w:rsidR="00197DD7" w:rsidRPr="00876CF2">
        <w:rPr>
          <w:sz w:val="24"/>
          <w:szCs w:val="24"/>
        </w:rPr>
        <w:t xml:space="preserve"> zamówienia publicznego, w szczególności odpowiedzialnych za świadczenie usług, kontrolę jakości lub kierowanie robotami budowlanymi, wraz z informacjami na tem</w:t>
      </w:r>
      <w:r w:rsidR="005F64DE" w:rsidRPr="00876CF2">
        <w:rPr>
          <w:sz w:val="24"/>
          <w:szCs w:val="24"/>
        </w:rPr>
        <w:t xml:space="preserve">at ich kwalifikacji zawodowych </w:t>
      </w:r>
      <w:r w:rsidR="00197DD7" w:rsidRPr="00876CF2">
        <w:rPr>
          <w:sz w:val="24"/>
          <w:szCs w:val="24"/>
        </w:rPr>
        <w:t>niezbędnych do wykonan</w:t>
      </w:r>
      <w:r w:rsidR="004F1355">
        <w:rPr>
          <w:sz w:val="24"/>
          <w:szCs w:val="24"/>
        </w:rPr>
        <w:t>ia zamówienia publicznego, a </w:t>
      </w:r>
      <w:r w:rsidR="00197DD7" w:rsidRPr="00876CF2">
        <w:rPr>
          <w:sz w:val="24"/>
          <w:szCs w:val="24"/>
        </w:rPr>
        <w:t>także zakresu wykonywanych przez nie czynności oraz informacją o podstawie do dysponowania tymi osobami.</w:t>
      </w:r>
    </w:p>
    <w:p w:rsidR="00042DCD" w:rsidRPr="00876CF2" w:rsidRDefault="00042DCD" w:rsidP="00876CF2">
      <w:pPr>
        <w:tabs>
          <w:tab w:val="left" w:pos="567"/>
        </w:tabs>
        <w:ind w:left="360" w:right="1"/>
        <w:jc w:val="both"/>
        <w:rPr>
          <w:sz w:val="24"/>
          <w:szCs w:val="24"/>
          <w:u w:val="single"/>
        </w:rPr>
      </w:pPr>
      <w:r w:rsidRPr="00876CF2">
        <w:rPr>
          <w:sz w:val="24"/>
          <w:szCs w:val="24"/>
          <w:u w:val="single"/>
        </w:rPr>
        <w:t xml:space="preserve">- w celu wykazania spełniania warunku z </w:t>
      </w:r>
      <w:r w:rsidR="009E6D0F">
        <w:rPr>
          <w:sz w:val="24"/>
          <w:szCs w:val="24"/>
          <w:u w:val="single"/>
        </w:rPr>
        <w:t>pkt.</w:t>
      </w:r>
      <w:r w:rsidRPr="00876CF2">
        <w:rPr>
          <w:sz w:val="24"/>
          <w:szCs w:val="24"/>
          <w:u w:val="single"/>
        </w:rPr>
        <w:t xml:space="preserve"> 3.2.1.:</w:t>
      </w:r>
    </w:p>
    <w:p w:rsidR="00042DCD" w:rsidRPr="00876CF2" w:rsidRDefault="00042DCD" w:rsidP="00876CF2">
      <w:pPr>
        <w:autoSpaceDE w:val="0"/>
        <w:autoSpaceDN w:val="0"/>
        <w:adjustRightInd w:val="0"/>
        <w:ind w:left="709" w:right="1" w:hanging="283"/>
        <w:jc w:val="both"/>
        <w:rPr>
          <w:sz w:val="24"/>
          <w:szCs w:val="24"/>
        </w:rPr>
      </w:pPr>
      <w:r w:rsidRPr="00876CF2">
        <w:rPr>
          <w:sz w:val="24"/>
          <w:szCs w:val="24"/>
        </w:rPr>
        <w:t>4.3.3. </w:t>
      </w:r>
      <w:r w:rsidR="0004348D" w:rsidRPr="00876CF2">
        <w:rPr>
          <w:sz w:val="24"/>
          <w:szCs w:val="24"/>
        </w:rPr>
        <w:t xml:space="preserve">dokumentów </w:t>
      </w:r>
      <w:r w:rsidRPr="00876CF2">
        <w:rPr>
          <w:sz w:val="24"/>
          <w:szCs w:val="24"/>
        </w:rPr>
        <w:t>potwierdzających, że Wykonawca jest ubezpieczony od odpowiedzialności cywilnej w zakresie prowa</w:t>
      </w:r>
      <w:r w:rsidR="004F1355">
        <w:rPr>
          <w:sz w:val="24"/>
          <w:szCs w:val="24"/>
        </w:rPr>
        <w:t>dzonej działalności związanej z </w:t>
      </w:r>
      <w:r w:rsidRPr="00876CF2">
        <w:rPr>
          <w:sz w:val="24"/>
          <w:szCs w:val="24"/>
        </w:rPr>
        <w:t>przedmiotem zamówienia na sumę gwarancyjną określoną przez Zamawiającego;</w:t>
      </w:r>
    </w:p>
    <w:p w:rsidR="00042DCD" w:rsidRPr="00876CF2" w:rsidRDefault="00042DCD" w:rsidP="00876CF2">
      <w:pPr>
        <w:autoSpaceDE w:val="0"/>
        <w:autoSpaceDN w:val="0"/>
        <w:adjustRightInd w:val="0"/>
        <w:ind w:right="1"/>
        <w:jc w:val="both"/>
        <w:rPr>
          <w:b/>
          <w:i/>
          <w:sz w:val="24"/>
          <w:szCs w:val="24"/>
          <w:u w:val="single"/>
        </w:rPr>
      </w:pPr>
      <w:r w:rsidRPr="00876CF2">
        <w:rPr>
          <w:b/>
          <w:i/>
          <w:sz w:val="24"/>
          <w:szCs w:val="24"/>
          <w:u w:val="single"/>
        </w:rPr>
        <w:lastRenderedPageBreak/>
        <w:t>Uwaga :</w:t>
      </w:r>
    </w:p>
    <w:p w:rsidR="00042DCD" w:rsidRPr="00876CF2" w:rsidRDefault="00042DCD" w:rsidP="00876CF2">
      <w:pPr>
        <w:autoSpaceDE w:val="0"/>
        <w:autoSpaceDN w:val="0"/>
        <w:adjustRightInd w:val="0"/>
        <w:ind w:right="1"/>
        <w:jc w:val="both"/>
        <w:rPr>
          <w:b/>
          <w:i/>
          <w:sz w:val="24"/>
          <w:szCs w:val="24"/>
        </w:rPr>
      </w:pPr>
      <w:r w:rsidRPr="00876CF2">
        <w:rPr>
          <w:b/>
          <w:i/>
          <w:sz w:val="24"/>
          <w:szCs w:val="24"/>
        </w:rPr>
        <w:t xml:space="preserve">Jeżeli z uzasadnionej przyczyny Wykonawca nie może złożyć wymaganych przez Zamawiającego dokumentów, o których mowa w </w:t>
      </w:r>
      <w:r w:rsidR="009E6D0F">
        <w:rPr>
          <w:b/>
          <w:i/>
          <w:sz w:val="24"/>
          <w:szCs w:val="24"/>
        </w:rPr>
        <w:t>pkt.</w:t>
      </w:r>
      <w:r w:rsidRPr="00876CF2">
        <w:rPr>
          <w:b/>
          <w:i/>
          <w:sz w:val="24"/>
          <w:szCs w:val="24"/>
        </w:rPr>
        <w:t xml:space="preserve"> 4.3.3. </w:t>
      </w:r>
      <w:r w:rsidR="0004348D" w:rsidRPr="00876CF2">
        <w:rPr>
          <w:b/>
          <w:i/>
          <w:sz w:val="24"/>
          <w:szCs w:val="24"/>
        </w:rPr>
        <w:t xml:space="preserve"> </w:t>
      </w:r>
      <w:r w:rsidRPr="00876CF2">
        <w:rPr>
          <w:b/>
          <w:i/>
          <w:sz w:val="24"/>
          <w:szCs w:val="24"/>
        </w:rPr>
        <w:t>niniejszego rozdziału SIWZ, Zamawiający dopuszcza złożenie przez Wykonawcę innych dokumentów, o których mowa w art. 26 ust. 2c ustawy z dnia 29 stycznia 2004 r. – Prawo zamówień publicznych.</w:t>
      </w:r>
    </w:p>
    <w:p w:rsidR="00007A71" w:rsidRPr="00876CF2" w:rsidRDefault="003C20A5" w:rsidP="00876CF2">
      <w:pPr>
        <w:tabs>
          <w:tab w:val="left" w:pos="0"/>
          <w:tab w:val="left" w:pos="1276"/>
        </w:tabs>
        <w:ind w:right="1"/>
        <w:jc w:val="both"/>
        <w:rPr>
          <w:b/>
          <w:bCs/>
          <w:i/>
          <w:sz w:val="24"/>
          <w:szCs w:val="24"/>
          <w:u w:val="single"/>
        </w:rPr>
      </w:pPr>
      <w:r w:rsidRPr="00876CF2">
        <w:rPr>
          <w:b/>
          <w:bCs/>
          <w:i/>
          <w:sz w:val="24"/>
          <w:szCs w:val="24"/>
          <w:u w:val="single"/>
        </w:rPr>
        <w:t>Uwaga</w:t>
      </w:r>
      <w:r w:rsidR="00291036" w:rsidRPr="00876CF2">
        <w:rPr>
          <w:b/>
          <w:bCs/>
          <w:i/>
          <w:sz w:val="24"/>
          <w:szCs w:val="24"/>
          <w:u w:val="single"/>
        </w:rPr>
        <w:t xml:space="preserve"> </w:t>
      </w:r>
      <w:r w:rsidR="00493C8E" w:rsidRPr="00876CF2">
        <w:rPr>
          <w:b/>
          <w:bCs/>
          <w:i/>
          <w:sz w:val="24"/>
          <w:szCs w:val="24"/>
          <w:u w:val="single"/>
        </w:rPr>
        <w:t>(dotycząca wszystkich oświadczeń i dokumentów)</w:t>
      </w:r>
      <w:r w:rsidR="00007A71" w:rsidRPr="00876CF2">
        <w:rPr>
          <w:b/>
          <w:bCs/>
          <w:i/>
          <w:sz w:val="24"/>
          <w:szCs w:val="24"/>
          <w:u w:val="single"/>
        </w:rPr>
        <w:t>:</w:t>
      </w:r>
    </w:p>
    <w:p w:rsidR="007E2635" w:rsidRPr="00876CF2" w:rsidRDefault="003C20A5" w:rsidP="007D631D">
      <w:pPr>
        <w:pStyle w:val="Akapitzlist"/>
        <w:numPr>
          <w:ilvl w:val="3"/>
          <w:numId w:val="7"/>
        </w:numPr>
        <w:tabs>
          <w:tab w:val="left" w:pos="0"/>
          <w:tab w:val="left" w:pos="1276"/>
        </w:tabs>
        <w:ind w:left="567" w:right="1"/>
        <w:jc w:val="both"/>
        <w:rPr>
          <w:b/>
          <w:bCs/>
          <w:i/>
          <w:szCs w:val="24"/>
        </w:rPr>
      </w:pPr>
      <w:r w:rsidRPr="00876CF2">
        <w:rPr>
          <w:b/>
          <w:bCs/>
          <w:i/>
          <w:szCs w:val="24"/>
        </w:rPr>
        <w:t xml:space="preserve">Wykonawca nie jest obowiązany do złożenia oświadczeń lub dokumentów potwierdzających </w:t>
      </w:r>
      <w:r w:rsidR="00E512DB" w:rsidRPr="00876CF2">
        <w:rPr>
          <w:b/>
          <w:bCs/>
          <w:i/>
          <w:szCs w:val="24"/>
        </w:rPr>
        <w:t>spełnianie warunków udziału w postępowaniu lub brak podstaw wykluczenia, jeżeli Z</w:t>
      </w:r>
      <w:r w:rsidRPr="00876CF2">
        <w:rPr>
          <w:b/>
          <w:bCs/>
          <w:i/>
          <w:szCs w:val="24"/>
        </w:rPr>
        <w:t>amawiający posiada oświadczeni</w:t>
      </w:r>
      <w:r w:rsidR="00E512DB" w:rsidRPr="00876CF2">
        <w:rPr>
          <w:b/>
          <w:bCs/>
          <w:i/>
          <w:szCs w:val="24"/>
        </w:rPr>
        <w:t>a lub dokumenty dotyczące tego Wykonawcy lub może je uzyskać</w:t>
      </w:r>
      <w:r w:rsidRPr="00876CF2">
        <w:rPr>
          <w:b/>
          <w:bCs/>
          <w:i/>
          <w:szCs w:val="24"/>
        </w:rPr>
        <w:t xml:space="preserve"> za pomocą bezpłatnych</w:t>
      </w:r>
      <w:r w:rsidR="00155FF4" w:rsidRPr="00876CF2">
        <w:rPr>
          <w:b/>
          <w:bCs/>
          <w:i/>
          <w:szCs w:val="24"/>
        </w:rPr>
        <w:t xml:space="preserve"> i ogólnodostępnych baz dany</w:t>
      </w:r>
      <w:r w:rsidR="00A96022" w:rsidRPr="00876CF2">
        <w:rPr>
          <w:b/>
          <w:bCs/>
          <w:i/>
          <w:szCs w:val="24"/>
        </w:rPr>
        <w:t xml:space="preserve">ch, </w:t>
      </w:r>
      <w:r w:rsidRPr="00876CF2">
        <w:rPr>
          <w:b/>
          <w:bCs/>
          <w:i/>
          <w:szCs w:val="24"/>
        </w:rPr>
        <w:t>w szczególności rejestrów publicznych w rozumieniu ustawy z d</w:t>
      </w:r>
      <w:r w:rsidR="00A96022" w:rsidRPr="00876CF2">
        <w:rPr>
          <w:b/>
          <w:bCs/>
          <w:i/>
          <w:szCs w:val="24"/>
        </w:rPr>
        <w:t xml:space="preserve">nia 17 lutego 2005 r. </w:t>
      </w:r>
      <w:r w:rsidRPr="00876CF2">
        <w:rPr>
          <w:b/>
          <w:bCs/>
          <w:i/>
          <w:szCs w:val="24"/>
        </w:rPr>
        <w:t>o informatyzacji działalności podmiotów realizujących zadania publiczne (Dz. U. z 2014 r. poz</w:t>
      </w:r>
      <w:r w:rsidR="008B6A3D" w:rsidRPr="00876CF2">
        <w:rPr>
          <w:b/>
          <w:bCs/>
          <w:i/>
          <w:szCs w:val="24"/>
        </w:rPr>
        <w:t>. 1114 oraz z 2016 r. poz. 352),</w:t>
      </w:r>
    </w:p>
    <w:p w:rsidR="008B6A3D" w:rsidRPr="00876CF2" w:rsidRDefault="008B6A3D" w:rsidP="007D631D">
      <w:pPr>
        <w:pStyle w:val="Akapitzlist"/>
        <w:numPr>
          <w:ilvl w:val="3"/>
          <w:numId w:val="7"/>
        </w:numPr>
        <w:tabs>
          <w:tab w:val="left" w:pos="0"/>
          <w:tab w:val="left" w:pos="1276"/>
        </w:tabs>
        <w:ind w:left="567" w:right="1"/>
        <w:jc w:val="both"/>
        <w:rPr>
          <w:b/>
          <w:bCs/>
          <w:i/>
          <w:szCs w:val="24"/>
        </w:rPr>
      </w:pPr>
      <w:r w:rsidRPr="00876CF2">
        <w:rPr>
          <w:b/>
          <w:i/>
          <w:szCs w:val="24"/>
        </w:rPr>
        <w:t>w przypadku wskazania przez Wykonawcę dostępności oświadczeń lub dokumentów, w formie elektronicznej pod określonymi adresami internetowymi ogólnodostępnych i bezpłatnych baz danych, Zamawiający pobiera samodzielnie z tych baz danych wskazane przez Wykonawcę oświadczenia lub dokumenty,</w:t>
      </w:r>
    </w:p>
    <w:p w:rsidR="008B6A3D" w:rsidRPr="00876CF2" w:rsidRDefault="008B6A3D" w:rsidP="007D631D">
      <w:pPr>
        <w:pStyle w:val="Akapitzlist"/>
        <w:numPr>
          <w:ilvl w:val="3"/>
          <w:numId w:val="7"/>
        </w:numPr>
        <w:tabs>
          <w:tab w:val="left" w:pos="0"/>
          <w:tab w:val="left" w:pos="1276"/>
        </w:tabs>
        <w:ind w:left="567" w:right="1"/>
        <w:jc w:val="both"/>
        <w:rPr>
          <w:b/>
          <w:bCs/>
          <w:i/>
          <w:szCs w:val="24"/>
        </w:rPr>
      </w:pPr>
      <w:r w:rsidRPr="00876CF2">
        <w:rPr>
          <w:b/>
          <w:bCs/>
          <w:i/>
          <w:szCs w:val="24"/>
        </w:rPr>
        <w:t>w przypadku wskazania przez Wykonawcę oświadczeń lub dokumentów na potwierdzenie braku podstaw wykluczenia lub spełniania warunków udziału w</w:t>
      </w:r>
      <w:r w:rsidR="004F1355">
        <w:rPr>
          <w:b/>
          <w:bCs/>
          <w:i/>
          <w:szCs w:val="24"/>
        </w:rPr>
        <w:t> </w:t>
      </w:r>
      <w:r w:rsidRPr="00876CF2">
        <w:rPr>
          <w:b/>
          <w:bCs/>
          <w:i/>
          <w:szCs w:val="24"/>
        </w:rPr>
        <w:t>postępowaniu, w formie elektronicznej pod określonymi adresami internetowymi ogólnodostępnych i bezpłatnych baz danych, Zamawiający żąda od Wykonawcy przedstawienia tłumaczenia na język pols</w:t>
      </w:r>
      <w:r w:rsidR="004F1355">
        <w:rPr>
          <w:b/>
          <w:bCs/>
          <w:i/>
          <w:szCs w:val="24"/>
        </w:rPr>
        <w:t>ki wskazanych przez Wykonawcę i </w:t>
      </w:r>
      <w:r w:rsidRPr="00876CF2">
        <w:rPr>
          <w:b/>
          <w:bCs/>
          <w:i/>
          <w:szCs w:val="24"/>
        </w:rPr>
        <w:t>pobranych samodzielnie przez Zamawiającego dokumentów,</w:t>
      </w:r>
    </w:p>
    <w:p w:rsidR="008B6A3D" w:rsidRPr="00876CF2" w:rsidRDefault="008B6A3D" w:rsidP="007D631D">
      <w:pPr>
        <w:pStyle w:val="Akapitzlist"/>
        <w:numPr>
          <w:ilvl w:val="3"/>
          <w:numId w:val="7"/>
        </w:numPr>
        <w:tabs>
          <w:tab w:val="left" w:pos="0"/>
          <w:tab w:val="left" w:pos="1276"/>
        </w:tabs>
        <w:ind w:left="567" w:right="1"/>
        <w:jc w:val="both"/>
        <w:rPr>
          <w:b/>
          <w:bCs/>
          <w:i/>
          <w:szCs w:val="24"/>
        </w:rPr>
      </w:pPr>
      <w:r w:rsidRPr="00876CF2">
        <w:rPr>
          <w:b/>
          <w:i/>
          <w:szCs w:val="24"/>
        </w:rPr>
        <w:t>w przyp</w:t>
      </w:r>
      <w:r w:rsidR="00AF101C" w:rsidRPr="00876CF2">
        <w:rPr>
          <w:b/>
          <w:i/>
          <w:szCs w:val="24"/>
        </w:rPr>
        <w:t>adku wskazania przez W</w:t>
      </w:r>
      <w:r w:rsidRPr="00876CF2">
        <w:rPr>
          <w:b/>
          <w:i/>
          <w:szCs w:val="24"/>
        </w:rPr>
        <w:t xml:space="preserve">ykonawcę oświadczeń lub dokumentów, które </w:t>
      </w:r>
      <w:r w:rsidR="00753B44" w:rsidRPr="00876CF2">
        <w:rPr>
          <w:b/>
          <w:i/>
          <w:szCs w:val="24"/>
        </w:rPr>
        <w:t>znajdują się</w:t>
      </w:r>
      <w:r w:rsidR="000F7174" w:rsidRPr="00876CF2">
        <w:rPr>
          <w:b/>
          <w:i/>
          <w:szCs w:val="24"/>
        </w:rPr>
        <w:t xml:space="preserve"> </w:t>
      </w:r>
      <w:r w:rsidRPr="00876CF2">
        <w:rPr>
          <w:b/>
          <w:i/>
          <w:szCs w:val="24"/>
        </w:rPr>
        <w:t xml:space="preserve">w posiadaniu Zamawiającego, w szczególności oświadczeń lub dokumentów przechowywanych przez Zamawiającego zgodnie z art. 97 ust. 1 ustawy, Zamawiający w celu potwierdzenia okoliczności, o których mowa w art. 25 ust. 1 </w:t>
      </w:r>
      <w:r w:rsidR="009E6D0F">
        <w:rPr>
          <w:b/>
          <w:i/>
          <w:szCs w:val="24"/>
        </w:rPr>
        <w:t>pkt.</w:t>
      </w:r>
      <w:r w:rsidR="004F1355">
        <w:rPr>
          <w:b/>
          <w:i/>
          <w:szCs w:val="24"/>
        </w:rPr>
        <w:t>.</w:t>
      </w:r>
      <w:r w:rsidRPr="00876CF2">
        <w:rPr>
          <w:b/>
          <w:i/>
          <w:szCs w:val="24"/>
        </w:rPr>
        <w:t xml:space="preserve"> 1 i 3 ustawy (brak podstaw wykluczenia ora</w:t>
      </w:r>
      <w:r w:rsidR="004F1355">
        <w:rPr>
          <w:b/>
          <w:i/>
          <w:szCs w:val="24"/>
        </w:rPr>
        <w:t>z spełnianie warunków udziału w </w:t>
      </w:r>
      <w:r w:rsidRPr="00876CF2">
        <w:rPr>
          <w:b/>
          <w:i/>
          <w:szCs w:val="24"/>
        </w:rPr>
        <w:t xml:space="preserve">postępowaniu określonych przez Zamawiającego), korzysta z posiadanych oświadczeń lub dokumentów, </w:t>
      </w:r>
      <w:r w:rsidRPr="00876CF2">
        <w:rPr>
          <w:b/>
          <w:i/>
          <w:szCs w:val="24"/>
          <w:u w:val="single"/>
        </w:rPr>
        <w:t>o ile są one aktualne</w:t>
      </w:r>
      <w:r w:rsidRPr="00876CF2">
        <w:rPr>
          <w:b/>
          <w:i/>
          <w:szCs w:val="24"/>
        </w:rPr>
        <w:t>.</w:t>
      </w:r>
    </w:p>
    <w:p w:rsidR="00211765" w:rsidRPr="00A52D68" w:rsidRDefault="00F7023E" w:rsidP="00876CF2">
      <w:pPr>
        <w:tabs>
          <w:tab w:val="left" w:pos="1701"/>
        </w:tabs>
        <w:ind w:left="1701" w:right="1" w:hanging="1701"/>
        <w:jc w:val="both"/>
        <w:rPr>
          <w:b/>
          <w:sz w:val="24"/>
          <w:szCs w:val="24"/>
        </w:rPr>
      </w:pPr>
      <w:r w:rsidRPr="00A52D68">
        <w:rPr>
          <w:b/>
          <w:sz w:val="24"/>
          <w:szCs w:val="24"/>
        </w:rPr>
        <w:t>ROZDZIAŁ XIV</w:t>
      </w:r>
      <w:r w:rsidR="00211765" w:rsidRPr="00A52D68">
        <w:rPr>
          <w:b/>
          <w:sz w:val="24"/>
          <w:szCs w:val="24"/>
        </w:rPr>
        <w:t>.</w:t>
      </w:r>
      <w:r w:rsidR="00211765" w:rsidRPr="00A52D68">
        <w:rPr>
          <w:b/>
          <w:sz w:val="24"/>
          <w:szCs w:val="24"/>
        </w:rPr>
        <w:tab/>
        <w:t xml:space="preserve">KORZYSTANIE Z ZASOBÓW INNYCH PODMIOTÓW </w:t>
      </w:r>
      <w:r w:rsidR="004F1355">
        <w:rPr>
          <w:b/>
          <w:sz w:val="24"/>
          <w:szCs w:val="24"/>
        </w:rPr>
        <w:t>W </w:t>
      </w:r>
      <w:r w:rsidR="00E17D8B" w:rsidRPr="00A52D68">
        <w:rPr>
          <w:b/>
          <w:sz w:val="24"/>
          <w:szCs w:val="24"/>
        </w:rPr>
        <w:t>CELU POTWIERDZENIA SPEŁNIANIA WARUNKÓW UDZIAŁU W POSTĘPOWANIU</w:t>
      </w:r>
    </w:p>
    <w:p w:rsidR="004F2D26" w:rsidRPr="00A52D68" w:rsidRDefault="004F2D26" w:rsidP="007D631D">
      <w:pPr>
        <w:pStyle w:val="NormalnyWeb"/>
        <w:numPr>
          <w:ilvl w:val="1"/>
          <w:numId w:val="34"/>
        </w:numPr>
        <w:tabs>
          <w:tab w:val="clear" w:pos="1800"/>
          <w:tab w:val="num" w:pos="426"/>
        </w:tabs>
        <w:spacing w:before="0" w:beforeAutospacing="0" w:after="0" w:afterAutospacing="0"/>
        <w:ind w:left="425" w:hanging="425"/>
        <w:jc w:val="both"/>
        <w:rPr>
          <w:bCs/>
        </w:rPr>
      </w:pPr>
      <w:r w:rsidRPr="00A52D68">
        <w:rPr>
          <w:bCs/>
        </w:rPr>
        <w:t xml:space="preserve">Wykonawca może w celu potwierdzenia spełniania warunków udziału w postępowaniu, w stosownych sytuacjach oraz w odniesieniu do konkretnego zamówienia, lub jego </w:t>
      </w:r>
      <w:r w:rsidRPr="00A52D68">
        <w:rPr>
          <w:bCs/>
        </w:rPr>
        <w:lastRenderedPageBreak/>
        <w:t>części, polegać na zdolnościach technicznych lub zawodowych innych podmiotów</w:t>
      </w:r>
      <w:r w:rsidR="00A97F90" w:rsidRPr="00A52D68">
        <w:rPr>
          <w:bCs/>
        </w:rPr>
        <w:t xml:space="preserve"> (dot. warunków udziału w postępowaniu określonych </w:t>
      </w:r>
      <w:r w:rsidR="00F7023E" w:rsidRPr="00A52D68">
        <w:rPr>
          <w:bCs/>
        </w:rPr>
        <w:t>przez Zamawiającego w </w:t>
      </w:r>
      <w:r w:rsidR="009E6D0F">
        <w:rPr>
          <w:bCs/>
        </w:rPr>
        <w:t>pkt.</w:t>
      </w:r>
      <w:r w:rsidR="00A97F90" w:rsidRPr="00A52D68">
        <w:rPr>
          <w:bCs/>
        </w:rPr>
        <w:t xml:space="preserve"> 3.1. rozdziału XIII SIWZ)</w:t>
      </w:r>
      <w:r w:rsidRPr="00A52D68">
        <w:rPr>
          <w:bCs/>
        </w:rPr>
        <w:t>, niezależnie od charakteru prawnego łączących go z nim stosunków prawnych.</w:t>
      </w:r>
    </w:p>
    <w:p w:rsidR="001D2680" w:rsidRPr="00A52D68" w:rsidRDefault="004F2D26" w:rsidP="007D631D">
      <w:pPr>
        <w:pStyle w:val="NormalnyWeb"/>
        <w:numPr>
          <w:ilvl w:val="1"/>
          <w:numId w:val="34"/>
        </w:numPr>
        <w:tabs>
          <w:tab w:val="clear" w:pos="1800"/>
          <w:tab w:val="num" w:pos="426"/>
        </w:tabs>
        <w:spacing w:before="0" w:beforeAutospacing="0" w:after="0" w:afterAutospacing="0"/>
        <w:ind w:left="425" w:hanging="425"/>
        <w:jc w:val="both"/>
        <w:rPr>
          <w:bCs/>
        </w:rPr>
      </w:pPr>
      <w:r w:rsidRPr="00A52D68">
        <w:rPr>
          <w:bCs/>
        </w:rPr>
        <w:t>Wykonawca, który polega na zdolnościach in</w:t>
      </w:r>
      <w:r w:rsidR="0002459F" w:rsidRPr="00A52D68">
        <w:rPr>
          <w:bCs/>
        </w:rPr>
        <w:t>nych podmiotów, musi udowodnić Z</w:t>
      </w:r>
      <w:r w:rsidRPr="00A52D68">
        <w:rPr>
          <w:bCs/>
        </w:rPr>
        <w:t>amawiającemu, że realizując zamówienie, będzie dysponował niezb</w:t>
      </w:r>
      <w:r w:rsidR="005A4472" w:rsidRPr="00A52D68">
        <w:rPr>
          <w:bCs/>
        </w:rPr>
        <w:t>ędnymi zasobami tych podmiotów,</w:t>
      </w:r>
      <w:r w:rsidR="005645F6">
        <w:rPr>
          <w:bCs/>
        </w:rPr>
        <w:t xml:space="preserve"> </w:t>
      </w:r>
      <w:r w:rsidRPr="00A52D68">
        <w:rPr>
          <w:bCs/>
        </w:rPr>
        <w:t>w szczególności przedstawiając zobowiązanie tych podmiotów do oddania mu do dyspozycji niezbędnych zasobów na</w:t>
      </w:r>
      <w:r w:rsidR="0002459F" w:rsidRPr="00A52D68">
        <w:rPr>
          <w:bCs/>
        </w:rPr>
        <w:t xml:space="preserve"> potrzeby realizacji zamówienia – dokument ten (np. zobowiązanie) należy dołączyć do oferty.</w:t>
      </w:r>
    </w:p>
    <w:p w:rsidR="00A31EE1" w:rsidRPr="00A52D68" w:rsidRDefault="00A31EE1" w:rsidP="00876CF2">
      <w:pPr>
        <w:pStyle w:val="NormalnyWeb"/>
        <w:tabs>
          <w:tab w:val="left" w:pos="426"/>
        </w:tabs>
        <w:spacing w:before="0" w:beforeAutospacing="0" w:after="0" w:afterAutospacing="0"/>
        <w:ind w:right="1"/>
        <w:jc w:val="both"/>
        <w:rPr>
          <w:bCs/>
        </w:rPr>
      </w:pPr>
      <w:r w:rsidRPr="00A52D68">
        <w:rPr>
          <w:bCs/>
        </w:rPr>
        <w:t>2.1.</w:t>
      </w:r>
      <w:r w:rsidRPr="00A52D68">
        <w:rPr>
          <w:bCs/>
        </w:rPr>
        <w:tab/>
        <w:t>Z dokumentu (np. zobowiązania), o któ</w:t>
      </w:r>
      <w:r w:rsidR="004F1355">
        <w:rPr>
          <w:bCs/>
        </w:rPr>
        <w:t xml:space="preserve">rym mowa w </w:t>
      </w:r>
      <w:r w:rsidR="009E6D0F">
        <w:rPr>
          <w:bCs/>
        </w:rPr>
        <w:t>pkt.</w:t>
      </w:r>
      <w:r w:rsidR="004F1355">
        <w:rPr>
          <w:bCs/>
        </w:rPr>
        <w:t xml:space="preserve"> 2 musi wynikać w </w:t>
      </w:r>
      <w:r w:rsidRPr="00A52D68">
        <w:rPr>
          <w:bCs/>
        </w:rPr>
        <w:t>szczególności:</w:t>
      </w:r>
    </w:p>
    <w:p w:rsidR="00A31EE1" w:rsidRPr="00A52D68" w:rsidRDefault="00A31EE1" w:rsidP="00596D3B">
      <w:pPr>
        <w:pStyle w:val="NormalnyWeb"/>
        <w:numPr>
          <w:ilvl w:val="0"/>
          <w:numId w:val="65"/>
        </w:numPr>
        <w:tabs>
          <w:tab w:val="left" w:pos="426"/>
        </w:tabs>
        <w:spacing w:before="0" w:beforeAutospacing="0" w:after="0" w:afterAutospacing="0"/>
        <w:ind w:right="1"/>
        <w:jc w:val="both"/>
        <w:rPr>
          <w:bCs/>
        </w:rPr>
      </w:pPr>
      <w:r w:rsidRPr="00A52D68">
        <w:rPr>
          <w:bCs/>
        </w:rPr>
        <w:t>zakres dostępnych Wykonawcy zasobów innego podmiotu,</w:t>
      </w:r>
    </w:p>
    <w:p w:rsidR="00A31EE1" w:rsidRPr="00A52D68" w:rsidRDefault="00A31EE1" w:rsidP="00596D3B">
      <w:pPr>
        <w:pStyle w:val="NormalnyWeb"/>
        <w:numPr>
          <w:ilvl w:val="0"/>
          <w:numId w:val="65"/>
        </w:numPr>
        <w:tabs>
          <w:tab w:val="left" w:pos="426"/>
        </w:tabs>
        <w:spacing w:before="0" w:beforeAutospacing="0" w:after="0" w:afterAutospacing="0"/>
        <w:ind w:right="1"/>
        <w:jc w:val="both"/>
        <w:rPr>
          <w:bCs/>
        </w:rPr>
      </w:pPr>
      <w:r w:rsidRPr="00A52D68">
        <w:rPr>
          <w:bCs/>
        </w:rPr>
        <w:t>sposób wykorzystania zasobów innego podmiotu, przez Wykonawcę, przy wykonywaniu zamówienia publicznego,</w:t>
      </w:r>
    </w:p>
    <w:p w:rsidR="00A31EE1" w:rsidRPr="00A52D68" w:rsidRDefault="00A31EE1" w:rsidP="00596D3B">
      <w:pPr>
        <w:pStyle w:val="NormalnyWeb"/>
        <w:numPr>
          <w:ilvl w:val="0"/>
          <w:numId w:val="65"/>
        </w:numPr>
        <w:tabs>
          <w:tab w:val="left" w:pos="426"/>
        </w:tabs>
        <w:spacing w:before="0" w:beforeAutospacing="0" w:after="0" w:afterAutospacing="0"/>
        <w:ind w:right="1"/>
        <w:jc w:val="both"/>
        <w:rPr>
          <w:bCs/>
        </w:rPr>
      </w:pPr>
      <w:r w:rsidRPr="00A52D68">
        <w:rPr>
          <w:bCs/>
        </w:rPr>
        <w:t>zakres i okres udziału innego podmiotu przy wykonywaniu zamówienia publicznego</w:t>
      </w:r>
      <w:r w:rsidR="0085796F" w:rsidRPr="00A52D68">
        <w:rPr>
          <w:bCs/>
        </w:rPr>
        <w:t>,</w:t>
      </w:r>
    </w:p>
    <w:p w:rsidR="0085796F" w:rsidRPr="00A52D68" w:rsidRDefault="0085796F" w:rsidP="00596D3B">
      <w:pPr>
        <w:pStyle w:val="NormalnyWeb"/>
        <w:numPr>
          <w:ilvl w:val="0"/>
          <w:numId w:val="65"/>
        </w:numPr>
        <w:tabs>
          <w:tab w:val="left" w:pos="426"/>
        </w:tabs>
        <w:spacing w:before="0" w:beforeAutospacing="0" w:after="0" w:afterAutospacing="0"/>
        <w:ind w:right="1"/>
        <w:jc w:val="both"/>
        <w:rPr>
          <w:bCs/>
        </w:rPr>
      </w:pPr>
      <w:r w:rsidRPr="00A52D68">
        <w:rPr>
          <w:bCs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:rsidR="001D2680" w:rsidRPr="00A52D68" w:rsidRDefault="004F2D26" w:rsidP="007D631D">
      <w:pPr>
        <w:pStyle w:val="NormalnyWeb"/>
        <w:numPr>
          <w:ilvl w:val="1"/>
          <w:numId w:val="34"/>
        </w:numPr>
        <w:tabs>
          <w:tab w:val="clear" w:pos="1800"/>
          <w:tab w:val="num" w:pos="426"/>
        </w:tabs>
        <w:spacing w:before="0" w:beforeAutospacing="0" w:after="0" w:afterAutospacing="0"/>
        <w:ind w:left="425" w:right="1" w:hanging="425"/>
        <w:jc w:val="both"/>
        <w:rPr>
          <w:bCs/>
        </w:rPr>
      </w:pPr>
      <w:r w:rsidRPr="00A52D68">
        <w:rPr>
          <w:bCs/>
        </w:rPr>
        <w:t>Zamawi</w:t>
      </w:r>
      <w:r w:rsidR="0002459F" w:rsidRPr="00A52D68">
        <w:rPr>
          <w:bCs/>
        </w:rPr>
        <w:t>ający ocenia, czy udostępniane W</w:t>
      </w:r>
      <w:r w:rsidRPr="00A52D68">
        <w:rPr>
          <w:bCs/>
        </w:rPr>
        <w:t>ykonawcy przez inne podmioty zdolności techniczne lub zawodowe</w:t>
      </w:r>
      <w:r w:rsidR="0002459F" w:rsidRPr="00A52D68">
        <w:rPr>
          <w:bCs/>
        </w:rPr>
        <w:t>, pozwalają na wykazanie przez W</w:t>
      </w:r>
      <w:r w:rsidRPr="00A52D68">
        <w:rPr>
          <w:bCs/>
        </w:rPr>
        <w:t>ykonawcę spełniania warunk</w:t>
      </w:r>
      <w:r w:rsidR="00215658" w:rsidRPr="00A52D68">
        <w:rPr>
          <w:bCs/>
        </w:rPr>
        <w:t>ów udziału</w:t>
      </w:r>
      <w:r w:rsidR="004F1355">
        <w:rPr>
          <w:bCs/>
        </w:rPr>
        <w:t xml:space="preserve"> </w:t>
      </w:r>
      <w:r w:rsidRPr="00A52D68">
        <w:rPr>
          <w:bCs/>
        </w:rPr>
        <w:t>w postępowaniu oraz bada, czy nie zachodzą wobec tego</w:t>
      </w:r>
      <w:r w:rsidR="00215658" w:rsidRPr="00A52D68">
        <w:rPr>
          <w:bCs/>
        </w:rPr>
        <w:t xml:space="preserve"> podmiotu podstawy wykluczenia,</w:t>
      </w:r>
      <w:r w:rsidR="004F1355">
        <w:rPr>
          <w:bCs/>
        </w:rPr>
        <w:t xml:space="preserve"> </w:t>
      </w:r>
      <w:r w:rsidRPr="00A52D68">
        <w:rPr>
          <w:bCs/>
        </w:rPr>
        <w:t xml:space="preserve">o których mowa w art. 24 </w:t>
      </w:r>
      <w:r w:rsidR="0064774E" w:rsidRPr="00A52D68">
        <w:rPr>
          <w:bCs/>
        </w:rPr>
        <w:t xml:space="preserve">ust. 1 </w:t>
      </w:r>
      <w:r w:rsidR="009E6D0F">
        <w:rPr>
          <w:bCs/>
        </w:rPr>
        <w:t>pkt.</w:t>
      </w:r>
      <w:r w:rsidR="0064774E" w:rsidRPr="00A52D68">
        <w:rPr>
          <w:bCs/>
        </w:rPr>
        <w:t xml:space="preserve"> 13–22 i ust. 5 ustaw</w:t>
      </w:r>
      <w:r w:rsidR="00215658" w:rsidRPr="00A52D68">
        <w:rPr>
          <w:bCs/>
        </w:rPr>
        <w:t>y</w:t>
      </w:r>
      <w:r w:rsidR="0064774E" w:rsidRPr="00A52D68">
        <w:rPr>
          <w:bCs/>
        </w:rPr>
        <w:t xml:space="preserve"> (wybrane przez Zamawiającego fakultatywne podstawy wykluczenia, wskazane w </w:t>
      </w:r>
      <w:r w:rsidR="009E6D0F">
        <w:rPr>
          <w:bCs/>
        </w:rPr>
        <w:t>pkt.</w:t>
      </w:r>
      <w:r w:rsidR="0064774E" w:rsidRPr="00A52D68">
        <w:rPr>
          <w:bCs/>
        </w:rPr>
        <w:t xml:space="preserve"> </w:t>
      </w:r>
      <w:r w:rsidR="001F3CDC" w:rsidRPr="00A52D68">
        <w:rPr>
          <w:bCs/>
        </w:rPr>
        <w:t>2</w:t>
      </w:r>
      <w:r w:rsidR="0064774E" w:rsidRPr="00A52D68">
        <w:rPr>
          <w:bCs/>
        </w:rPr>
        <w:t>.2.1</w:t>
      </w:r>
      <w:r w:rsidRPr="00A52D68">
        <w:rPr>
          <w:bCs/>
        </w:rPr>
        <w:t>.</w:t>
      </w:r>
      <w:r w:rsidR="0064774E" w:rsidRPr="00A52D68">
        <w:rPr>
          <w:bCs/>
        </w:rPr>
        <w:t xml:space="preserve"> –</w:t>
      </w:r>
      <w:r w:rsidR="001F3CDC" w:rsidRPr="00A52D68">
        <w:rPr>
          <w:bCs/>
        </w:rPr>
        <w:t xml:space="preserve"> 2</w:t>
      </w:r>
      <w:r w:rsidR="0064774E" w:rsidRPr="00A52D68">
        <w:rPr>
          <w:bCs/>
        </w:rPr>
        <w:t>.2.</w:t>
      </w:r>
      <w:r w:rsidR="0041252E" w:rsidRPr="00A52D68">
        <w:rPr>
          <w:bCs/>
        </w:rPr>
        <w:t>2</w:t>
      </w:r>
      <w:r w:rsidR="001F3CDC" w:rsidRPr="00A52D68">
        <w:rPr>
          <w:bCs/>
        </w:rPr>
        <w:t>.</w:t>
      </w:r>
      <w:r w:rsidR="0064774E" w:rsidRPr="00A52D68">
        <w:rPr>
          <w:bCs/>
        </w:rPr>
        <w:t xml:space="preserve"> </w:t>
      </w:r>
      <w:r w:rsidR="0004348D" w:rsidRPr="00A52D68">
        <w:rPr>
          <w:bCs/>
        </w:rPr>
        <w:t>R</w:t>
      </w:r>
      <w:r w:rsidR="0064774E" w:rsidRPr="00A52D68">
        <w:rPr>
          <w:bCs/>
        </w:rPr>
        <w:t xml:space="preserve">ozdziału </w:t>
      </w:r>
      <w:r w:rsidR="0004348D" w:rsidRPr="00A52D68">
        <w:rPr>
          <w:bCs/>
        </w:rPr>
        <w:t xml:space="preserve">XIII </w:t>
      </w:r>
      <w:r w:rsidR="0064774E" w:rsidRPr="00A52D68">
        <w:rPr>
          <w:bCs/>
        </w:rPr>
        <w:t>SIWZ).</w:t>
      </w:r>
    </w:p>
    <w:p w:rsidR="001D2680" w:rsidRPr="009B2B2A" w:rsidRDefault="004F2D26" w:rsidP="007D631D">
      <w:pPr>
        <w:pStyle w:val="NormalnyWeb"/>
        <w:numPr>
          <w:ilvl w:val="1"/>
          <w:numId w:val="34"/>
        </w:numPr>
        <w:tabs>
          <w:tab w:val="clear" w:pos="1800"/>
          <w:tab w:val="num" w:pos="426"/>
        </w:tabs>
        <w:spacing w:before="0" w:beforeAutospacing="0" w:after="0" w:afterAutospacing="0"/>
        <w:ind w:left="425" w:right="1" w:hanging="425"/>
        <w:jc w:val="both"/>
        <w:rPr>
          <w:b/>
          <w:bCs/>
        </w:rPr>
      </w:pPr>
      <w:r w:rsidRPr="009B2B2A">
        <w:rPr>
          <w:b/>
          <w:bCs/>
        </w:rPr>
        <w:t>W odniesieniu do warunków dotyczących wykształcenia, kwalifikacji</w:t>
      </w:r>
      <w:r w:rsidR="0002459F" w:rsidRPr="009B2B2A">
        <w:rPr>
          <w:b/>
          <w:bCs/>
        </w:rPr>
        <w:t xml:space="preserve"> zawod</w:t>
      </w:r>
      <w:r w:rsidR="005D045A" w:rsidRPr="009B2B2A">
        <w:rPr>
          <w:b/>
          <w:bCs/>
        </w:rPr>
        <w:t>owych lub doświadczenia (</w:t>
      </w:r>
      <w:r w:rsidR="009E6D0F" w:rsidRPr="009B2B2A">
        <w:rPr>
          <w:b/>
          <w:bCs/>
        </w:rPr>
        <w:t>pkt.</w:t>
      </w:r>
      <w:r w:rsidR="005D045A" w:rsidRPr="009B2B2A">
        <w:rPr>
          <w:b/>
          <w:bCs/>
        </w:rPr>
        <w:t xml:space="preserve"> 3.1</w:t>
      </w:r>
      <w:r w:rsidR="0002459F" w:rsidRPr="009B2B2A">
        <w:rPr>
          <w:b/>
          <w:bCs/>
        </w:rPr>
        <w:t>. rozdziału XIII SIWZ), W</w:t>
      </w:r>
      <w:r w:rsidRPr="009B2B2A">
        <w:rPr>
          <w:b/>
          <w:bCs/>
        </w:rPr>
        <w:t>ykonawcy mogą polegać na zdolnościach innych podmiotów, jeśli podmioty te zrealizują usługi, do realizacji k</w:t>
      </w:r>
      <w:r w:rsidR="00EF6F8E" w:rsidRPr="009B2B2A">
        <w:rPr>
          <w:b/>
          <w:bCs/>
        </w:rPr>
        <w:t xml:space="preserve">tórych te zdolności są wymagane – </w:t>
      </w:r>
      <w:r w:rsidR="00FA6037" w:rsidRPr="009B2B2A">
        <w:rPr>
          <w:b/>
          <w:bCs/>
          <w:u w:val="single"/>
        </w:rPr>
        <w:t>podwykonawstwo</w:t>
      </w:r>
      <w:r w:rsidR="00EF6F8E" w:rsidRPr="009B2B2A">
        <w:rPr>
          <w:b/>
          <w:bCs/>
          <w:u w:val="single"/>
        </w:rPr>
        <w:t>.</w:t>
      </w:r>
    </w:p>
    <w:p w:rsidR="004F2D26" w:rsidRPr="00A52D68" w:rsidRDefault="004F2D26" w:rsidP="007D631D">
      <w:pPr>
        <w:pStyle w:val="NormalnyWeb"/>
        <w:numPr>
          <w:ilvl w:val="1"/>
          <w:numId w:val="34"/>
        </w:numPr>
        <w:tabs>
          <w:tab w:val="clear" w:pos="1800"/>
          <w:tab w:val="num" w:pos="426"/>
        </w:tabs>
        <w:spacing w:before="0" w:beforeAutospacing="0" w:after="0" w:afterAutospacing="0"/>
        <w:ind w:left="425" w:right="1" w:hanging="425"/>
        <w:jc w:val="both"/>
        <w:rPr>
          <w:bCs/>
        </w:rPr>
      </w:pPr>
      <w:r w:rsidRPr="00A52D68">
        <w:rPr>
          <w:bCs/>
        </w:rPr>
        <w:t>Jeżeli zdolności techniczne lub zawodowe</w:t>
      </w:r>
      <w:r w:rsidR="00EF6F8E" w:rsidRPr="00A52D68">
        <w:rPr>
          <w:bCs/>
        </w:rPr>
        <w:t>, podmiotu, o </w:t>
      </w:r>
      <w:r w:rsidRPr="00A52D68">
        <w:rPr>
          <w:bCs/>
        </w:rPr>
        <w:t>którym mowa powyżej, nie</w:t>
      </w:r>
      <w:r w:rsidR="00EF6F8E" w:rsidRPr="00A52D68">
        <w:rPr>
          <w:bCs/>
        </w:rPr>
        <w:t xml:space="preserve"> potwierdzają spełnienia przez Wykonawcę warunków udziału w </w:t>
      </w:r>
      <w:r w:rsidRPr="00A52D68">
        <w:rPr>
          <w:bCs/>
        </w:rPr>
        <w:t>postępowaniu lub zachodzą wobec tych p</w:t>
      </w:r>
      <w:r w:rsidR="00EF6F8E" w:rsidRPr="00A52D68">
        <w:rPr>
          <w:bCs/>
        </w:rPr>
        <w:t>odmiotów podstawy wykluczenia, Zamawiający żąda, aby W</w:t>
      </w:r>
      <w:r w:rsidRPr="00A52D68">
        <w:rPr>
          <w:bCs/>
        </w:rPr>
        <w:t>ykonaw</w:t>
      </w:r>
      <w:r w:rsidR="00EF6F8E" w:rsidRPr="00A52D68">
        <w:rPr>
          <w:bCs/>
        </w:rPr>
        <w:t>ca w terminie określonym przez Z</w:t>
      </w:r>
      <w:r w:rsidRPr="00A52D68">
        <w:rPr>
          <w:bCs/>
        </w:rPr>
        <w:t>amawiającego:</w:t>
      </w:r>
    </w:p>
    <w:p w:rsidR="004F2D26" w:rsidRPr="00A52D68" w:rsidRDefault="004F2D26" w:rsidP="00876CF2">
      <w:pPr>
        <w:pStyle w:val="NormalnyWeb"/>
        <w:spacing w:before="0" w:beforeAutospacing="0" w:after="0" w:afterAutospacing="0"/>
        <w:ind w:left="1134" w:right="1" w:hanging="283"/>
        <w:jc w:val="both"/>
      </w:pPr>
      <w:r w:rsidRPr="00A52D68">
        <w:rPr>
          <w:bCs/>
        </w:rPr>
        <w:t>1) zastąpił ten podmiot innym podmiotem lub podmiotami lub</w:t>
      </w:r>
    </w:p>
    <w:p w:rsidR="004F2D26" w:rsidRPr="00A52D68" w:rsidRDefault="004F2D26" w:rsidP="00876CF2">
      <w:pPr>
        <w:pStyle w:val="NormalnyWeb"/>
        <w:spacing w:before="0" w:beforeAutospacing="0" w:after="0" w:afterAutospacing="0"/>
        <w:ind w:left="1134" w:right="1" w:hanging="283"/>
        <w:jc w:val="both"/>
        <w:rPr>
          <w:bCs/>
        </w:rPr>
      </w:pPr>
      <w:r w:rsidRPr="00A52D68">
        <w:rPr>
          <w:bCs/>
        </w:rPr>
        <w:t>2) zobowiązał się do osobistego wykonania odpowiedniej części zamówienia, jeżeli wykaże zdolności techniczne lub zawodowe</w:t>
      </w:r>
      <w:r w:rsidR="00EF6F8E" w:rsidRPr="00A52D68">
        <w:rPr>
          <w:bCs/>
        </w:rPr>
        <w:t xml:space="preserve">, o których mowa w </w:t>
      </w:r>
      <w:r w:rsidR="009E6D0F">
        <w:rPr>
          <w:bCs/>
        </w:rPr>
        <w:t>pkt.</w:t>
      </w:r>
      <w:r w:rsidR="00EF6F8E" w:rsidRPr="00A52D68">
        <w:rPr>
          <w:bCs/>
        </w:rPr>
        <w:t xml:space="preserve"> 1 niniejszego rozdziału.</w:t>
      </w:r>
    </w:p>
    <w:p w:rsidR="004F2D26" w:rsidRPr="00A52D68" w:rsidRDefault="00974365" w:rsidP="007D631D">
      <w:pPr>
        <w:pStyle w:val="Akapitzlist"/>
        <w:numPr>
          <w:ilvl w:val="1"/>
          <w:numId w:val="34"/>
        </w:numPr>
        <w:tabs>
          <w:tab w:val="clear" w:pos="1800"/>
          <w:tab w:val="num" w:pos="426"/>
          <w:tab w:val="left" w:pos="567"/>
        </w:tabs>
        <w:ind w:left="426" w:right="1" w:hanging="426"/>
        <w:jc w:val="both"/>
        <w:rPr>
          <w:szCs w:val="24"/>
        </w:rPr>
      </w:pPr>
      <w:r w:rsidRPr="00A52D68">
        <w:rPr>
          <w:szCs w:val="24"/>
        </w:rPr>
        <w:lastRenderedPageBreak/>
        <w:t>Jeżeli Wykonawca wykazując spełnianie warunków udziału w postępowaniu,</w:t>
      </w:r>
      <w:r w:rsidR="004F2D26" w:rsidRPr="00A52D68">
        <w:rPr>
          <w:szCs w:val="24"/>
        </w:rPr>
        <w:t xml:space="preserve"> </w:t>
      </w:r>
      <w:r w:rsidRPr="00A52D68">
        <w:rPr>
          <w:szCs w:val="24"/>
        </w:rPr>
        <w:t xml:space="preserve">określonych przez Zamawiającego w </w:t>
      </w:r>
      <w:r w:rsidR="009E6D0F">
        <w:rPr>
          <w:szCs w:val="24"/>
        </w:rPr>
        <w:t>pkt.</w:t>
      </w:r>
      <w:r w:rsidRPr="00A52D68">
        <w:rPr>
          <w:szCs w:val="24"/>
        </w:rPr>
        <w:t xml:space="preserve"> 3.1. rozdziału XIII SIWZ</w:t>
      </w:r>
      <w:r w:rsidR="004F2D26" w:rsidRPr="00A52D68">
        <w:rPr>
          <w:szCs w:val="24"/>
        </w:rPr>
        <w:t xml:space="preserve">, polega na </w:t>
      </w:r>
      <w:r w:rsidRPr="00A52D68">
        <w:rPr>
          <w:szCs w:val="24"/>
        </w:rPr>
        <w:t>zdolnościach</w:t>
      </w:r>
      <w:r w:rsidR="004F2D26" w:rsidRPr="00A52D68">
        <w:rPr>
          <w:szCs w:val="24"/>
        </w:rPr>
        <w:t xml:space="preserve"> innych podmiotów, na zasadach określonych powyżej, </w:t>
      </w:r>
      <w:r w:rsidR="0064774E" w:rsidRPr="00A52D68">
        <w:rPr>
          <w:szCs w:val="24"/>
        </w:rPr>
        <w:t>zamieszc</w:t>
      </w:r>
      <w:r w:rsidR="00215658" w:rsidRPr="00A52D68">
        <w:rPr>
          <w:szCs w:val="24"/>
        </w:rPr>
        <w:t>za informacje o tych podmiotach w oświadczeniu</w:t>
      </w:r>
      <w:r w:rsidR="00D34DC9">
        <w:rPr>
          <w:szCs w:val="24"/>
        </w:rPr>
        <w:t xml:space="preserve"> </w:t>
      </w:r>
      <w:r w:rsidR="0064774E" w:rsidRPr="00A52D68">
        <w:rPr>
          <w:szCs w:val="24"/>
        </w:rPr>
        <w:t>o którym mowa w art. 25a ust. 1 ustawy (</w:t>
      </w:r>
      <w:r w:rsidR="009E6D0F">
        <w:rPr>
          <w:szCs w:val="24"/>
        </w:rPr>
        <w:t>pkt.</w:t>
      </w:r>
      <w:r w:rsidR="0064774E" w:rsidRPr="00A52D68">
        <w:rPr>
          <w:szCs w:val="24"/>
        </w:rPr>
        <w:t xml:space="preserve"> 4.1. rozdziału </w:t>
      </w:r>
      <w:r w:rsidR="00AD7296" w:rsidRPr="00A52D68">
        <w:rPr>
          <w:szCs w:val="24"/>
        </w:rPr>
        <w:t xml:space="preserve">XIII </w:t>
      </w:r>
      <w:r w:rsidR="0064774E" w:rsidRPr="00A52D68">
        <w:rPr>
          <w:szCs w:val="24"/>
        </w:rPr>
        <w:t>SIWZ)</w:t>
      </w:r>
      <w:r w:rsidRPr="00A52D68">
        <w:rPr>
          <w:szCs w:val="24"/>
        </w:rPr>
        <w:t>.</w:t>
      </w:r>
    </w:p>
    <w:p w:rsidR="00B54F8C" w:rsidRPr="00A52D68" w:rsidRDefault="000D5CD8" w:rsidP="007D631D">
      <w:pPr>
        <w:pStyle w:val="Akapitzlist"/>
        <w:numPr>
          <w:ilvl w:val="1"/>
          <w:numId w:val="34"/>
        </w:numPr>
        <w:tabs>
          <w:tab w:val="clear" w:pos="1800"/>
          <w:tab w:val="num" w:pos="426"/>
          <w:tab w:val="left" w:pos="567"/>
        </w:tabs>
        <w:ind w:left="426" w:right="1" w:hanging="426"/>
        <w:jc w:val="both"/>
        <w:rPr>
          <w:szCs w:val="24"/>
        </w:rPr>
      </w:pPr>
      <w:r w:rsidRPr="00A52D68">
        <w:rPr>
          <w:szCs w:val="24"/>
        </w:rPr>
        <w:t>Wykonawca, którego oferta zostanie najwyżej oceniona</w:t>
      </w:r>
      <w:r w:rsidR="00FA6037" w:rsidRPr="00A52D68">
        <w:rPr>
          <w:szCs w:val="24"/>
        </w:rPr>
        <w:t xml:space="preserve"> (oceniona jako najkorzystniejsza)</w:t>
      </w:r>
      <w:r w:rsidRPr="00A52D68">
        <w:rPr>
          <w:szCs w:val="24"/>
        </w:rPr>
        <w:t xml:space="preserve">, na wezwanie Zamawiającego zobowiązany będzie złożyć </w:t>
      </w:r>
      <w:r w:rsidR="00760A13" w:rsidRPr="00A52D68">
        <w:rPr>
          <w:szCs w:val="24"/>
        </w:rPr>
        <w:t xml:space="preserve">dokumenty </w:t>
      </w:r>
      <w:r w:rsidR="00E276F9" w:rsidRPr="00A52D68">
        <w:rPr>
          <w:szCs w:val="24"/>
        </w:rPr>
        <w:t>podmiotu, na zdolności</w:t>
      </w:r>
      <w:r w:rsidR="00DE7C8A" w:rsidRPr="00A52D68">
        <w:rPr>
          <w:szCs w:val="24"/>
        </w:rPr>
        <w:t xml:space="preserve"> </w:t>
      </w:r>
      <w:r w:rsidR="00E276F9" w:rsidRPr="00A52D68">
        <w:rPr>
          <w:szCs w:val="24"/>
        </w:rPr>
        <w:t>którego Wykonawca powoływał się w celu wykazani</w:t>
      </w:r>
      <w:r w:rsidR="00DE7C8A" w:rsidRPr="00A52D68">
        <w:rPr>
          <w:szCs w:val="24"/>
        </w:rPr>
        <w:t>a spełniania warunków udziału w </w:t>
      </w:r>
      <w:r w:rsidR="00E276F9" w:rsidRPr="00A52D68">
        <w:rPr>
          <w:szCs w:val="24"/>
        </w:rPr>
        <w:t>postępowaniu</w:t>
      </w:r>
      <w:r w:rsidR="00FA6037" w:rsidRPr="00A52D68">
        <w:rPr>
          <w:szCs w:val="24"/>
        </w:rPr>
        <w:t xml:space="preserve">, </w:t>
      </w:r>
      <w:r w:rsidR="00E276F9" w:rsidRPr="00A52D68">
        <w:rPr>
          <w:szCs w:val="24"/>
        </w:rPr>
        <w:t>potwierdzając</w:t>
      </w:r>
      <w:r w:rsidR="00DE7C8A" w:rsidRPr="00A52D68">
        <w:rPr>
          <w:szCs w:val="24"/>
        </w:rPr>
        <w:t>e spełnianie warunków udziału w </w:t>
      </w:r>
      <w:r w:rsidR="00FA6037" w:rsidRPr="00A52D68">
        <w:rPr>
          <w:szCs w:val="24"/>
        </w:rPr>
        <w:t xml:space="preserve">postępowaniu </w:t>
      </w:r>
      <w:r w:rsidR="00E276F9" w:rsidRPr="00A52D68">
        <w:rPr>
          <w:szCs w:val="24"/>
        </w:rPr>
        <w:t xml:space="preserve">w zakresie zdolności, na których </w:t>
      </w:r>
      <w:r w:rsidR="00062CF5" w:rsidRPr="00A52D68">
        <w:rPr>
          <w:szCs w:val="24"/>
        </w:rPr>
        <w:t xml:space="preserve">Wykonawca </w:t>
      </w:r>
      <w:r w:rsidR="00E276F9" w:rsidRPr="00A52D68">
        <w:rPr>
          <w:szCs w:val="24"/>
        </w:rPr>
        <w:t>polegał w celu wyk</w:t>
      </w:r>
      <w:r w:rsidR="00CD126A" w:rsidRPr="00A52D68">
        <w:rPr>
          <w:szCs w:val="24"/>
        </w:rPr>
        <w:t xml:space="preserve">azania spełniania tych warunków (dokumenty wskazane w </w:t>
      </w:r>
      <w:r w:rsidR="009E6D0F" w:rsidRPr="008471F4">
        <w:rPr>
          <w:szCs w:val="24"/>
        </w:rPr>
        <w:t>pkt.</w:t>
      </w:r>
      <w:r w:rsidR="00CD126A" w:rsidRPr="008471F4">
        <w:rPr>
          <w:szCs w:val="24"/>
        </w:rPr>
        <w:t xml:space="preserve"> 4.3.1</w:t>
      </w:r>
      <w:r w:rsidR="009562CE" w:rsidRPr="008471F4">
        <w:rPr>
          <w:szCs w:val="24"/>
        </w:rPr>
        <w:t>.</w:t>
      </w:r>
      <w:r w:rsidR="008471F4" w:rsidRPr="008471F4">
        <w:rPr>
          <w:szCs w:val="24"/>
        </w:rPr>
        <w:t xml:space="preserve"> – 4.3.3</w:t>
      </w:r>
      <w:r w:rsidR="00CD126A" w:rsidRPr="008471F4">
        <w:rPr>
          <w:szCs w:val="24"/>
        </w:rPr>
        <w:t>. rozdziału</w:t>
      </w:r>
      <w:r w:rsidR="00CD126A" w:rsidRPr="00A52D68">
        <w:rPr>
          <w:szCs w:val="24"/>
        </w:rPr>
        <w:t xml:space="preserve"> XIII SIWZ).</w:t>
      </w:r>
    </w:p>
    <w:p w:rsidR="00143414" w:rsidRPr="00876CF2" w:rsidRDefault="00143414" w:rsidP="00876CF2">
      <w:pPr>
        <w:tabs>
          <w:tab w:val="left" w:pos="1701"/>
        </w:tabs>
        <w:ind w:left="1701" w:right="1" w:hanging="1701"/>
        <w:jc w:val="both"/>
        <w:rPr>
          <w:b/>
          <w:szCs w:val="22"/>
        </w:rPr>
      </w:pPr>
      <w:r w:rsidRPr="00876CF2">
        <w:rPr>
          <w:b/>
          <w:szCs w:val="22"/>
        </w:rPr>
        <w:t>ROZDZIAŁ XV.</w:t>
      </w:r>
      <w:r w:rsidRPr="00876CF2">
        <w:rPr>
          <w:b/>
          <w:szCs w:val="22"/>
        </w:rPr>
        <w:tab/>
      </w:r>
      <w:r w:rsidR="00A6210A" w:rsidRPr="00876CF2">
        <w:rPr>
          <w:b/>
          <w:szCs w:val="22"/>
        </w:rPr>
        <w:t>PROCEDURA SANACYJNA - SAMOOCZYSZCZENIE</w:t>
      </w:r>
    </w:p>
    <w:p w:rsidR="00143414" w:rsidRPr="00876CF2" w:rsidRDefault="00143414" w:rsidP="007D631D">
      <w:pPr>
        <w:pStyle w:val="Akapitzlist"/>
        <w:numPr>
          <w:ilvl w:val="2"/>
          <w:numId w:val="34"/>
        </w:numPr>
        <w:tabs>
          <w:tab w:val="clear" w:pos="2520"/>
          <w:tab w:val="num" w:pos="426"/>
        </w:tabs>
        <w:ind w:left="426" w:right="1" w:hanging="426"/>
        <w:jc w:val="both"/>
      </w:pPr>
      <w:r w:rsidRPr="00876CF2">
        <w:rPr>
          <w:color w:val="000000"/>
        </w:rPr>
        <w:t xml:space="preserve">Wykonawca, który podlega wykluczeniu na podstawie </w:t>
      </w:r>
      <w:r w:rsidR="00215658" w:rsidRPr="00876CF2">
        <w:rPr>
          <w:color w:val="000000"/>
        </w:rPr>
        <w:t xml:space="preserve">art. 24 </w:t>
      </w:r>
      <w:r w:rsidRPr="00876CF2">
        <w:rPr>
          <w:color w:val="000000"/>
        </w:rPr>
        <w:t xml:space="preserve">ust. 1 </w:t>
      </w:r>
      <w:r w:rsidR="009E6D0F">
        <w:rPr>
          <w:color w:val="000000"/>
        </w:rPr>
        <w:t>pkt.</w:t>
      </w:r>
      <w:r w:rsidRPr="00876CF2">
        <w:rPr>
          <w:color w:val="000000"/>
        </w:rPr>
        <w:t xml:space="preserve"> 13 i 14 oraz 16-20 lub ust. 5 (podstawy fakultatywne, wskazane przez Z</w:t>
      </w:r>
      <w:r w:rsidR="00B10332" w:rsidRPr="00876CF2">
        <w:rPr>
          <w:color w:val="000000"/>
        </w:rPr>
        <w:t xml:space="preserve">amawiającego w </w:t>
      </w:r>
      <w:r w:rsidR="009E6D0F">
        <w:rPr>
          <w:color w:val="000000"/>
        </w:rPr>
        <w:t>pkt.</w:t>
      </w:r>
      <w:r w:rsidR="00B10332" w:rsidRPr="00876CF2">
        <w:rPr>
          <w:color w:val="000000"/>
        </w:rPr>
        <w:t xml:space="preserve"> </w:t>
      </w:r>
      <w:r w:rsidR="00B10332" w:rsidRPr="00876CF2">
        <w:t>2.2.1</w:t>
      </w:r>
      <w:r w:rsidR="00215658" w:rsidRPr="00876CF2">
        <w:t>.</w:t>
      </w:r>
      <w:r w:rsidR="00FA6037" w:rsidRPr="00876CF2">
        <w:t xml:space="preserve"> – 2.2.2</w:t>
      </w:r>
      <w:r w:rsidR="00B10332" w:rsidRPr="00876CF2">
        <w:t>.</w:t>
      </w:r>
      <w:r w:rsidR="0004348D" w:rsidRPr="00876CF2">
        <w:rPr>
          <w:color w:val="000000"/>
        </w:rPr>
        <w:t xml:space="preserve"> w </w:t>
      </w:r>
      <w:r w:rsidRPr="00876CF2">
        <w:rPr>
          <w:color w:val="000000"/>
        </w:rPr>
        <w:t xml:space="preserve">rozdziale XIII SIWZ), może przedstawić dowody na to, że podjęte </w:t>
      </w:r>
      <w:r w:rsidRPr="00876CF2">
        <w:rPr>
          <w:color w:val="000000"/>
          <w:spacing w:val="-1"/>
        </w:rPr>
        <w:t xml:space="preserve">przez niego środki są wystarczające do wykazania jego rzetelności, w szczególności udowodnić naprawienie szkody wyrządzonej przestępstwem </w:t>
      </w:r>
      <w:r w:rsidRPr="00876CF2">
        <w:rPr>
          <w:color w:val="000000"/>
        </w:rPr>
        <w:t xml:space="preserve">lub przestępstwem skarbowym, zadośćuczynienie </w:t>
      </w:r>
      <w:r w:rsidRPr="00876CF2">
        <w:rPr>
          <w:bCs/>
          <w:color w:val="000000"/>
        </w:rPr>
        <w:t xml:space="preserve">pieniężne </w:t>
      </w:r>
      <w:r w:rsidRPr="00876CF2">
        <w:rPr>
          <w:color w:val="000000"/>
        </w:rPr>
        <w:t>za doznaną krzywdę lub naprawienie szkody, wyczerpujące wyjaśnienie st</w:t>
      </w:r>
      <w:r w:rsidR="00155FF4" w:rsidRPr="00876CF2">
        <w:rPr>
          <w:color w:val="000000"/>
        </w:rPr>
        <w:t>anu faktycznego oraz współpracę</w:t>
      </w:r>
      <w:r w:rsidR="00BD4BE5" w:rsidRPr="00876CF2">
        <w:rPr>
          <w:color w:val="000000"/>
        </w:rPr>
        <w:t xml:space="preserve"> </w:t>
      </w:r>
      <w:r w:rsidRPr="00876CF2">
        <w:rPr>
          <w:color w:val="000000"/>
        </w:rPr>
        <w:t>z organami ścigania oraz podjęcie konkretnych środkó</w:t>
      </w:r>
      <w:r w:rsidR="00155FF4" w:rsidRPr="00876CF2">
        <w:rPr>
          <w:color w:val="000000"/>
        </w:rPr>
        <w:t>w technicznych, organizacyjnych</w:t>
      </w:r>
      <w:r w:rsidR="00BD4BE5" w:rsidRPr="00876CF2">
        <w:rPr>
          <w:color w:val="000000"/>
        </w:rPr>
        <w:t xml:space="preserve"> </w:t>
      </w:r>
      <w:r w:rsidRPr="00876CF2">
        <w:rPr>
          <w:color w:val="000000"/>
        </w:rPr>
        <w:t xml:space="preserve">i kadrowych, które są odpowiednie dla zapobiegania dalszym przestępstwom lub </w:t>
      </w:r>
      <w:r w:rsidRPr="00876CF2">
        <w:rPr>
          <w:color w:val="000000"/>
          <w:spacing w:val="-2"/>
        </w:rPr>
        <w:t>przestępstwom</w:t>
      </w:r>
      <w:r w:rsidRPr="00876CF2">
        <w:rPr>
          <w:color w:val="000000"/>
        </w:rPr>
        <w:t xml:space="preserve"> </w:t>
      </w:r>
      <w:r w:rsidRPr="00876CF2">
        <w:rPr>
          <w:color w:val="000000"/>
          <w:spacing w:val="-2"/>
        </w:rPr>
        <w:t>skarbowym</w:t>
      </w:r>
      <w:r w:rsidRPr="00876CF2">
        <w:rPr>
          <w:color w:val="000000"/>
        </w:rPr>
        <w:t xml:space="preserve"> </w:t>
      </w:r>
      <w:r w:rsidRPr="00876CF2">
        <w:rPr>
          <w:color w:val="000000"/>
          <w:spacing w:val="-2"/>
        </w:rPr>
        <w:t>lub</w:t>
      </w:r>
      <w:r w:rsidRPr="00876CF2">
        <w:rPr>
          <w:color w:val="000000"/>
        </w:rPr>
        <w:t xml:space="preserve"> </w:t>
      </w:r>
      <w:r w:rsidRPr="00876CF2">
        <w:rPr>
          <w:color w:val="000000"/>
          <w:spacing w:val="-2"/>
        </w:rPr>
        <w:t>nieprawidłowemu</w:t>
      </w:r>
      <w:r w:rsidRPr="00876CF2">
        <w:rPr>
          <w:color w:val="000000"/>
        </w:rPr>
        <w:t xml:space="preserve"> </w:t>
      </w:r>
      <w:r w:rsidRPr="00876CF2">
        <w:rPr>
          <w:color w:val="000000"/>
          <w:spacing w:val="-2"/>
        </w:rPr>
        <w:t xml:space="preserve">postępowaniu </w:t>
      </w:r>
      <w:r w:rsidR="007677FF" w:rsidRPr="00876CF2">
        <w:rPr>
          <w:color w:val="000000"/>
        </w:rPr>
        <w:t>W</w:t>
      </w:r>
      <w:r w:rsidRPr="00876CF2">
        <w:rPr>
          <w:color w:val="000000"/>
        </w:rPr>
        <w:t xml:space="preserve">ykonawcy. Przepisu </w:t>
      </w:r>
      <w:r w:rsidRPr="00876CF2">
        <w:rPr>
          <w:bCs/>
          <w:color w:val="000000"/>
        </w:rPr>
        <w:t xml:space="preserve">zdania pierwszego </w:t>
      </w:r>
      <w:r w:rsidR="007677FF" w:rsidRPr="00876CF2">
        <w:rPr>
          <w:color w:val="000000"/>
        </w:rPr>
        <w:t>nie stosuje się, jeżeli wobec W</w:t>
      </w:r>
      <w:r w:rsidRPr="00876CF2">
        <w:rPr>
          <w:color w:val="000000"/>
        </w:rPr>
        <w:t>ykonawcy, będącego podmiotem zbiorowym, orzeczono prawomocnym wy</w:t>
      </w:r>
      <w:r w:rsidR="00753B44" w:rsidRPr="00876CF2">
        <w:rPr>
          <w:color w:val="000000"/>
        </w:rPr>
        <w:t>rokiem sądu zakaz ubiegania się</w:t>
      </w:r>
      <w:r w:rsidR="00155FF4" w:rsidRPr="00876CF2">
        <w:rPr>
          <w:color w:val="000000"/>
        </w:rPr>
        <w:t xml:space="preserve"> </w:t>
      </w:r>
      <w:r w:rsidRPr="00876CF2">
        <w:rPr>
          <w:color w:val="000000"/>
        </w:rPr>
        <w:t>o udzielenie zamówienia oraz nie upłynął określony w tym wyroku okres obowiązywania tego zakazu.</w:t>
      </w:r>
    </w:p>
    <w:p w:rsidR="00143414" w:rsidRPr="00876CF2" w:rsidRDefault="00143414" w:rsidP="007D631D">
      <w:pPr>
        <w:pStyle w:val="Akapitzlist"/>
        <w:numPr>
          <w:ilvl w:val="2"/>
          <w:numId w:val="34"/>
        </w:numPr>
        <w:tabs>
          <w:tab w:val="clear" w:pos="2520"/>
          <w:tab w:val="num" w:pos="426"/>
        </w:tabs>
        <w:ind w:left="426" w:right="1" w:hanging="426"/>
        <w:jc w:val="both"/>
      </w:pPr>
      <w:r w:rsidRPr="00876CF2">
        <w:t xml:space="preserve">W celu skorzystania z instytucji „samooczyszczenia”, Wykonawca zobowiązany jest do </w:t>
      </w:r>
      <w:r w:rsidR="00215658" w:rsidRPr="00876CF2">
        <w:t xml:space="preserve">złożenia wraz </w:t>
      </w:r>
      <w:r w:rsidR="00B10332" w:rsidRPr="00876CF2">
        <w:t>z ofertą stosownego oświadczenia</w:t>
      </w:r>
      <w:r w:rsidR="00AC3F28" w:rsidRPr="00876CF2">
        <w:t xml:space="preserve"> (zgodnie z zał. Nr 2 do SIWZ)</w:t>
      </w:r>
      <w:r w:rsidR="004F1355">
        <w:t>, a </w:t>
      </w:r>
      <w:r w:rsidRPr="00876CF2">
        <w:t>na</w:t>
      </w:r>
      <w:r w:rsidR="00682A0D" w:rsidRPr="00876CF2">
        <w:t>stępnie</w:t>
      </w:r>
      <w:r w:rsidR="0004348D" w:rsidRPr="00876CF2">
        <w:t xml:space="preserve"> zgodnie z </w:t>
      </w:r>
      <w:r w:rsidR="00682A0D" w:rsidRPr="00876CF2">
        <w:t>art. 26 ust. 2</w:t>
      </w:r>
      <w:r w:rsidRPr="00876CF2">
        <w:t xml:space="preserve"> ustawy do złożenia dowodów.</w:t>
      </w:r>
    </w:p>
    <w:p w:rsidR="00143414" w:rsidRPr="00A52D68" w:rsidRDefault="00143414" w:rsidP="007D631D">
      <w:pPr>
        <w:pStyle w:val="Akapitzlist"/>
        <w:numPr>
          <w:ilvl w:val="2"/>
          <w:numId w:val="34"/>
        </w:numPr>
        <w:tabs>
          <w:tab w:val="clear" w:pos="2520"/>
          <w:tab w:val="num" w:pos="426"/>
        </w:tabs>
        <w:ind w:left="426" w:right="1" w:hanging="426"/>
        <w:jc w:val="both"/>
        <w:rPr>
          <w:szCs w:val="24"/>
        </w:rPr>
      </w:pPr>
      <w:r w:rsidRPr="00876CF2">
        <w:rPr>
          <w:color w:val="000000"/>
        </w:rPr>
        <w:t>Wykonawca nie podlega wykluczeniu, jeżeli Zamawiający, uwzględ</w:t>
      </w:r>
      <w:r w:rsidR="004F1355">
        <w:rPr>
          <w:color w:val="000000"/>
        </w:rPr>
        <w:t>niając wagę i </w:t>
      </w:r>
      <w:r w:rsidRPr="00876CF2">
        <w:rPr>
          <w:color w:val="000000"/>
        </w:rPr>
        <w:t xml:space="preserve">szczególne okoliczności czynu Wykonawcy, uzna za wystarczające </w:t>
      </w:r>
      <w:r w:rsidR="00215658" w:rsidRPr="00876CF2">
        <w:rPr>
          <w:color w:val="000000"/>
        </w:rPr>
        <w:t>dowody</w:t>
      </w:r>
      <w:r w:rsidR="000E50E3" w:rsidRPr="00876CF2">
        <w:rPr>
          <w:color w:val="000000"/>
        </w:rPr>
        <w:t xml:space="preserve">, o których </w:t>
      </w:r>
      <w:r w:rsidR="000E50E3" w:rsidRPr="00A52D68">
        <w:rPr>
          <w:color w:val="000000"/>
          <w:szCs w:val="24"/>
        </w:rPr>
        <w:t xml:space="preserve">mowa w </w:t>
      </w:r>
      <w:r w:rsidR="009E6D0F">
        <w:rPr>
          <w:color w:val="000000"/>
          <w:szCs w:val="24"/>
        </w:rPr>
        <w:t>pkt.</w:t>
      </w:r>
      <w:r w:rsidR="00A52D68">
        <w:rPr>
          <w:color w:val="000000"/>
          <w:szCs w:val="24"/>
        </w:rPr>
        <w:t>.</w:t>
      </w:r>
      <w:r w:rsidR="000E50E3" w:rsidRPr="00A52D68">
        <w:rPr>
          <w:color w:val="000000"/>
          <w:szCs w:val="24"/>
        </w:rPr>
        <w:t xml:space="preserve"> 1</w:t>
      </w:r>
      <w:r w:rsidR="0004348D" w:rsidRPr="00A52D68">
        <w:rPr>
          <w:color w:val="000000"/>
          <w:szCs w:val="24"/>
        </w:rPr>
        <w:t xml:space="preserve"> niniejszego rozdziału SIWZ</w:t>
      </w:r>
      <w:r w:rsidRPr="00A52D68">
        <w:rPr>
          <w:color w:val="000000"/>
          <w:szCs w:val="24"/>
        </w:rPr>
        <w:t>.</w:t>
      </w:r>
    </w:p>
    <w:p w:rsidR="00ED2CB4" w:rsidRDefault="00ED2CB4" w:rsidP="00876CF2">
      <w:pPr>
        <w:tabs>
          <w:tab w:val="left" w:pos="1701"/>
        </w:tabs>
        <w:ind w:left="1701" w:right="1" w:hanging="1701"/>
        <w:jc w:val="both"/>
        <w:rPr>
          <w:b/>
          <w:sz w:val="24"/>
          <w:szCs w:val="24"/>
        </w:rPr>
      </w:pPr>
    </w:p>
    <w:p w:rsidR="00A16332" w:rsidRPr="00A52D68" w:rsidRDefault="00543542" w:rsidP="00876CF2">
      <w:pPr>
        <w:tabs>
          <w:tab w:val="left" w:pos="1701"/>
        </w:tabs>
        <w:ind w:left="1701" w:right="1" w:hanging="1701"/>
        <w:jc w:val="both"/>
        <w:rPr>
          <w:b/>
          <w:sz w:val="24"/>
          <w:szCs w:val="24"/>
        </w:rPr>
      </w:pPr>
      <w:r w:rsidRPr="00A52D68">
        <w:rPr>
          <w:b/>
          <w:sz w:val="24"/>
          <w:szCs w:val="24"/>
        </w:rPr>
        <w:lastRenderedPageBreak/>
        <w:t>ROZDZIAŁ XV</w:t>
      </w:r>
      <w:r w:rsidR="00143414" w:rsidRPr="00A52D68">
        <w:rPr>
          <w:b/>
          <w:sz w:val="24"/>
          <w:szCs w:val="24"/>
        </w:rPr>
        <w:t>I</w:t>
      </w:r>
      <w:r w:rsidR="00A16332" w:rsidRPr="00A52D68">
        <w:rPr>
          <w:b/>
          <w:sz w:val="24"/>
          <w:szCs w:val="24"/>
        </w:rPr>
        <w:t>.</w:t>
      </w:r>
      <w:r w:rsidR="00A16332" w:rsidRPr="00A52D68">
        <w:rPr>
          <w:b/>
          <w:sz w:val="24"/>
          <w:szCs w:val="24"/>
        </w:rPr>
        <w:tab/>
        <w:t>INFORMACJA O SPOSOBIE POROZUMIEWANIA SIĘ ZAMAWIAJĄCEGO Z WYKONAWCAMI</w:t>
      </w:r>
      <w:r w:rsidRPr="00A52D68">
        <w:rPr>
          <w:b/>
          <w:sz w:val="24"/>
          <w:szCs w:val="24"/>
        </w:rPr>
        <w:t xml:space="preserve"> ORAZ PRZEKAZYWANIA DOKUMENTÓW</w:t>
      </w:r>
    </w:p>
    <w:p w:rsidR="003B51C3" w:rsidRPr="00A52D68" w:rsidRDefault="00460668" w:rsidP="007D631D">
      <w:pPr>
        <w:numPr>
          <w:ilvl w:val="1"/>
          <w:numId w:val="13"/>
        </w:numPr>
        <w:tabs>
          <w:tab w:val="clear" w:pos="567"/>
        </w:tabs>
        <w:ind w:left="426" w:right="1" w:hanging="426"/>
        <w:jc w:val="both"/>
        <w:rPr>
          <w:sz w:val="24"/>
          <w:szCs w:val="24"/>
        </w:rPr>
      </w:pPr>
      <w:r w:rsidRPr="00A52D68">
        <w:rPr>
          <w:sz w:val="24"/>
          <w:szCs w:val="24"/>
        </w:rPr>
        <w:t xml:space="preserve">Z zastrzeżeniem postanowień zawartych w </w:t>
      </w:r>
      <w:r w:rsidR="009E6D0F">
        <w:rPr>
          <w:sz w:val="24"/>
          <w:szCs w:val="24"/>
        </w:rPr>
        <w:t>pkt.</w:t>
      </w:r>
      <w:r w:rsidR="00A52D68">
        <w:rPr>
          <w:sz w:val="24"/>
          <w:szCs w:val="24"/>
        </w:rPr>
        <w:t>.</w:t>
      </w:r>
      <w:r w:rsidRPr="00A52D68">
        <w:rPr>
          <w:sz w:val="24"/>
          <w:szCs w:val="24"/>
        </w:rPr>
        <w:t xml:space="preserve"> 3, </w:t>
      </w:r>
      <w:r w:rsidR="003B51C3" w:rsidRPr="00A52D68">
        <w:rPr>
          <w:sz w:val="24"/>
          <w:szCs w:val="24"/>
        </w:rPr>
        <w:t>Zamawiający dopuszcza, aby komunikacja między Zamawiającym a Wykonawcami odbywała się za pośre</w:t>
      </w:r>
      <w:r w:rsidR="00DE7C8A" w:rsidRPr="00A52D68">
        <w:rPr>
          <w:sz w:val="24"/>
          <w:szCs w:val="24"/>
        </w:rPr>
        <w:t>dnictwem operatora pocztowego w </w:t>
      </w:r>
      <w:r w:rsidR="003B51C3" w:rsidRPr="00A52D68">
        <w:rPr>
          <w:sz w:val="24"/>
          <w:szCs w:val="24"/>
        </w:rPr>
        <w:t xml:space="preserve">rozumieniu ustawy z dnia 23 listopada 2012 r. – </w:t>
      </w:r>
      <w:r w:rsidR="00AD7296" w:rsidRPr="00A52D68">
        <w:rPr>
          <w:sz w:val="24"/>
          <w:szCs w:val="24"/>
        </w:rPr>
        <w:t>Prawo pocztowe (Dz.U. poz. 1529</w:t>
      </w:r>
      <w:r w:rsidR="003B51C3" w:rsidRPr="00A52D68">
        <w:rPr>
          <w:sz w:val="24"/>
          <w:szCs w:val="24"/>
        </w:rPr>
        <w:t xml:space="preserve"> oraz z 2015 r. poz. 1830), osobiście, za</w:t>
      </w:r>
      <w:r w:rsidR="000E3A90" w:rsidRPr="00A52D68">
        <w:rPr>
          <w:sz w:val="24"/>
          <w:szCs w:val="24"/>
        </w:rPr>
        <w:t xml:space="preserve"> pośrednictwem posłańca, faksu - </w:t>
      </w:r>
      <w:r w:rsidR="003B51C3" w:rsidRPr="00A52D68">
        <w:rPr>
          <w:b/>
          <w:sz w:val="24"/>
          <w:szCs w:val="24"/>
        </w:rPr>
        <w:t xml:space="preserve">nr faksu: </w:t>
      </w:r>
      <w:r w:rsidR="000E3A90" w:rsidRPr="00A52D68">
        <w:rPr>
          <w:b/>
          <w:sz w:val="24"/>
          <w:szCs w:val="24"/>
        </w:rPr>
        <w:t xml:space="preserve">(0-33) </w:t>
      </w:r>
      <w:r w:rsidR="00827B62">
        <w:rPr>
          <w:b/>
          <w:sz w:val="24"/>
          <w:szCs w:val="24"/>
        </w:rPr>
        <w:t>8643-887</w:t>
      </w:r>
      <w:r w:rsidR="003B51C3" w:rsidRPr="00A52D68">
        <w:rPr>
          <w:sz w:val="24"/>
          <w:szCs w:val="24"/>
        </w:rPr>
        <w:t xml:space="preserve"> lub przy użyciu środków komunikacji elektronicznej w rozumieniu u</w:t>
      </w:r>
      <w:r w:rsidR="00DE7C8A" w:rsidRPr="00A52D68">
        <w:rPr>
          <w:sz w:val="24"/>
          <w:szCs w:val="24"/>
        </w:rPr>
        <w:t>stawy z dnia 18 lipca 2002 r. o </w:t>
      </w:r>
      <w:r w:rsidR="003B51C3" w:rsidRPr="00A52D68">
        <w:rPr>
          <w:sz w:val="24"/>
          <w:szCs w:val="24"/>
        </w:rPr>
        <w:t>świadczeniu usług drogą elektroniczną (Dz.U. z 2013 r. poz. 1</w:t>
      </w:r>
      <w:r w:rsidR="00DE7C8A" w:rsidRPr="00A52D68">
        <w:rPr>
          <w:sz w:val="24"/>
          <w:szCs w:val="24"/>
        </w:rPr>
        <w:t>422, z 2015 r. poz. 1844 oraz z </w:t>
      </w:r>
      <w:r w:rsidR="003B51C3" w:rsidRPr="00A52D68">
        <w:rPr>
          <w:sz w:val="24"/>
          <w:szCs w:val="24"/>
        </w:rPr>
        <w:t>2016 r. poz. 1</w:t>
      </w:r>
      <w:r w:rsidR="004B52C6" w:rsidRPr="00A52D68">
        <w:rPr>
          <w:sz w:val="24"/>
          <w:szCs w:val="24"/>
        </w:rPr>
        <w:t>47 i </w:t>
      </w:r>
      <w:r w:rsidR="003B51C3" w:rsidRPr="00A52D68">
        <w:rPr>
          <w:sz w:val="24"/>
          <w:szCs w:val="24"/>
        </w:rPr>
        <w:t xml:space="preserve">615) – adres e-mail: </w:t>
      </w:r>
      <w:r w:rsidR="00827B62">
        <w:rPr>
          <w:sz w:val="24"/>
          <w:szCs w:val="24"/>
        </w:rPr>
        <w:t>ugrajcza@rajcza.com.pl.</w:t>
      </w:r>
    </w:p>
    <w:p w:rsidR="00A50C73" w:rsidRPr="00A52D68" w:rsidRDefault="003B51C3" w:rsidP="007D631D">
      <w:pPr>
        <w:numPr>
          <w:ilvl w:val="1"/>
          <w:numId w:val="13"/>
        </w:numPr>
        <w:tabs>
          <w:tab w:val="clear" w:pos="567"/>
        </w:tabs>
        <w:ind w:left="426" w:right="1" w:hanging="426"/>
        <w:jc w:val="both"/>
        <w:rPr>
          <w:sz w:val="24"/>
          <w:szCs w:val="24"/>
        </w:rPr>
      </w:pPr>
      <w:r w:rsidRPr="00A52D68">
        <w:rPr>
          <w:sz w:val="24"/>
          <w:szCs w:val="24"/>
        </w:rPr>
        <w:t>Wszelką korespondencję Wykonawcy mają obowiązek kierować na Zamawiającego wraz z </w:t>
      </w:r>
      <w:r w:rsidR="00A50C73" w:rsidRPr="00A52D68">
        <w:rPr>
          <w:sz w:val="24"/>
          <w:szCs w:val="24"/>
        </w:rPr>
        <w:t>dopiskiem</w:t>
      </w:r>
      <w:r w:rsidR="00FD27AE" w:rsidRPr="00A52D68">
        <w:rPr>
          <w:sz w:val="24"/>
          <w:szCs w:val="24"/>
        </w:rPr>
        <w:t xml:space="preserve"> nazwy postępowania </w:t>
      </w:r>
      <w:r w:rsidR="00DE7C8A" w:rsidRPr="00A52D68">
        <w:rPr>
          <w:sz w:val="24"/>
          <w:szCs w:val="24"/>
        </w:rPr>
        <w:t xml:space="preserve">oraz </w:t>
      </w:r>
      <w:r w:rsidRPr="00A52D68">
        <w:rPr>
          <w:sz w:val="24"/>
          <w:szCs w:val="24"/>
        </w:rPr>
        <w:t>os</w:t>
      </w:r>
      <w:r w:rsidR="00DE7C8A" w:rsidRPr="00A52D68">
        <w:rPr>
          <w:sz w:val="24"/>
          <w:szCs w:val="24"/>
        </w:rPr>
        <w:t>oby wskazanej do porozumiewania się, o </w:t>
      </w:r>
      <w:r w:rsidR="00753B44" w:rsidRPr="00A52D68">
        <w:rPr>
          <w:sz w:val="24"/>
          <w:szCs w:val="24"/>
        </w:rPr>
        <w:t>której mowa</w:t>
      </w:r>
      <w:r w:rsidR="00155FF4" w:rsidRPr="00A52D68">
        <w:rPr>
          <w:sz w:val="24"/>
          <w:szCs w:val="24"/>
        </w:rPr>
        <w:t xml:space="preserve"> </w:t>
      </w:r>
      <w:r w:rsidRPr="00A52D68">
        <w:rPr>
          <w:sz w:val="24"/>
          <w:szCs w:val="24"/>
        </w:rPr>
        <w:t xml:space="preserve">w rozdziale </w:t>
      </w:r>
      <w:r w:rsidR="0088789F" w:rsidRPr="00A52D68">
        <w:rPr>
          <w:sz w:val="24"/>
          <w:szCs w:val="24"/>
        </w:rPr>
        <w:t>XVI</w:t>
      </w:r>
      <w:r w:rsidR="00215658" w:rsidRPr="00A52D68">
        <w:rPr>
          <w:sz w:val="24"/>
          <w:szCs w:val="24"/>
        </w:rPr>
        <w:t>I</w:t>
      </w:r>
      <w:r w:rsidR="0088789F" w:rsidRPr="00A52D68">
        <w:rPr>
          <w:sz w:val="24"/>
          <w:szCs w:val="24"/>
        </w:rPr>
        <w:t>I</w:t>
      </w:r>
      <w:r w:rsidRPr="00A52D68">
        <w:rPr>
          <w:sz w:val="24"/>
          <w:szCs w:val="24"/>
        </w:rPr>
        <w:t xml:space="preserve"> SIWZ.</w:t>
      </w:r>
    </w:p>
    <w:p w:rsidR="000120B5" w:rsidRPr="00A52D68" w:rsidRDefault="000120B5" w:rsidP="007D631D">
      <w:pPr>
        <w:numPr>
          <w:ilvl w:val="1"/>
          <w:numId w:val="13"/>
        </w:numPr>
        <w:tabs>
          <w:tab w:val="clear" w:pos="567"/>
        </w:tabs>
        <w:ind w:left="426" w:right="1" w:hanging="426"/>
        <w:jc w:val="both"/>
        <w:rPr>
          <w:sz w:val="24"/>
          <w:szCs w:val="24"/>
        </w:rPr>
      </w:pPr>
      <w:r w:rsidRPr="00A52D68">
        <w:rPr>
          <w:sz w:val="24"/>
          <w:szCs w:val="24"/>
        </w:rPr>
        <w:t xml:space="preserve">W </w:t>
      </w:r>
      <w:r w:rsidR="00EB6C47" w:rsidRPr="00A52D68">
        <w:rPr>
          <w:sz w:val="24"/>
          <w:szCs w:val="24"/>
        </w:rPr>
        <w:t>przypadku wezwania przez Zamawiaj</w:t>
      </w:r>
      <w:r w:rsidR="00357F64" w:rsidRPr="00A52D68">
        <w:rPr>
          <w:sz w:val="24"/>
          <w:szCs w:val="24"/>
        </w:rPr>
        <w:t>ącego do złożenia, uzupełnienia lub poprawienia</w:t>
      </w:r>
      <w:r w:rsidR="00EB6C47" w:rsidRPr="00A52D68">
        <w:rPr>
          <w:sz w:val="24"/>
          <w:szCs w:val="24"/>
        </w:rPr>
        <w:t xml:space="preserve"> oświadczeń, dokumentów lub pełnomocnictw</w:t>
      </w:r>
      <w:r w:rsidR="00357F64" w:rsidRPr="00A52D68">
        <w:rPr>
          <w:sz w:val="24"/>
          <w:szCs w:val="24"/>
        </w:rPr>
        <w:t>,</w:t>
      </w:r>
      <w:r w:rsidR="00EB6C47" w:rsidRPr="00A52D68">
        <w:rPr>
          <w:sz w:val="24"/>
          <w:szCs w:val="24"/>
        </w:rPr>
        <w:t xml:space="preserve"> w trybie art. 26 </w:t>
      </w:r>
      <w:r w:rsidR="00C41FE2" w:rsidRPr="00A52D68">
        <w:rPr>
          <w:sz w:val="24"/>
          <w:szCs w:val="24"/>
        </w:rPr>
        <w:t>ust. 2</w:t>
      </w:r>
      <w:r w:rsidR="00460668" w:rsidRPr="00A52D68">
        <w:rPr>
          <w:sz w:val="24"/>
          <w:szCs w:val="24"/>
        </w:rPr>
        <w:t xml:space="preserve"> lub </w:t>
      </w:r>
      <w:r w:rsidR="00EB6C47" w:rsidRPr="00A52D68">
        <w:rPr>
          <w:sz w:val="24"/>
          <w:szCs w:val="24"/>
        </w:rPr>
        <w:t>ust. 3 ustawy, oświadczenia, dokumenty lub pełnomocnictwa należy przedłożyć (złożyć/uzupełnić</w:t>
      </w:r>
      <w:r w:rsidR="00357F64" w:rsidRPr="00A52D68">
        <w:rPr>
          <w:sz w:val="24"/>
          <w:szCs w:val="24"/>
        </w:rPr>
        <w:t>/poprawić</w:t>
      </w:r>
      <w:r w:rsidR="00460668" w:rsidRPr="00A52D68">
        <w:rPr>
          <w:sz w:val="24"/>
          <w:szCs w:val="24"/>
        </w:rPr>
        <w:t>) w </w:t>
      </w:r>
      <w:r w:rsidR="00357F64" w:rsidRPr="00A52D68">
        <w:rPr>
          <w:sz w:val="24"/>
          <w:szCs w:val="24"/>
        </w:rPr>
        <w:t>formie wskazanej przez Zamawiającego w wezwaniu. Forma ta winna odpowiadać wymogom wynikającym ze stosownych przepisów.</w:t>
      </w:r>
    </w:p>
    <w:p w:rsidR="00A50C73" w:rsidRPr="00A52D68" w:rsidRDefault="00A50C73" w:rsidP="007D631D">
      <w:pPr>
        <w:numPr>
          <w:ilvl w:val="1"/>
          <w:numId w:val="13"/>
        </w:numPr>
        <w:tabs>
          <w:tab w:val="clear" w:pos="567"/>
        </w:tabs>
        <w:ind w:left="426" w:right="1" w:hanging="426"/>
        <w:jc w:val="both"/>
        <w:rPr>
          <w:sz w:val="24"/>
          <w:szCs w:val="24"/>
        </w:rPr>
      </w:pPr>
      <w:r w:rsidRPr="00A52D68">
        <w:rPr>
          <w:sz w:val="24"/>
          <w:szCs w:val="24"/>
        </w:rPr>
        <w:t xml:space="preserve">Jeżeli Zamawiający lub Wykonawca przekazują oświadczenia, wnioski, zawiadomienia oraz informacje </w:t>
      </w:r>
      <w:r w:rsidR="0061545B" w:rsidRPr="00A52D68">
        <w:rPr>
          <w:sz w:val="24"/>
          <w:szCs w:val="24"/>
        </w:rPr>
        <w:t>za pośrednictwem faksu lub przy użyciu środków komunikacji elektronicznej w rozumieniu ustawy z dnia 18 lipca 2002 r. o świadczeniu usług drogą elektroniczną</w:t>
      </w:r>
      <w:r w:rsidR="006032B1" w:rsidRPr="00A52D68">
        <w:rPr>
          <w:sz w:val="24"/>
          <w:szCs w:val="24"/>
        </w:rPr>
        <w:t>,</w:t>
      </w:r>
      <w:r w:rsidRPr="00A52D68">
        <w:rPr>
          <w:sz w:val="24"/>
          <w:szCs w:val="24"/>
        </w:rPr>
        <w:t xml:space="preserve"> każda ze stron na żądanie drugiej </w:t>
      </w:r>
      <w:r w:rsidR="0061545B" w:rsidRPr="00A52D68">
        <w:rPr>
          <w:sz w:val="24"/>
          <w:szCs w:val="24"/>
        </w:rPr>
        <w:t>strony niezwłocznie potwierdza fakt ich otrzymania</w:t>
      </w:r>
      <w:r w:rsidR="006032B1" w:rsidRPr="00A52D68">
        <w:rPr>
          <w:sz w:val="24"/>
          <w:szCs w:val="24"/>
        </w:rPr>
        <w:t>.</w:t>
      </w:r>
    </w:p>
    <w:p w:rsidR="00DA6669" w:rsidRPr="00A52D68" w:rsidRDefault="00F86695" w:rsidP="007D631D">
      <w:pPr>
        <w:numPr>
          <w:ilvl w:val="1"/>
          <w:numId w:val="13"/>
        </w:numPr>
        <w:tabs>
          <w:tab w:val="clear" w:pos="567"/>
        </w:tabs>
        <w:ind w:left="426" w:right="1" w:hanging="426"/>
        <w:jc w:val="both"/>
        <w:rPr>
          <w:sz w:val="24"/>
          <w:szCs w:val="24"/>
        </w:rPr>
      </w:pPr>
      <w:r w:rsidRPr="00A52D68">
        <w:rPr>
          <w:sz w:val="24"/>
          <w:szCs w:val="24"/>
        </w:rPr>
        <w:t xml:space="preserve">Niezwłocznie po otwarciu złożonych ofert, Zamawiający zamieści na swojej stronie internetowej </w:t>
      </w:r>
      <w:r w:rsidRPr="00052C95">
        <w:rPr>
          <w:sz w:val="24"/>
          <w:szCs w:val="24"/>
        </w:rPr>
        <w:t>(</w:t>
      </w:r>
      <w:r w:rsidR="008E1318" w:rsidRPr="00914A83">
        <w:rPr>
          <w:sz w:val="24"/>
          <w:szCs w:val="24"/>
        </w:rPr>
        <w:t>www</w:t>
      </w:r>
      <w:r w:rsidR="00827B62" w:rsidRPr="00914A83">
        <w:rPr>
          <w:sz w:val="24"/>
          <w:szCs w:val="24"/>
        </w:rPr>
        <w:t>.rajcza.pl</w:t>
      </w:r>
      <w:r w:rsidR="00C75085" w:rsidRPr="00914A83">
        <w:rPr>
          <w:sz w:val="24"/>
          <w:szCs w:val="24"/>
        </w:rPr>
        <w:t>)</w:t>
      </w:r>
      <w:r w:rsidRPr="00914A83">
        <w:rPr>
          <w:sz w:val="24"/>
          <w:szCs w:val="24"/>
        </w:rPr>
        <w:t xml:space="preserve"> </w:t>
      </w:r>
      <w:r w:rsidR="00DA6669" w:rsidRPr="00914A83">
        <w:rPr>
          <w:sz w:val="24"/>
          <w:szCs w:val="24"/>
        </w:rPr>
        <w:t>informacje</w:t>
      </w:r>
      <w:r w:rsidR="00DA6669" w:rsidRPr="00A52D68">
        <w:rPr>
          <w:sz w:val="24"/>
          <w:szCs w:val="24"/>
        </w:rPr>
        <w:t xml:space="preserve"> dotyczące:</w:t>
      </w:r>
    </w:p>
    <w:p w:rsidR="00DA6669" w:rsidRPr="00A52D68" w:rsidRDefault="00DA6669" w:rsidP="007D631D">
      <w:pPr>
        <w:pStyle w:val="Akapitzlist"/>
        <w:numPr>
          <w:ilvl w:val="2"/>
          <w:numId w:val="13"/>
        </w:numPr>
        <w:ind w:left="851" w:right="1"/>
        <w:jc w:val="both"/>
        <w:rPr>
          <w:szCs w:val="24"/>
        </w:rPr>
      </w:pPr>
      <w:r w:rsidRPr="00A52D68">
        <w:rPr>
          <w:szCs w:val="24"/>
        </w:rPr>
        <w:t>kwoty, jaką zamierza przeznaczyć na sfinansowanie zamówienia;</w:t>
      </w:r>
    </w:p>
    <w:p w:rsidR="006032B1" w:rsidRPr="00A52D68" w:rsidRDefault="00DA6669" w:rsidP="007D631D">
      <w:pPr>
        <w:pStyle w:val="Akapitzlist"/>
        <w:numPr>
          <w:ilvl w:val="2"/>
          <w:numId w:val="13"/>
        </w:numPr>
        <w:ind w:left="851" w:right="1"/>
        <w:jc w:val="both"/>
        <w:rPr>
          <w:szCs w:val="24"/>
        </w:rPr>
      </w:pPr>
      <w:r w:rsidRPr="00A52D68">
        <w:rPr>
          <w:szCs w:val="24"/>
        </w:rPr>
        <w:t>firm oraz adresów Wykonawców, którzy złożyli oferty w terminie;</w:t>
      </w:r>
    </w:p>
    <w:p w:rsidR="00DA6669" w:rsidRPr="00A52D68" w:rsidRDefault="00DA6669" w:rsidP="007D631D">
      <w:pPr>
        <w:pStyle w:val="Akapitzlist"/>
        <w:numPr>
          <w:ilvl w:val="2"/>
          <w:numId w:val="13"/>
        </w:numPr>
        <w:ind w:left="851" w:right="1"/>
        <w:jc w:val="both"/>
        <w:rPr>
          <w:b/>
          <w:szCs w:val="24"/>
        </w:rPr>
      </w:pPr>
      <w:r w:rsidRPr="00A52D68">
        <w:rPr>
          <w:szCs w:val="24"/>
        </w:rPr>
        <w:t>ceny, terminu wykonania zamówienia</w:t>
      </w:r>
      <w:r w:rsidR="00C75085" w:rsidRPr="00A52D68">
        <w:rPr>
          <w:szCs w:val="24"/>
        </w:rPr>
        <w:t>, okresu gwarancji</w:t>
      </w:r>
      <w:r w:rsidR="00215658" w:rsidRPr="00A52D68">
        <w:rPr>
          <w:szCs w:val="24"/>
        </w:rPr>
        <w:t xml:space="preserve"> i</w:t>
      </w:r>
      <w:r w:rsidR="00FE5FED" w:rsidRPr="00A52D68">
        <w:rPr>
          <w:szCs w:val="24"/>
        </w:rPr>
        <w:t xml:space="preserve"> warunków płatności zawartych w </w:t>
      </w:r>
      <w:r w:rsidRPr="00A52D68">
        <w:rPr>
          <w:szCs w:val="24"/>
        </w:rPr>
        <w:t>ofertach.</w:t>
      </w:r>
    </w:p>
    <w:p w:rsidR="00A50C73" w:rsidRPr="00A52D68" w:rsidRDefault="00A50C73" w:rsidP="007D631D">
      <w:pPr>
        <w:numPr>
          <w:ilvl w:val="1"/>
          <w:numId w:val="13"/>
        </w:numPr>
        <w:tabs>
          <w:tab w:val="clear" w:pos="567"/>
        </w:tabs>
        <w:ind w:left="426" w:right="1" w:hanging="426"/>
        <w:jc w:val="both"/>
        <w:rPr>
          <w:sz w:val="24"/>
          <w:szCs w:val="24"/>
        </w:rPr>
      </w:pPr>
      <w:r w:rsidRPr="00A52D68">
        <w:rPr>
          <w:sz w:val="24"/>
          <w:szCs w:val="24"/>
        </w:rPr>
        <w:t>Informację o wyborze oferty najkorzystniejszej bądź o unieważnieniu pos</w:t>
      </w:r>
      <w:r w:rsidR="00DA6669" w:rsidRPr="00A52D68">
        <w:rPr>
          <w:sz w:val="24"/>
          <w:szCs w:val="24"/>
        </w:rPr>
        <w:t>tępowania Zamawiający zamieści</w:t>
      </w:r>
      <w:r w:rsidRPr="00A52D68">
        <w:rPr>
          <w:sz w:val="24"/>
          <w:szCs w:val="24"/>
        </w:rPr>
        <w:t xml:space="preserve"> na stronie internetowej pod następującym adresem: </w:t>
      </w:r>
      <w:r w:rsidR="00827B62">
        <w:rPr>
          <w:sz w:val="24"/>
          <w:szCs w:val="24"/>
        </w:rPr>
        <w:t>www.rajcza.pl.</w:t>
      </w:r>
    </w:p>
    <w:p w:rsidR="00A16332" w:rsidRPr="00A52D68" w:rsidRDefault="00460668" w:rsidP="00876CF2">
      <w:pPr>
        <w:pStyle w:val="Tekstpodstawowy"/>
        <w:ind w:left="1701" w:right="1" w:hanging="1701"/>
        <w:rPr>
          <w:b/>
          <w:szCs w:val="24"/>
        </w:rPr>
      </w:pPr>
      <w:r w:rsidRPr="00A52D68">
        <w:rPr>
          <w:b/>
          <w:szCs w:val="24"/>
        </w:rPr>
        <w:lastRenderedPageBreak/>
        <w:t>ROZDZIAŁ X</w:t>
      </w:r>
      <w:r w:rsidR="000549E7" w:rsidRPr="00A52D68">
        <w:rPr>
          <w:b/>
          <w:szCs w:val="24"/>
        </w:rPr>
        <w:t>V</w:t>
      </w:r>
      <w:r w:rsidRPr="00A52D68">
        <w:rPr>
          <w:b/>
          <w:szCs w:val="24"/>
        </w:rPr>
        <w:t>I</w:t>
      </w:r>
      <w:r w:rsidR="00143414" w:rsidRPr="00A52D68">
        <w:rPr>
          <w:b/>
          <w:szCs w:val="24"/>
        </w:rPr>
        <w:t>I</w:t>
      </w:r>
      <w:r w:rsidR="00A16332" w:rsidRPr="00A52D68">
        <w:rPr>
          <w:b/>
          <w:szCs w:val="24"/>
        </w:rPr>
        <w:t xml:space="preserve">. </w:t>
      </w:r>
      <w:r w:rsidR="00A16332" w:rsidRPr="00A52D68">
        <w:rPr>
          <w:b/>
          <w:szCs w:val="24"/>
        </w:rPr>
        <w:tab/>
        <w:t>OPIS SPOSOBU UDZIELANIA WYJAŚNIEŃ DOTYCZĄCYCH SPECYFIKACJI</w:t>
      </w:r>
      <w:r w:rsidR="00CC6A34" w:rsidRPr="00A52D68">
        <w:rPr>
          <w:b/>
          <w:szCs w:val="24"/>
        </w:rPr>
        <w:t xml:space="preserve"> ISTOTNYCH WARUNKÓW ZAMÓWIENIA</w:t>
      </w:r>
    </w:p>
    <w:p w:rsidR="00A16332" w:rsidRPr="00A52D68" w:rsidRDefault="00A16332" w:rsidP="007D631D">
      <w:pPr>
        <w:pStyle w:val="Tekstpodstawowy"/>
        <w:numPr>
          <w:ilvl w:val="0"/>
          <w:numId w:val="8"/>
        </w:numPr>
        <w:ind w:right="1"/>
        <w:rPr>
          <w:szCs w:val="24"/>
        </w:rPr>
      </w:pPr>
      <w:r w:rsidRPr="00A52D68">
        <w:rPr>
          <w:szCs w:val="24"/>
        </w:rPr>
        <w:t>Wykonawca może zwrócić się do Zamawiającego o wyjaśnienie treści SIWZ.</w:t>
      </w:r>
    </w:p>
    <w:p w:rsidR="00A16332" w:rsidRPr="00A52D68" w:rsidRDefault="00A16332" w:rsidP="007D631D">
      <w:pPr>
        <w:pStyle w:val="Tekstpodstawowy"/>
        <w:numPr>
          <w:ilvl w:val="0"/>
          <w:numId w:val="8"/>
        </w:numPr>
        <w:ind w:right="1"/>
        <w:rPr>
          <w:szCs w:val="24"/>
        </w:rPr>
      </w:pPr>
      <w:r w:rsidRPr="00A52D68">
        <w:rPr>
          <w:szCs w:val="24"/>
        </w:rPr>
        <w:t>Zamawiający niezwłocznie udzieli wyjaśnień</w:t>
      </w:r>
      <w:r w:rsidR="00C41FE2" w:rsidRPr="00A52D68">
        <w:rPr>
          <w:szCs w:val="24"/>
        </w:rPr>
        <w:t>, jednakże nie później niż na 2</w:t>
      </w:r>
      <w:r w:rsidRPr="00A52D68">
        <w:rPr>
          <w:szCs w:val="24"/>
        </w:rPr>
        <w:t xml:space="preserve"> dni przed upływem terminu składania ofert, o ile wniosek o wyjaśnienie Specyfikacji wpłynie do Z</w:t>
      </w:r>
      <w:r w:rsidR="0064002D" w:rsidRPr="00A52D68">
        <w:rPr>
          <w:szCs w:val="24"/>
        </w:rPr>
        <w:t>a</w:t>
      </w:r>
      <w:r w:rsidRPr="00A52D68">
        <w:rPr>
          <w:szCs w:val="24"/>
        </w:rPr>
        <w:t>mawiającego nie później niż do końca dnia, w którym upływa połowa wyznaczonego terminu składania ofert.</w:t>
      </w:r>
    </w:p>
    <w:p w:rsidR="00A16332" w:rsidRPr="00A52D68" w:rsidRDefault="00460668" w:rsidP="007D631D">
      <w:pPr>
        <w:pStyle w:val="Tekstpodstawowy"/>
        <w:numPr>
          <w:ilvl w:val="0"/>
          <w:numId w:val="8"/>
        </w:numPr>
        <w:ind w:right="1"/>
        <w:rPr>
          <w:szCs w:val="24"/>
        </w:rPr>
      </w:pPr>
      <w:r w:rsidRPr="00A52D68">
        <w:rPr>
          <w:szCs w:val="24"/>
        </w:rPr>
        <w:t xml:space="preserve">W uzasadnionych przypadkach </w:t>
      </w:r>
      <w:r w:rsidR="00A16332" w:rsidRPr="00A52D68">
        <w:rPr>
          <w:szCs w:val="24"/>
        </w:rPr>
        <w:t xml:space="preserve">Zamawiający może </w:t>
      </w:r>
      <w:r w:rsidRPr="00A52D68">
        <w:rPr>
          <w:szCs w:val="24"/>
        </w:rPr>
        <w:t xml:space="preserve">przed upływem terminu składania ofert </w:t>
      </w:r>
      <w:r w:rsidR="00A16332" w:rsidRPr="00A52D68">
        <w:rPr>
          <w:szCs w:val="24"/>
        </w:rPr>
        <w:t xml:space="preserve">zmienić treść SIWZ. Każda wprowadzona przez Zamawiającego zmiana staje się w takim przypadku częścią Specyfikacji. </w:t>
      </w:r>
      <w:r w:rsidR="002D75F6" w:rsidRPr="00A52D68">
        <w:rPr>
          <w:szCs w:val="24"/>
        </w:rPr>
        <w:t>Dokonaną zmianę treści SIWZ Zamawiający udo</w:t>
      </w:r>
      <w:r w:rsidRPr="00A52D68">
        <w:rPr>
          <w:szCs w:val="24"/>
        </w:rPr>
        <w:t>stępnia na stronie internetowe</w:t>
      </w:r>
      <w:r w:rsidR="00FD27AE" w:rsidRPr="00A52D68">
        <w:rPr>
          <w:szCs w:val="24"/>
        </w:rPr>
        <w:t>j.</w:t>
      </w:r>
    </w:p>
    <w:p w:rsidR="00A16332" w:rsidRPr="00A52D68" w:rsidRDefault="00A16332" w:rsidP="007D631D">
      <w:pPr>
        <w:pStyle w:val="Tekstpodstawowy"/>
        <w:numPr>
          <w:ilvl w:val="0"/>
          <w:numId w:val="8"/>
        </w:numPr>
        <w:ind w:right="1"/>
        <w:rPr>
          <w:szCs w:val="24"/>
        </w:rPr>
      </w:pPr>
      <w:r w:rsidRPr="00A52D68">
        <w:rPr>
          <w:szCs w:val="24"/>
        </w:rPr>
        <w:t>Zamawiający oświadcza, iż nie zamierza zwoływać zebrania Wykonawców w celu wyjaśnienia treści SIWZ.</w:t>
      </w:r>
    </w:p>
    <w:p w:rsidR="00B54F8C" w:rsidRPr="00A52D68" w:rsidRDefault="00A16332" w:rsidP="007D631D">
      <w:pPr>
        <w:pStyle w:val="Tekstpodstawowy"/>
        <w:numPr>
          <w:ilvl w:val="0"/>
          <w:numId w:val="8"/>
        </w:numPr>
        <w:ind w:right="1"/>
        <w:rPr>
          <w:szCs w:val="24"/>
        </w:rPr>
      </w:pPr>
      <w:r w:rsidRPr="00A52D68">
        <w:rPr>
          <w:szCs w:val="24"/>
        </w:rPr>
        <w:t>Treść niniejszej SIWZ zamieszczona jest na stronie internetowej</w:t>
      </w:r>
      <w:r w:rsidR="00FD27AE" w:rsidRPr="00A52D68">
        <w:rPr>
          <w:szCs w:val="24"/>
        </w:rPr>
        <w:t xml:space="preserve">. </w:t>
      </w:r>
      <w:r w:rsidRPr="00A52D68">
        <w:rPr>
          <w:szCs w:val="24"/>
        </w:rPr>
        <w:t>Wszelkie zmiany treści SIWZ, jak też wyjaśnienia i odpowiedzi na pytania co do treści SIWZ, Zamawiający zamieszczać będzie także pod wskazanym wyżej adresem internetowym.</w:t>
      </w:r>
    </w:p>
    <w:p w:rsidR="00A16332" w:rsidRPr="00A52D68" w:rsidRDefault="000549E7" w:rsidP="00876CF2">
      <w:pPr>
        <w:ind w:left="1701" w:right="1" w:hanging="1701"/>
        <w:jc w:val="both"/>
        <w:rPr>
          <w:b/>
          <w:sz w:val="24"/>
          <w:szCs w:val="24"/>
        </w:rPr>
      </w:pPr>
      <w:r w:rsidRPr="00A52D68">
        <w:rPr>
          <w:b/>
          <w:sz w:val="24"/>
          <w:szCs w:val="24"/>
        </w:rPr>
        <w:t>ROZDZIAŁ X</w:t>
      </w:r>
      <w:r w:rsidR="00A16332" w:rsidRPr="00A52D68">
        <w:rPr>
          <w:b/>
          <w:sz w:val="24"/>
          <w:szCs w:val="24"/>
        </w:rPr>
        <w:t>V</w:t>
      </w:r>
      <w:r w:rsidR="0088789F" w:rsidRPr="00A52D68">
        <w:rPr>
          <w:b/>
          <w:sz w:val="24"/>
          <w:szCs w:val="24"/>
        </w:rPr>
        <w:t>II</w:t>
      </w:r>
      <w:r w:rsidR="00143414" w:rsidRPr="00A52D68">
        <w:rPr>
          <w:b/>
          <w:sz w:val="24"/>
          <w:szCs w:val="24"/>
        </w:rPr>
        <w:t>I</w:t>
      </w:r>
      <w:r w:rsidR="00A16332" w:rsidRPr="00A52D68">
        <w:rPr>
          <w:b/>
          <w:sz w:val="24"/>
          <w:szCs w:val="24"/>
        </w:rPr>
        <w:t xml:space="preserve">. </w:t>
      </w:r>
      <w:r w:rsidR="00A16332" w:rsidRPr="00A52D68">
        <w:rPr>
          <w:b/>
          <w:sz w:val="24"/>
          <w:szCs w:val="24"/>
        </w:rPr>
        <w:tab/>
        <w:t>OSOBY ZE STRONY ZAMAWIAJĄCEGO UPR</w:t>
      </w:r>
      <w:r w:rsidR="008D7B58" w:rsidRPr="00A52D68">
        <w:rPr>
          <w:b/>
          <w:sz w:val="24"/>
          <w:szCs w:val="24"/>
        </w:rPr>
        <w:t>AWNIONE DO POROZUMIEWANIA SIĘ Z </w:t>
      </w:r>
      <w:r w:rsidR="00A16332" w:rsidRPr="00A52D68">
        <w:rPr>
          <w:b/>
          <w:sz w:val="24"/>
          <w:szCs w:val="24"/>
        </w:rPr>
        <w:t>WYKONAWCAMI</w:t>
      </w:r>
    </w:p>
    <w:p w:rsidR="00A16332" w:rsidRPr="00A52D68" w:rsidRDefault="00A16332" w:rsidP="00876CF2">
      <w:pPr>
        <w:pStyle w:val="Tekstpodstawowy"/>
        <w:ind w:right="1"/>
        <w:rPr>
          <w:szCs w:val="24"/>
        </w:rPr>
      </w:pPr>
      <w:r w:rsidRPr="00A52D68">
        <w:rPr>
          <w:szCs w:val="24"/>
        </w:rPr>
        <w:t>Zamawia</w:t>
      </w:r>
      <w:r w:rsidR="000549E7" w:rsidRPr="00A52D68">
        <w:rPr>
          <w:szCs w:val="24"/>
        </w:rPr>
        <w:t>jący wyznacza następującą osobę</w:t>
      </w:r>
      <w:r w:rsidRPr="00A52D68">
        <w:rPr>
          <w:szCs w:val="24"/>
        </w:rPr>
        <w:t xml:space="preserve"> do poro</w:t>
      </w:r>
      <w:r w:rsidR="004F1355">
        <w:rPr>
          <w:szCs w:val="24"/>
        </w:rPr>
        <w:t>zumiewania się z Wykonawcami, w </w:t>
      </w:r>
      <w:r w:rsidRPr="00A52D68">
        <w:rPr>
          <w:szCs w:val="24"/>
        </w:rPr>
        <w:t>sprawach dotyczących niniejszego postępowania:</w:t>
      </w:r>
    </w:p>
    <w:p w:rsidR="006F0A8A" w:rsidRPr="00DB7D0A" w:rsidRDefault="00B654C0" w:rsidP="00596D3B">
      <w:pPr>
        <w:pStyle w:val="Tekstpodstawowy"/>
        <w:numPr>
          <w:ilvl w:val="0"/>
          <w:numId w:val="61"/>
        </w:numPr>
        <w:ind w:right="1"/>
        <w:rPr>
          <w:szCs w:val="24"/>
        </w:rPr>
      </w:pPr>
      <w:r w:rsidRPr="00DB7D0A">
        <w:rPr>
          <w:szCs w:val="24"/>
        </w:rPr>
        <w:t>Pan</w:t>
      </w:r>
      <w:r w:rsidR="00827B62" w:rsidRPr="00DB7D0A">
        <w:rPr>
          <w:szCs w:val="24"/>
        </w:rPr>
        <w:t xml:space="preserve"> Jarosław Zeman</w:t>
      </w:r>
      <w:r w:rsidR="006F0A8A" w:rsidRPr="00DB7D0A">
        <w:rPr>
          <w:szCs w:val="24"/>
        </w:rPr>
        <w:tab/>
      </w:r>
      <w:r w:rsidRPr="00DB7D0A">
        <w:rPr>
          <w:szCs w:val="24"/>
        </w:rPr>
        <w:t xml:space="preserve">– tel. </w:t>
      </w:r>
      <w:r w:rsidR="00827B62" w:rsidRPr="00DB7D0A">
        <w:rPr>
          <w:szCs w:val="24"/>
        </w:rPr>
        <w:t xml:space="preserve">33/8643-155 w.33 </w:t>
      </w:r>
      <w:r w:rsidR="00DC37C9" w:rsidRPr="00DB7D0A">
        <w:rPr>
          <w:szCs w:val="24"/>
        </w:rPr>
        <w:t xml:space="preserve"> e-mail: </w:t>
      </w:r>
      <w:r w:rsidR="00827B62" w:rsidRPr="00DB7D0A">
        <w:rPr>
          <w:szCs w:val="24"/>
        </w:rPr>
        <w:t>j.zeman@rajcza.com.pl</w:t>
      </w:r>
    </w:p>
    <w:p w:rsidR="006F0A8A" w:rsidRPr="00DB7D0A" w:rsidRDefault="00B654C0" w:rsidP="00596D3B">
      <w:pPr>
        <w:pStyle w:val="Tekstpodstawowy"/>
        <w:numPr>
          <w:ilvl w:val="0"/>
          <w:numId w:val="61"/>
        </w:numPr>
        <w:ind w:right="1"/>
        <w:rPr>
          <w:szCs w:val="24"/>
        </w:rPr>
      </w:pPr>
      <w:r w:rsidRPr="00DB7D0A">
        <w:rPr>
          <w:szCs w:val="24"/>
        </w:rPr>
        <w:t>Pan</w:t>
      </w:r>
      <w:r w:rsidR="00914A83">
        <w:rPr>
          <w:szCs w:val="24"/>
        </w:rPr>
        <w:t xml:space="preserve"> Przemysław </w:t>
      </w:r>
      <w:proofErr w:type="spellStart"/>
      <w:r w:rsidR="00914A83">
        <w:rPr>
          <w:szCs w:val="24"/>
        </w:rPr>
        <w:t>Suchoński</w:t>
      </w:r>
      <w:proofErr w:type="spellEnd"/>
      <w:r w:rsidR="00914A83">
        <w:rPr>
          <w:szCs w:val="24"/>
        </w:rPr>
        <w:t>–tel.33/8643-155</w:t>
      </w:r>
      <w:r w:rsidR="00DB7D0A">
        <w:rPr>
          <w:szCs w:val="24"/>
        </w:rPr>
        <w:t>w.32,</w:t>
      </w:r>
      <w:r w:rsidR="00DC37C9" w:rsidRPr="00DB7D0A">
        <w:rPr>
          <w:szCs w:val="24"/>
        </w:rPr>
        <w:t xml:space="preserve"> e-mail</w:t>
      </w:r>
      <w:r w:rsidR="00DB7D0A">
        <w:rPr>
          <w:szCs w:val="24"/>
        </w:rPr>
        <w:t>: p.suchonski@rajcza.com.pl</w:t>
      </w:r>
      <w:r w:rsidR="00DC37C9" w:rsidRPr="00DB7D0A">
        <w:rPr>
          <w:szCs w:val="24"/>
        </w:rPr>
        <w:t>.</w:t>
      </w:r>
      <w:r w:rsidR="006F0A8A" w:rsidRPr="00DB7D0A">
        <w:rPr>
          <w:szCs w:val="24"/>
        </w:rPr>
        <w:t xml:space="preserve"> </w:t>
      </w:r>
    </w:p>
    <w:p w:rsidR="00A16332" w:rsidRPr="00A52D68" w:rsidRDefault="00143414" w:rsidP="00876CF2">
      <w:pPr>
        <w:tabs>
          <w:tab w:val="left" w:pos="567"/>
        </w:tabs>
        <w:ind w:left="2127" w:right="1" w:hanging="2127"/>
        <w:jc w:val="both"/>
        <w:rPr>
          <w:b/>
          <w:sz w:val="24"/>
          <w:szCs w:val="24"/>
        </w:rPr>
      </w:pPr>
      <w:r w:rsidRPr="00A52D68">
        <w:rPr>
          <w:b/>
          <w:sz w:val="24"/>
          <w:szCs w:val="24"/>
        </w:rPr>
        <w:t>ROZDZIAŁ XIX</w:t>
      </w:r>
      <w:r w:rsidR="00406E42" w:rsidRPr="00A52D68">
        <w:rPr>
          <w:b/>
          <w:sz w:val="24"/>
          <w:szCs w:val="24"/>
        </w:rPr>
        <w:t>.</w:t>
      </w:r>
      <w:r w:rsidR="00A16332" w:rsidRPr="00A52D68">
        <w:rPr>
          <w:b/>
          <w:sz w:val="24"/>
          <w:szCs w:val="24"/>
        </w:rPr>
        <w:tab/>
        <w:t>WYMAGANIA DOTYCZĄCE WADIUM</w:t>
      </w:r>
      <w:r w:rsidR="000E58B1" w:rsidRPr="00A52D68">
        <w:rPr>
          <w:b/>
          <w:sz w:val="24"/>
          <w:szCs w:val="24"/>
        </w:rPr>
        <w:t xml:space="preserve"> ORAZ ZABEZPIECZENIA NALEŻYTEGO WYKONANIA UMOWY</w:t>
      </w:r>
    </w:p>
    <w:p w:rsidR="000E58B1" w:rsidRPr="00A52D68" w:rsidRDefault="000E58B1" w:rsidP="007D631D">
      <w:pPr>
        <w:pStyle w:val="Tekstpodstawowy"/>
        <w:numPr>
          <w:ilvl w:val="0"/>
          <w:numId w:val="15"/>
        </w:numPr>
        <w:ind w:right="1"/>
        <w:rPr>
          <w:b/>
          <w:szCs w:val="24"/>
        </w:rPr>
      </w:pPr>
      <w:r w:rsidRPr="00A52D68">
        <w:rPr>
          <w:b/>
          <w:szCs w:val="24"/>
        </w:rPr>
        <w:t>Wadium</w:t>
      </w:r>
    </w:p>
    <w:p w:rsidR="00AD7296" w:rsidRPr="00A52D68" w:rsidRDefault="00745C90" w:rsidP="007D631D">
      <w:pPr>
        <w:pStyle w:val="Tekstpodstawowy"/>
        <w:numPr>
          <w:ilvl w:val="1"/>
          <w:numId w:val="15"/>
        </w:numPr>
        <w:tabs>
          <w:tab w:val="left" w:pos="567"/>
        </w:tabs>
        <w:ind w:right="1"/>
        <w:rPr>
          <w:szCs w:val="24"/>
        </w:rPr>
      </w:pPr>
      <w:r w:rsidRPr="00A52D68">
        <w:rPr>
          <w:szCs w:val="24"/>
        </w:rPr>
        <w:t>Oferta musi być zabezpieczona wadium w wysokości:</w:t>
      </w:r>
      <w:r w:rsidR="005F4036" w:rsidRPr="00A52D68">
        <w:rPr>
          <w:szCs w:val="24"/>
        </w:rPr>
        <w:t xml:space="preserve"> </w:t>
      </w:r>
    </w:p>
    <w:p w:rsidR="005F4036" w:rsidRPr="00A52D68" w:rsidRDefault="005645F6" w:rsidP="00876CF2">
      <w:pPr>
        <w:pStyle w:val="Tekstpodstawowy"/>
        <w:ind w:right="1"/>
        <w:jc w:val="center"/>
        <w:rPr>
          <w:szCs w:val="24"/>
        </w:rPr>
      </w:pPr>
      <w:r w:rsidRPr="005645F6">
        <w:rPr>
          <w:b/>
          <w:szCs w:val="24"/>
        </w:rPr>
        <w:t>1</w:t>
      </w:r>
      <w:r w:rsidR="005716FE" w:rsidRPr="005645F6">
        <w:rPr>
          <w:b/>
          <w:szCs w:val="24"/>
        </w:rPr>
        <w:t xml:space="preserve"> 000</w:t>
      </w:r>
      <w:r w:rsidR="00FD27AE" w:rsidRPr="005645F6">
        <w:rPr>
          <w:b/>
          <w:szCs w:val="24"/>
        </w:rPr>
        <w:t>,0</w:t>
      </w:r>
      <w:r w:rsidR="00AD7296" w:rsidRPr="005645F6">
        <w:rPr>
          <w:b/>
          <w:szCs w:val="24"/>
        </w:rPr>
        <w:t xml:space="preserve">0 </w:t>
      </w:r>
      <w:r w:rsidR="0088789F" w:rsidRPr="005645F6">
        <w:rPr>
          <w:b/>
          <w:szCs w:val="24"/>
        </w:rPr>
        <w:t>PLN</w:t>
      </w:r>
      <w:r w:rsidR="005F4036" w:rsidRPr="005645F6">
        <w:rPr>
          <w:szCs w:val="24"/>
        </w:rPr>
        <w:t xml:space="preserve"> (słownie:</w:t>
      </w:r>
      <w:r w:rsidRPr="005645F6">
        <w:rPr>
          <w:szCs w:val="24"/>
        </w:rPr>
        <w:t xml:space="preserve"> </w:t>
      </w:r>
      <w:r w:rsidRPr="005645F6">
        <w:rPr>
          <w:i/>
          <w:szCs w:val="24"/>
        </w:rPr>
        <w:t>jeden</w:t>
      </w:r>
      <w:r w:rsidR="00786C06" w:rsidRPr="005645F6">
        <w:rPr>
          <w:i/>
          <w:szCs w:val="24"/>
        </w:rPr>
        <w:t xml:space="preserve"> </w:t>
      </w:r>
      <w:r w:rsidR="005716FE" w:rsidRPr="005645F6">
        <w:rPr>
          <w:i/>
          <w:szCs w:val="24"/>
        </w:rPr>
        <w:t>tysi</w:t>
      </w:r>
      <w:r w:rsidR="00546DE4" w:rsidRPr="005645F6">
        <w:rPr>
          <w:i/>
          <w:szCs w:val="24"/>
        </w:rPr>
        <w:t>ąc</w:t>
      </w:r>
      <w:r w:rsidR="005716FE" w:rsidRPr="005645F6">
        <w:rPr>
          <w:i/>
          <w:szCs w:val="24"/>
        </w:rPr>
        <w:t xml:space="preserve"> </w:t>
      </w:r>
      <w:r w:rsidR="003F7466" w:rsidRPr="005645F6">
        <w:rPr>
          <w:i/>
          <w:szCs w:val="24"/>
        </w:rPr>
        <w:t>złotych</w:t>
      </w:r>
      <w:r w:rsidR="0004348D" w:rsidRPr="005645F6">
        <w:rPr>
          <w:i/>
          <w:szCs w:val="24"/>
        </w:rPr>
        <w:t>, 00/100</w:t>
      </w:r>
      <w:r w:rsidR="003F7466" w:rsidRPr="005645F6">
        <w:rPr>
          <w:szCs w:val="24"/>
        </w:rPr>
        <w:t>),</w:t>
      </w:r>
    </w:p>
    <w:p w:rsidR="00745C90" w:rsidRPr="00A52D68" w:rsidRDefault="00745C90" w:rsidP="007D631D">
      <w:pPr>
        <w:pStyle w:val="Tekstpodstawowy"/>
        <w:numPr>
          <w:ilvl w:val="1"/>
          <w:numId w:val="15"/>
        </w:numPr>
        <w:tabs>
          <w:tab w:val="left" w:pos="567"/>
        </w:tabs>
        <w:ind w:right="1"/>
        <w:rPr>
          <w:szCs w:val="24"/>
        </w:rPr>
      </w:pPr>
      <w:r w:rsidRPr="00A52D68">
        <w:rPr>
          <w:szCs w:val="24"/>
        </w:rPr>
        <w:tab/>
        <w:t>Wadium może być wniesione w:</w:t>
      </w:r>
    </w:p>
    <w:p w:rsidR="00745C90" w:rsidRPr="00A52D68" w:rsidRDefault="00745C90" w:rsidP="007D631D">
      <w:pPr>
        <w:pStyle w:val="Tekstpodstawowy"/>
        <w:numPr>
          <w:ilvl w:val="0"/>
          <w:numId w:val="16"/>
        </w:numPr>
        <w:ind w:right="1"/>
        <w:rPr>
          <w:szCs w:val="24"/>
        </w:rPr>
      </w:pPr>
      <w:r w:rsidRPr="00A52D68">
        <w:rPr>
          <w:szCs w:val="24"/>
        </w:rPr>
        <w:t>pieniądzu,</w:t>
      </w:r>
    </w:p>
    <w:p w:rsidR="00745C90" w:rsidRPr="00A52D68" w:rsidRDefault="00745C90" w:rsidP="007D631D">
      <w:pPr>
        <w:pStyle w:val="Tekstpodstawowy"/>
        <w:numPr>
          <w:ilvl w:val="0"/>
          <w:numId w:val="16"/>
        </w:numPr>
        <w:ind w:right="1"/>
        <w:rPr>
          <w:szCs w:val="24"/>
        </w:rPr>
      </w:pPr>
      <w:r w:rsidRPr="00A52D68">
        <w:rPr>
          <w:szCs w:val="24"/>
        </w:rPr>
        <w:t>poręczeniach bankowych lub poręczeniach spółdzielczej kasy oszczędnościowo-kredytowej z tym że poręczenie kasy jest zawsze poręczeniem pieniężnym,</w:t>
      </w:r>
    </w:p>
    <w:p w:rsidR="00745C90" w:rsidRPr="00A52D68" w:rsidRDefault="00745C90" w:rsidP="007D631D">
      <w:pPr>
        <w:pStyle w:val="Tekstpodstawowy"/>
        <w:numPr>
          <w:ilvl w:val="0"/>
          <w:numId w:val="16"/>
        </w:numPr>
        <w:ind w:right="1"/>
        <w:rPr>
          <w:szCs w:val="24"/>
        </w:rPr>
      </w:pPr>
      <w:r w:rsidRPr="00A52D68">
        <w:rPr>
          <w:szCs w:val="24"/>
        </w:rPr>
        <w:t>gwarancjach bankowych,</w:t>
      </w:r>
    </w:p>
    <w:p w:rsidR="00745C90" w:rsidRPr="00A52D68" w:rsidRDefault="00745C90" w:rsidP="007D631D">
      <w:pPr>
        <w:pStyle w:val="Tekstpodstawowy"/>
        <w:numPr>
          <w:ilvl w:val="0"/>
          <w:numId w:val="16"/>
        </w:numPr>
        <w:ind w:right="1"/>
        <w:rPr>
          <w:szCs w:val="24"/>
        </w:rPr>
      </w:pPr>
      <w:r w:rsidRPr="00A52D68">
        <w:rPr>
          <w:szCs w:val="24"/>
        </w:rPr>
        <w:lastRenderedPageBreak/>
        <w:t>gwarancjach ubezpieczeniowych,</w:t>
      </w:r>
    </w:p>
    <w:p w:rsidR="00745C90" w:rsidRPr="00A52D68" w:rsidRDefault="00745C90" w:rsidP="007D631D">
      <w:pPr>
        <w:pStyle w:val="Tekstpodstawowy"/>
        <w:numPr>
          <w:ilvl w:val="0"/>
          <w:numId w:val="16"/>
        </w:numPr>
        <w:ind w:right="1"/>
        <w:rPr>
          <w:szCs w:val="24"/>
        </w:rPr>
      </w:pPr>
      <w:r w:rsidRPr="00A52D68">
        <w:rPr>
          <w:szCs w:val="24"/>
        </w:rPr>
        <w:t xml:space="preserve">poręczeniach udzielanych przez podmioty, o których mowa w art. 6b ust. 5 </w:t>
      </w:r>
      <w:r w:rsidR="009E6D0F">
        <w:rPr>
          <w:szCs w:val="24"/>
        </w:rPr>
        <w:t>pkt.</w:t>
      </w:r>
      <w:r w:rsidRPr="00A52D68">
        <w:rPr>
          <w:szCs w:val="24"/>
        </w:rPr>
        <w:t xml:space="preserve"> 2 ustawy z dnia 9 listopada 2000 r. o utworzeniu Polskiej Agencji Rozwoju Pr</w:t>
      </w:r>
      <w:r w:rsidR="00215658" w:rsidRPr="00A52D68">
        <w:rPr>
          <w:szCs w:val="24"/>
        </w:rPr>
        <w:t xml:space="preserve">zedsiębiorczości (Dz. U. z 2007 </w:t>
      </w:r>
      <w:r w:rsidRPr="00A52D68">
        <w:rPr>
          <w:szCs w:val="24"/>
        </w:rPr>
        <w:t>Nr 42, poz. 275 z późniejszymi zmianami).</w:t>
      </w:r>
    </w:p>
    <w:p w:rsidR="00827B62" w:rsidRPr="00DB7D0A" w:rsidRDefault="000E58B1" w:rsidP="00876CF2">
      <w:pPr>
        <w:pStyle w:val="Tekstpodstawowy"/>
        <w:numPr>
          <w:ilvl w:val="1"/>
          <w:numId w:val="15"/>
        </w:numPr>
        <w:tabs>
          <w:tab w:val="left" w:pos="567"/>
        </w:tabs>
        <w:ind w:right="1"/>
        <w:rPr>
          <w:szCs w:val="24"/>
        </w:rPr>
      </w:pPr>
      <w:r w:rsidRPr="00A52D68">
        <w:rPr>
          <w:szCs w:val="24"/>
        </w:rPr>
        <w:t xml:space="preserve"> </w:t>
      </w:r>
      <w:r w:rsidR="00745C90" w:rsidRPr="00A52D68">
        <w:rPr>
          <w:szCs w:val="24"/>
        </w:rPr>
        <w:t>Wadium wnoszone w pieniądzu należy wpłac</w:t>
      </w:r>
      <w:r w:rsidR="00DB7D0A">
        <w:rPr>
          <w:szCs w:val="24"/>
        </w:rPr>
        <w:t>a</w:t>
      </w:r>
      <w:r w:rsidR="00745C90" w:rsidRPr="00A52D68">
        <w:rPr>
          <w:szCs w:val="24"/>
        </w:rPr>
        <w:t xml:space="preserve">ć </w:t>
      </w:r>
      <w:r w:rsidR="00745C90" w:rsidRPr="00A52D68">
        <w:rPr>
          <w:szCs w:val="24"/>
          <w:u w:val="single"/>
        </w:rPr>
        <w:t>przelewem</w:t>
      </w:r>
      <w:r w:rsidR="00745C90" w:rsidRPr="00A52D68">
        <w:rPr>
          <w:szCs w:val="24"/>
        </w:rPr>
        <w:t xml:space="preserve"> : </w:t>
      </w:r>
      <w:r w:rsidR="00DB7D0A" w:rsidRPr="00DB7D0A">
        <w:rPr>
          <w:sz w:val="22"/>
        </w:rPr>
        <w:t>na rachunek bankowy Urzędu Gminy w  Rajczy, na konto</w:t>
      </w:r>
      <w:r w:rsidR="00DB7D0A" w:rsidRPr="00DB7D0A">
        <w:rPr>
          <w:b/>
          <w:sz w:val="22"/>
        </w:rPr>
        <w:t xml:space="preserve">: Bank Spółdzielczy w Rajczy nr </w:t>
      </w:r>
      <w:r w:rsidR="00DB7D0A" w:rsidRPr="00DB7D0A">
        <w:rPr>
          <w:b/>
          <w:sz w:val="22"/>
          <w:szCs w:val="22"/>
        </w:rPr>
        <w:t>92 8125 0008  0000 0202  2000 0060</w:t>
      </w:r>
      <w:r w:rsidR="00DB7D0A" w:rsidRPr="00DB7D0A">
        <w:rPr>
          <w:sz w:val="22"/>
        </w:rPr>
        <w:t>.</w:t>
      </w:r>
    </w:p>
    <w:p w:rsidR="00B54F8C" w:rsidRPr="00A52D68" w:rsidRDefault="00745C90" w:rsidP="00876CF2">
      <w:pPr>
        <w:pStyle w:val="Tekstpodstawowy"/>
        <w:tabs>
          <w:tab w:val="left" w:pos="567"/>
        </w:tabs>
        <w:ind w:right="1"/>
        <w:rPr>
          <w:b/>
          <w:i/>
          <w:szCs w:val="24"/>
        </w:rPr>
      </w:pPr>
      <w:r w:rsidRPr="00A52D68">
        <w:rPr>
          <w:b/>
          <w:i/>
          <w:szCs w:val="24"/>
          <w:u w:val="single"/>
        </w:rPr>
        <w:t>Uwaga:</w:t>
      </w:r>
    </w:p>
    <w:p w:rsidR="00745C90" w:rsidRPr="00A52D68" w:rsidRDefault="00745C90" w:rsidP="00876CF2">
      <w:pPr>
        <w:pStyle w:val="Tekstpodstawowy"/>
        <w:tabs>
          <w:tab w:val="left" w:pos="567"/>
        </w:tabs>
        <w:ind w:right="1"/>
        <w:rPr>
          <w:b/>
          <w:i/>
          <w:szCs w:val="24"/>
        </w:rPr>
      </w:pPr>
      <w:r w:rsidRPr="00A52D68">
        <w:rPr>
          <w:b/>
          <w:i/>
          <w:szCs w:val="24"/>
        </w:rPr>
        <w:t>Wadium w tej formie uważa się za wniesione w sposób prawidłowy, gdy środki pieniężne wpłyną na konto Zamawiającego przed upływem terminu składnia ofert.</w:t>
      </w:r>
    </w:p>
    <w:p w:rsidR="00745C90" w:rsidRPr="00A52D68" w:rsidRDefault="00745C90" w:rsidP="007D631D">
      <w:pPr>
        <w:pStyle w:val="Tekstpodstawowy"/>
        <w:numPr>
          <w:ilvl w:val="1"/>
          <w:numId w:val="15"/>
        </w:numPr>
        <w:tabs>
          <w:tab w:val="clear" w:pos="360"/>
          <w:tab w:val="num" w:pos="567"/>
        </w:tabs>
        <w:ind w:left="567" w:right="1" w:hanging="567"/>
        <w:rPr>
          <w:szCs w:val="24"/>
          <w:u w:val="single"/>
        </w:rPr>
      </w:pPr>
      <w:r w:rsidRPr="00A52D68">
        <w:rPr>
          <w:szCs w:val="24"/>
        </w:rPr>
        <w:t xml:space="preserve">Wadium wnoszone w postaci niepieniężnej należy złożyć w oryginalnym egzemplarzu bezpośrednio do oferty. </w:t>
      </w:r>
      <w:r w:rsidRPr="00A52D68">
        <w:rPr>
          <w:b/>
          <w:szCs w:val="24"/>
          <w:u w:val="single"/>
        </w:rPr>
        <w:t xml:space="preserve">Zaleca się zamieścić dokument wadialny w taki sposób, aby jego zwrot przez Zamawiającego nie naruszył integralności oferty </w:t>
      </w:r>
      <w:r w:rsidR="004F1355">
        <w:rPr>
          <w:b/>
          <w:szCs w:val="24"/>
          <w:u w:val="single"/>
        </w:rPr>
        <w:t>wraz z </w:t>
      </w:r>
      <w:r w:rsidR="00B27226" w:rsidRPr="00A52D68">
        <w:rPr>
          <w:b/>
          <w:szCs w:val="24"/>
          <w:u w:val="single"/>
        </w:rPr>
        <w:t>załącznikami</w:t>
      </w:r>
      <w:r w:rsidR="00A52D68">
        <w:rPr>
          <w:b/>
          <w:szCs w:val="24"/>
          <w:u w:val="single"/>
        </w:rPr>
        <w:t xml:space="preserve"> </w:t>
      </w:r>
      <w:r w:rsidRPr="00A52D68">
        <w:rPr>
          <w:b/>
          <w:szCs w:val="24"/>
          <w:u w:val="single"/>
        </w:rPr>
        <w:t>(np. umieszczony w koszulce, co pozwoli na swobodne oddzielenie wadium od reszty dokumentów).</w:t>
      </w:r>
    </w:p>
    <w:p w:rsidR="00745C90" w:rsidRPr="00A52D68" w:rsidRDefault="00745C90" w:rsidP="007D631D">
      <w:pPr>
        <w:pStyle w:val="Tekstpodstawowy"/>
        <w:numPr>
          <w:ilvl w:val="1"/>
          <w:numId w:val="15"/>
        </w:numPr>
        <w:tabs>
          <w:tab w:val="clear" w:pos="360"/>
          <w:tab w:val="num" w:pos="540"/>
        </w:tabs>
        <w:ind w:left="540" w:right="1" w:hanging="540"/>
        <w:rPr>
          <w:szCs w:val="24"/>
        </w:rPr>
      </w:pPr>
      <w:r w:rsidRPr="00A52D68">
        <w:rPr>
          <w:szCs w:val="24"/>
        </w:rPr>
        <w:t>Zamawiający zwróci wniesione wadium wszystkim Wykonawcom niezwłocznie po wyborze oferty najkorzystniejszej lub unieważnieniu postępowania, z wyjątkiem Wykonawcy, którego oferta zostanie wybrana jako najkorzyst</w:t>
      </w:r>
      <w:r w:rsidR="00791916" w:rsidRPr="00A52D68">
        <w:rPr>
          <w:szCs w:val="24"/>
        </w:rPr>
        <w:t xml:space="preserve">niejsza, z zastrzeżeniem </w:t>
      </w:r>
      <w:r w:rsidR="009E6D0F">
        <w:rPr>
          <w:szCs w:val="24"/>
        </w:rPr>
        <w:t>pkt.</w:t>
      </w:r>
      <w:r w:rsidR="00791916" w:rsidRPr="00A52D68">
        <w:rPr>
          <w:szCs w:val="24"/>
        </w:rPr>
        <w:t xml:space="preserve"> </w:t>
      </w:r>
      <w:r w:rsidR="008119AE" w:rsidRPr="00A52D68">
        <w:rPr>
          <w:szCs w:val="24"/>
        </w:rPr>
        <w:t>1</w:t>
      </w:r>
      <w:r w:rsidR="00791916" w:rsidRPr="00A52D68">
        <w:rPr>
          <w:szCs w:val="24"/>
        </w:rPr>
        <w:t>.</w:t>
      </w:r>
      <w:r w:rsidR="008119AE" w:rsidRPr="00A52D68">
        <w:rPr>
          <w:szCs w:val="24"/>
        </w:rPr>
        <w:t>9</w:t>
      </w:r>
      <w:r w:rsidRPr="00A52D68">
        <w:rPr>
          <w:szCs w:val="24"/>
        </w:rPr>
        <w:t>. lit. a</w:t>
      </w:r>
      <w:r w:rsidR="00791916" w:rsidRPr="00A52D68">
        <w:rPr>
          <w:szCs w:val="24"/>
        </w:rPr>
        <w:t>)</w:t>
      </w:r>
      <w:r w:rsidRPr="00A52D68">
        <w:rPr>
          <w:szCs w:val="24"/>
        </w:rPr>
        <w:t xml:space="preserve"> niniejszego rozdziału SIWZ.</w:t>
      </w:r>
    </w:p>
    <w:p w:rsidR="00745C90" w:rsidRPr="00A52D68" w:rsidRDefault="00745C90" w:rsidP="007D631D">
      <w:pPr>
        <w:pStyle w:val="Tekstpodstawowy"/>
        <w:numPr>
          <w:ilvl w:val="1"/>
          <w:numId w:val="15"/>
        </w:numPr>
        <w:tabs>
          <w:tab w:val="clear" w:pos="360"/>
          <w:tab w:val="num" w:pos="540"/>
        </w:tabs>
        <w:ind w:left="540" w:right="1" w:hanging="540"/>
        <w:rPr>
          <w:szCs w:val="24"/>
        </w:rPr>
      </w:pPr>
      <w:r w:rsidRPr="00A52D68">
        <w:rPr>
          <w:szCs w:val="24"/>
        </w:rPr>
        <w:t xml:space="preserve">Wykonawcy, którego oferta zostanie wybrana jako najkorzystniejsza, Zamawiający zwróci wadium niezwłocznie po zawarciu umowy w </w:t>
      </w:r>
      <w:r w:rsidR="00791916" w:rsidRPr="00A52D68">
        <w:rPr>
          <w:szCs w:val="24"/>
        </w:rPr>
        <w:t>sprawie zamówienia publicznego.</w:t>
      </w:r>
    </w:p>
    <w:p w:rsidR="00745C90" w:rsidRPr="00A52D68" w:rsidRDefault="00745C90" w:rsidP="007D631D">
      <w:pPr>
        <w:pStyle w:val="Tekstpodstawowy"/>
        <w:numPr>
          <w:ilvl w:val="1"/>
          <w:numId w:val="15"/>
        </w:numPr>
        <w:tabs>
          <w:tab w:val="clear" w:pos="360"/>
          <w:tab w:val="num" w:pos="540"/>
        </w:tabs>
        <w:ind w:left="540" w:right="1" w:hanging="540"/>
        <w:rPr>
          <w:szCs w:val="24"/>
        </w:rPr>
      </w:pPr>
      <w:r w:rsidRPr="00A52D68">
        <w:rPr>
          <w:szCs w:val="24"/>
        </w:rPr>
        <w:t>Zamawiający zwróci niezwłocznie wadium, na wniosek Wykonawcy, który wycofał ofertę przed upływem terminu składania ofert.</w:t>
      </w:r>
    </w:p>
    <w:p w:rsidR="00745C90" w:rsidRPr="00A52D68" w:rsidRDefault="00745C90" w:rsidP="007D631D">
      <w:pPr>
        <w:pStyle w:val="Tekstpodstawowy"/>
        <w:numPr>
          <w:ilvl w:val="1"/>
          <w:numId w:val="15"/>
        </w:numPr>
        <w:tabs>
          <w:tab w:val="clear" w:pos="360"/>
          <w:tab w:val="num" w:pos="540"/>
        </w:tabs>
        <w:ind w:left="540" w:right="1" w:hanging="540"/>
        <w:rPr>
          <w:szCs w:val="24"/>
        </w:rPr>
      </w:pPr>
      <w:r w:rsidRPr="00A52D68">
        <w:rPr>
          <w:szCs w:val="24"/>
        </w:rPr>
        <w:t xml:space="preserve">Zamawiający zażąda ponownego wniesienia wadium przez Wykonawcę, któremu zwrócono </w:t>
      </w:r>
      <w:r w:rsidR="008119AE" w:rsidRPr="00A52D68">
        <w:rPr>
          <w:szCs w:val="24"/>
        </w:rPr>
        <w:t xml:space="preserve">wadium zgodnie z zapisem </w:t>
      </w:r>
      <w:r w:rsidR="009E6D0F">
        <w:rPr>
          <w:szCs w:val="24"/>
        </w:rPr>
        <w:t>pkt.</w:t>
      </w:r>
      <w:r w:rsidR="008119AE" w:rsidRPr="00A52D68">
        <w:rPr>
          <w:szCs w:val="24"/>
        </w:rPr>
        <w:t xml:space="preserve"> 1</w:t>
      </w:r>
      <w:r w:rsidRPr="00A52D68">
        <w:rPr>
          <w:szCs w:val="24"/>
        </w:rPr>
        <w:t>.</w:t>
      </w:r>
      <w:r w:rsidR="008119AE" w:rsidRPr="00A52D68">
        <w:rPr>
          <w:szCs w:val="24"/>
        </w:rPr>
        <w:t>5</w:t>
      </w:r>
      <w:r w:rsidRPr="00A52D68">
        <w:rPr>
          <w:szCs w:val="24"/>
        </w:rPr>
        <w:t xml:space="preserve"> niniejszego rozdziału SIWZ, jeżeli w</w:t>
      </w:r>
      <w:r w:rsidR="004F1355">
        <w:rPr>
          <w:szCs w:val="24"/>
        </w:rPr>
        <w:t> </w:t>
      </w:r>
      <w:r w:rsidRPr="00A52D68">
        <w:rPr>
          <w:szCs w:val="24"/>
        </w:rPr>
        <w:t>wyniku rozstrzygnięcia odwołania, jego oferta zostanie wybrana jako najkorzystniejsza. Wykonawca ten wnosi wadium w terminie określonym przez Zamawiającego.</w:t>
      </w:r>
    </w:p>
    <w:p w:rsidR="00745C90" w:rsidRPr="00A52D68" w:rsidRDefault="00745C90" w:rsidP="007D631D">
      <w:pPr>
        <w:pStyle w:val="Tekstpodstawowy"/>
        <w:numPr>
          <w:ilvl w:val="1"/>
          <w:numId w:val="15"/>
        </w:numPr>
        <w:tabs>
          <w:tab w:val="clear" w:pos="360"/>
          <w:tab w:val="num" w:pos="567"/>
        </w:tabs>
        <w:ind w:left="567" w:right="1" w:hanging="567"/>
        <w:rPr>
          <w:szCs w:val="24"/>
        </w:rPr>
      </w:pPr>
      <w:r w:rsidRPr="00A52D68">
        <w:rPr>
          <w:szCs w:val="24"/>
        </w:rPr>
        <w:t>Zamawiający zatrzyma wadium wraz z odsetkami:</w:t>
      </w:r>
    </w:p>
    <w:p w:rsidR="00766EE9" w:rsidRPr="00A52D68" w:rsidRDefault="00E4170B" w:rsidP="007D631D">
      <w:pPr>
        <w:pStyle w:val="Akapitzlist"/>
        <w:numPr>
          <w:ilvl w:val="0"/>
          <w:numId w:val="43"/>
        </w:numPr>
        <w:tabs>
          <w:tab w:val="left" w:pos="567"/>
        </w:tabs>
        <w:ind w:left="1077" w:right="1"/>
        <w:jc w:val="both"/>
        <w:rPr>
          <w:bCs/>
          <w:szCs w:val="24"/>
        </w:rPr>
      </w:pPr>
      <w:r w:rsidRPr="00A52D68">
        <w:rPr>
          <w:bCs/>
          <w:szCs w:val="24"/>
        </w:rPr>
        <w:t>jeżeli Wykonawca w odpowiedzi na wezwanie, o</w:t>
      </w:r>
      <w:r w:rsidR="004F1355">
        <w:rPr>
          <w:bCs/>
          <w:szCs w:val="24"/>
        </w:rPr>
        <w:t xml:space="preserve"> którym mowa w art. 26 ust. 3 i </w:t>
      </w:r>
      <w:r w:rsidRPr="00A52D68">
        <w:rPr>
          <w:bCs/>
          <w:szCs w:val="24"/>
        </w:rPr>
        <w:t>3a</w:t>
      </w:r>
      <w:r w:rsidR="00155FF4" w:rsidRPr="00A52D68">
        <w:rPr>
          <w:bCs/>
          <w:szCs w:val="24"/>
        </w:rPr>
        <w:t xml:space="preserve"> </w:t>
      </w:r>
      <w:r w:rsidR="00766EE9" w:rsidRPr="00A52D68">
        <w:rPr>
          <w:bCs/>
          <w:szCs w:val="24"/>
        </w:rPr>
        <w:t>ustawy</w:t>
      </w:r>
      <w:r w:rsidR="00753B44" w:rsidRPr="00A52D68">
        <w:rPr>
          <w:bCs/>
          <w:szCs w:val="24"/>
        </w:rPr>
        <w:t>,</w:t>
      </w:r>
      <w:r w:rsidR="00155FF4" w:rsidRPr="00A52D68">
        <w:rPr>
          <w:bCs/>
          <w:szCs w:val="24"/>
        </w:rPr>
        <w:t xml:space="preserve"> </w:t>
      </w:r>
      <w:r w:rsidRPr="00A52D68">
        <w:rPr>
          <w:bCs/>
          <w:szCs w:val="24"/>
        </w:rPr>
        <w:t>z przyczyn leżących po jego stronie, nie złożył oświadczeń lub dokumentów potwierdzających okoliczności, o których mowa w art. 25 ust. 1</w:t>
      </w:r>
      <w:r w:rsidR="00766EE9" w:rsidRPr="00A52D68">
        <w:rPr>
          <w:bCs/>
          <w:szCs w:val="24"/>
        </w:rPr>
        <w:t xml:space="preserve"> ustawy</w:t>
      </w:r>
      <w:r w:rsidR="00F03857" w:rsidRPr="00A52D68">
        <w:rPr>
          <w:bCs/>
          <w:szCs w:val="24"/>
        </w:rPr>
        <w:t>, oświadczenia, o </w:t>
      </w:r>
      <w:r w:rsidRPr="00A52D68">
        <w:rPr>
          <w:bCs/>
          <w:szCs w:val="24"/>
        </w:rPr>
        <w:t>którym mowa w art. 25a ust. 1</w:t>
      </w:r>
      <w:r w:rsidR="00766EE9" w:rsidRPr="00A52D68">
        <w:rPr>
          <w:bCs/>
          <w:szCs w:val="24"/>
        </w:rPr>
        <w:t xml:space="preserve"> ustawy</w:t>
      </w:r>
      <w:r w:rsidRPr="00A52D68">
        <w:rPr>
          <w:bCs/>
          <w:szCs w:val="24"/>
        </w:rPr>
        <w:t xml:space="preserve">, pełnomocnictw lub nie wyraził zgody na poprawienie omyłki, o której mowa w art. 87 ust. 2 </w:t>
      </w:r>
      <w:r w:rsidR="009E6D0F">
        <w:rPr>
          <w:bCs/>
          <w:szCs w:val="24"/>
        </w:rPr>
        <w:t>pkt.</w:t>
      </w:r>
      <w:r w:rsidR="00A52D68">
        <w:rPr>
          <w:bCs/>
          <w:szCs w:val="24"/>
        </w:rPr>
        <w:t>.</w:t>
      </w:r>
      <w:r w:rsidRPr="00A52D68">
        <w:rPr>
          <w:bCs/>
          <w:szCs w:val="24"/>
        </w:rPr>
        <w:t xml:space="preserve"> </w:t>
      </w:r>
      <w:r w:rsidRPr="00A52D68">
        <w:rPr>
          <w:bCs/>
          <w:szCs w:val="24"/>
        </w:rPr>
        <w:lastRenderedPageBreak/>
        <w:t xml:space="preserve">3, co spowodowało brak możliwości </w:t>
      </w:r>
      <w:r w:rsidR="00F03857" w:rsidRPr="00A52D68">
        <w:rPr>
          <w:bCs/>
          <w:szCs w:val="24"/>
        </w:rPr>
        <w:t>wybrania oferty złożonej przez W</w:t>
      </w:r>
      <w:r w:rsidRPr="00A52D68">
        <w:rPr>
          <w:bCs/>
          <w:szCs w:val="24"/>
        </w:rPr>
        <w:t>ykonawcę jako najkorzystniejszej</w:t>
      </w:r>
      <w:r w:rsidR="00766EE9" w:rsidRPr="00A52D68">
        <w:rPr>
          <w:bCs/>
          <w:szCs w:val="24"/>
        </w:rPr>
        <w:t>,</w:t>
      </w:r>
    </w:p>
    <w:p w:rsidR="00766EE9" w:rsidRPr="00A52D68" w:rsidRDefault="00766EE9" w:rsidP="007D631D">
      <w:pPr>
        <w:pStyle w:val="Tekstpodstawowy"/>
        <w:numPr>
          <w:ilvl w:val="0"/>
          <w:numId w:val="43"/>
        </w:numPr>
        <w:ind w:left="1077" w:right="1"/>
        <w:rPr>
          <w:szCs w:val="24"/>
        </w:rPr>
      </w:pPr>
      <w:r w:rsidRPr="00A52D68">
        <w:rPr>
          <w:szCs w:val="24"/>
        </w:rPr>
        <w:t>jeżeli Wykonawca, którego oferta została wybrana:</w:t>
      </w:r>
    </w:p>
    <w:p w:rsidR="00AA7C40" w:rsidRPr="00A52D68" w:rsidRDefault="002C6060" w:rsidP="007D631D">
      <w:pPr>
        <w:pStyle w:val="Tekstpodstawowy"/>
        <w:numPr>
          <w:ilvl w:val="0"/>
          <w:numId w:val="55"/>
        </w:numPr>
        <w:rPr>
          <w:szCs w:val="24"/>
        </w:rPr>
      </w:pPr>
      <w:r w:rsidRPr="00A52D68">
        <w:rPr>
          <w:szCs w:val="24"/>
        </w:rPr>
        <w:t>odmówił podpisania umowy w sprawie zamówienia publicznego na warunkach określonych w ofercie;</w:t>
      </w:r>
    </w:p>
    <w:p w:rsidR="00AA7C40" w:rsidRPr="00A52D68" w:rsidRDefault="00AA7C40" w:rsidP="007D631D">
      <w:pPr>
        <w:pStyle w:val="Tekstpodstawowy"/>
        <w:numPr>
          <w:ilvl w:val="0"/>
          <w:numId w:val="55"/>
        </w:numPr>
        <w:rPr>
          <w:szCs w:val="24"/>
        </w:rPr>
      </w:pPr>
      <w:r w:rsidRPr="00A52D68">
        <w:rPr>
          <w:szCs w:val="24"/>
        </w:rPr>
        <w:t xml:space="preserve">nie wniósł wymaganego zabezpieczenia należytego wykonania umowy; </w:t>
      </w:r>
    </w:p>
    <w:p w:rsidR="006C2716" w:rsidRPr="00A52D68" w:rsidRDefault="00AA7C40" w:rsidP="007D631D">
      <w:pPr>
        <w:pStyle w:val="Tekstpodstawowy"/>
        <w:numPr>
          <w:ilvl w:val="0"/>
          <w:numId w:val="55"/>
        </w:numPr>
        <w:rPr>
          <w:szCs w:val="24"/>
        </w:rPr>
      </w:pPr>
      <w:r w:rsidRPr="00A52D68">
        <w:rPr>
          <w:szCs w:val="24"/>
        </w:rPr>
        <w:t xml:space="preserve">zawarcie umowy w sprawie zamówienia publicznego stało się niemożliwe </w:t>
      </w:r>
      <w:r w:rsidR="004F1355">
        <w:rPr>
          <w:szCs w:val="24"/>
        </w:rPr>
        <w:t>z </w:t>
      </w:r>
      <w:r w:rsidR="004058DE" w:rsidRPr="00A52D68">
        <w:rPr>
          <w:szCs w:val="24"/>
        </w:rPr>
        <w:t>przyczyn leżących po stronie W</w:t>
      </w:r>
      <w:r w:rsidRPr="00A52D68">
        <w:rPr>
          <w:szCs w:val="24"/>
        </w:rPr>
        <w:t>ykonawcy.</w:t>
      </w:r>
    </w:p>
    <w:p w:rsidR="003D0FA6" w:rsidRPr="00A52D68" w:rsidRDefault="00796409" w:rsidP="007D631D">
      <w:pPr>
        <w:pStyle w:val="Tekstpodstawowy"/>
        <w:numPr>
          <w:ilvl w:val="1"/>
          <w:numId w:val="15"/>
        </w:numPr>
        <w:tabs>
          <w:tab w:val="clear" w:pos="360"/>
          <w:tab w:val="num" w:pos="567"/>
        </w:tabs>
        <w:ind w:left="567" w:right="1" w:hanging="567"/>
        <w:rPr>
          <w:szCs w:val="24"/>
        </w:rPr>
      </w:pPr>
      <w:r w:rsidRPr="00A52D68">
        <w:rPr>
          <w:szCs w:val="24"/>
        </w:rPr>
        <w:t>W</w:t>
      </w:r>
      <w:r w:rsidR="00112191" w:rsidRPr="00A52D68">
        <w:rPr>
          <w:szCs w:val="24"/>
        </w:rPr>
        <w:t>szelkie spory wynikające z wniesionego wadium rozpatrywał będzie wg prawa polskiego sąd właściwy dla siedziby Zamawiającego.</w:t>
      </w:r>
    </w:p>
    <w:p w:rsidR="000E58B1" w:rsidRPr="00A52D68" w:rsidRDefault="000E58B1" w:rsidP="007D631D">
      <w:pPr>
        <w:pStyle w:val="Tekstpodstawowy"/>
        <w:numPr>
          <w:ilvl w:val="0"/>
          <w:numId w:val="15"/>
        </w:numPr>
        <w:ind w:right="1"/>
        <w:rPr>
          <w:b/>
          <w:szCs w:val="24"/>
        </w:rPr>
      </w:pPr>
      <w:r w:rsidRPr="00A52D68">
        <w:rPr>
          <w:b/>
          <w:szCs w:val="24"/>
        </w:rPr>
        <w:t>Z</w:t>
      </w:r>
      <w:r w:rsidR="003D0FA6" w:rsidRPr="00A52D68">
        <w:rPr>
          <w:b/>
          <w:szCs w:val="24"/>
        </w:rPr>
        <w:t xml:space="preserve">abezpieczenie </w:t>
      </w:r>
      <w:r w:rsidRPr="00A52D68">
        <w:rPr>
          <w:b/>
          <w:szCs w:val="24"/>
        </w:rPr>
        <w:t xml:space="preserve">należytego wykonania umowy </w:t>
      </w:r>
    </w:p>
    <w:p w:rsidR="000E58B1" w:rsidRPr="00A52D68" w:rsidRDefault="000E58B1" w:rsidP="007D631D">
      <w:pPr>
        <w:pStyle w:val="Tekstpodstawowy"/>
        <w:numPr>
          <w:ilvl w:val="1"/>
          <w:numId w:val="15"/>
        </w:numPr>
        <w:tabs>
          <w:tab w:val="clear" w:pos="360"/>
          <w:tab w:val="num" w:pos="567"/>
        </w:tabs>
        <w:ind w:left="567" w:right="1" w:hanging="567"/>
        <w:rPr>
          <w:bCs/>
          <w:szCs w:val="24"/>
          <w:u w:val="single"/>
        </w:rPr>
      </w:pPr>
      <w:r w:rsidRPr="00A52D68">
        <w:rPr>
          <w:szCs w:val="24"/>
        </w:rPr>
        <w:t xml:space="preserve">W celu zabezpieczenia roszczeń </w:t>
      </w:r>
      <w:r w:rsidRPr="00A52D68">
        <w:rPr>
          <w:bCs/>
          <w:szCs w:val="24"/>
        </w:rPr>
        <w:t>Zamawiającego do Wykonawcy</w:t>
      </w:r>
      <w:r w:rsidRPr="00A52D68">
        <w:rPr>
          <w:b/>
          <w:szCs w:val="24"/>
        </w:rPr>
        <w:t xml:space="preserve"> </w:t>
      </w:r>
      <w:r w:rsidRPr="00A52D68">
        <w:rPr>
          <w:szCs w:val="24"/>
        </w:rPr>
        <w:t xml:space="preserve">z tytułu niewykonania lub nienależytego wykonania umowy </w:t>
      </w:r>
      <w:r w:rsidRPr="00A52D68">
        <w:rPr>
          <w:bCs/>
          <w:szCs w:val="24"/>
        </w:rPr>
        <w:t>Wykonawca</w:t>
      </w:r>
      <w:r w:rsidRPr="00A52D68">
        <w:rPr>
          <w:szCs w:val="24"/>
        </w:rPr>
        <w:t xml:space="preserve"> wniesie zabezpieczenie w jednej lub kilku formach (zgodnie ze swoim wyborem) określonych w art. 148 ust. 1 ustawy tj.:</w:t>
      </w:r>
    </w:p>
    <w:p w:rsidR="000E58B1" w:rsidRPr="00A52D68" w:rsidRDefault="000E58B1" w:rsidP="00876CF2">
      <w:pPr>
        <w:spacing w:before="120"/>
        <w:ind w:left="993" w:hanging="284"/>
        <w:jc w:val="both"/>
        <w:rPr>
          <w:sz w:val="24"/>
          <w:szCs w:val="24"/>
        </w:rPr>
      </w:pPr>
      <w:r w:rsidRPr="00A52D68">
        <w:rPr>
          <w:sz w:val="24"/>
          <w:szCs w:val="24"/>
        </w:rPr>
        <w:t xml:space="preserve">a) pieniądzu, </w:t>
      </w:r>
    </w:p>
    <w:p w:rsidR="000E58B1" w:rsidRPr="00A52D68" w:rsidRDefault="000E58B1" w:rsidP="00876CF2">
      <w:pPr>
        <w:spacing w:before="120"/>
        <w:ind w:left="993" w:hanging="284"/>
        <w:jc w:val="both"/>
        <w:rPr>
          <w:sz w:val="24"/>
          <w:szCs w:val="24"/>
        </w:rPr>
      </w:pPr>
      <w:r w:rsidRPr="00A52D68">
        <w:rPr>
          <w:sz w:val="24"/>
          <w:szCs w:val="24"/>
        </w:rPr>
        <w:t xml:space="preserve">b) poręczeniach bankowych lub poręczeniach spółdzielczej kasy oszczędnościowo- -kredytowej,  z tym że zobowiązanie kasy jest zawsze zobowiązaniem pieniężnym, </w:t>
      </w:r>
    </w:p>
    <w:p w:rsidR="000E58B1" w:rsidRPr="00A52D68" w:rsidRDefault="000E58B1" w:rsidP="00876CF2">
      <w:pPr>
        <w:spacing w:before="120"/>
        <w:ind w:left="993" w:hanging="284"/>
        <w:jc w:val="both"/>
        <w:rPr>
          <w:sz w:val="24"/>
          <w:szCs w:val="24"/>
        </w:rPr>
      </w:pPr>
      <w:r w:rsidRPr="00A52D68">
        <w:rPr>
          <w:sz w:val="24"/>
          <w:szCs w:val="24"/>
        </w:rPr>
        <w:t xml:space="preserve">c) gwarancjach bankowych, </w:t>
      </w:r>
    </w:p>
    <w:p w:rsidR="000E58B1" w:rsidRPr="00A52D68" w:rsidRDefault="000E58B1" w:rsidP="00876CF2">
      <w:pPr>
        <w:spacing w:before="120"/>
        <w:ind w:left="993" w:hanging="284"/>
        <w:jc w:val="both"/>
        <w:rPr>
          <w:sz w:val="24"/>
          <w:szCs w:val="24"/>
        </w:rPr>
      </w:pPr>
      <w:r w:rsidRPr="00A52D68">
        <w:rPr>
          <w:sz w:val="24"/>
          <w:szCs w:val="24"/>
        </w:rPr>
        <w:t xml:space="preserve">d) gwarancjach ubezpieczeniowych, </w:t>
      </w:r>
    </w:p>
    <w:p w:rsidR="000E58B1" w:rsidRPr="00A52D68" w:rsidRDefault="000E58B1" w:rsidP="00876CF2">
      <w:pPr>
        <w:spacing w:before="120"/>
        <w:ind w:left="993" w:hanging="284"/>
        <w:jc w:val="both"/>
        <w:rPr>
          <w:sz w:val="24"/>
          <w:szCs w:val="24"/>
        </w:rPr>
      </w:pPr>
      <w:r w:rsidRPr="00A52D68">
        <w:rPr>
          <w:sz w:val="24"/>
          <w:szCs w:val="24"/>
        </w:rPr>
        <w:t xml:space="preserve">e) poręczeniach udzielanych przez podmioty, o których mowa w art. 6b ust. 5 </w:t>
      </w:r>
      <w:r w:rsidR="009E6D0F">
        <w:rPr>
          <w:sz w:val="24"/>
          <w:szCs w:val="24"/>
        </w:rPr>
        <w:t>pkt.</w:t>
      </w:r>
      <w:r w:rsidRPr="00A52D68">
        <w:rPr>
          <w:sz w:val="24"/>
          <w:szCs w:val="24"/>
        </w:rPr>
        <w:t xml:space="preserve"> 2 ustawy z dnia 9 listopada 2000 r. o utworzeniu Polskiej Agencji Rozwoju Przedsiębiorczości. </w:t>
      </w:r>
    </w:p>
    <w:p w:rsidR="000E58B1" w:rsidRPr="00A52D68" w:rsidRDefault="000E58B1" w:rsidP="007D631D">
      <w:pPr>
        <w:pStyle w:val="Tekstpodstawowy"/>
        <w:numPr>
          <w:ilvl w:val="1"/>
          <w:numId w:val="15"/>
        </w:numPr>
        <w:tabs>
          <w:tab w:val="clear" w:pos="360"/>
          <w:tab w:val="num" w:pos="567"/>
        </w:tabs>
        <w:ind w:left="567" w:right="1" w:hanging="567"/>
        <w:rPr>
          <w:szCs w:val="24"/>
        </w:rPr>
      </w:pPr>
      <w:r w:rsidRPr="00A52D68">
        <w:rPr>
          <w:szCs w:val="24"/>
        </w:rPr>
        <w:t xml:space="preserve">Zamawiający nie dopuszcza możliwości wniesienia zabezpieczenia należytego wykonania umowy w formach określonych w art. 148 ust. 2 ustawy Prawo zamówień publicznych. </w:t>
      </w:r>
    </w:p>
    <w:p w:rsidR="00DB7D0A" w:rsidRPr="00DB7D0A" w:rsidRDefault="000E58B1" w:rsidP="00DB7D0A">
      <w:pPr>
        <w:pStyle w:val="Tekstpodstawowy"/>
        <w:numPr>
          <w:ilvl w:val="1"/>
          <w:numId w:val="15"/>
        </w:numPr>
        <w:tabs>
          <w:tab w:val="left" w:pos="567"/>
        </w:tabs>
        <w:ind w:right="1"/>
        <w:rPr>
          <w:szCs w:val="24"/>
        </w:rPr>
      </w:pPr>
      <w:r w:rsidRPr="00A52D68">
        <w:rPr>
          <w:szCs w:val="24"/>
        </w:rPr>
        <w:t xml:space="preserve">Środki pieniężne należy  wpłacić na </w:t>
      </w:r>
      <w:r w:rsidR="00DB7D0A" w:rsidRPr="00DB7D0A">
        <w:rPr>
          <w:sz w:val="22"/>
        </w:rPr>
        <w:t xml:space="preserve"> rachunek bankowy Urzędu Gminy w  Rajczy, na konto</w:t>
      </w:r>
      <w:r w:rsidR="00DB7D0A" w:rsidRPr="00DB7D0A">
        <w:rPr>
          <w:b/>
          <w:sz w:val="22"/>
        </w:rPr>
        <w:t xml:space="preserve">: Bank Spółdzielczy w Rajczy nr </w:t>
      </w:r>
      <w:r w:rsidR="00DB7D0A" w:rsidRPr="00DB7D0A">
        <w:rPr>
          <w:b/>
          <w:sz w:val="22"/>
          <w:szCs w:val="22"/>
        </w:rPr>
        <w:t>92 8125 0008  0000 0202  2000 0060</w:t>
      </w:r>
      <w:r w:rsidR="00DB7D0A" w:rsidRPr="00DB7D0A">
        <w:rPr>
          <w:sz w:val="22"/>
        </w:rPr>
        <w:t>.</w:t>
      </w:r>
    </w:p>
    <w:p w:rsidR="000E58B1" w:rsidRPr="00A52D68" w:rsidRDefault="000E58B1" w:rsidP="00DB7D0A">
      <w:pPr>
        <w:pStyle w:val="Tekstpodstawowy"/>
        <w:ind w:left="567" w:right="1"/>
        <w:rPr>
          <w:szCs w:val="24"/>
        </w:rPr>
      </w:pPr>
    </w:p>
    <w:p w:rsidR="000E58B1" w:rsidRPr="00A52D68" w:rsidRDefault="00DB7D0A" w:rsidP="007D631D">
      <w:pPr>
        <w:pStyle w:val="Tekstpodstawowy"/>
        <w:numPr>
          <w:ilvl w:val="1"/>
          <w:numId w:val="15"/>
        </w:numPr>
        <w:tabs>
          <w:tab w:val="clear" w:pos="360"/>
          <w:tab w:val="num" w:pos="567"/>
        </w:tabs>
        <w:ind w:left="567" w:right="1" w:hanging="567"/>
        <w:rPr>
          <w:szCs w:val="24"/>
        </w:rPr>
      </w:pPr>
      <w:r>
        <w:rPr>
          <w:szCs w:val="24"/>
        </w:rPr>
        <w:t xml:space="preserve">Zabezpieczenie </w:t>
      </w:r>
      <w:r w:rsidR="000E58B1" w:rsidRPr="00A52D68">
        <w:rPr>
          <w:szCs w:val="24"/>
        </w:rPr>
        <w:t xml:space="preserve">w innej formie niż pieniądz należy złożyć w formie oryginału w siedzibie Zamawiającego </w:t>
      </w:r>
      <w:r>
        <w:rPr>
          <w:szCs w:val="24"/>
        </w:rPr>
        <w:t>(dołączyć do umowy). Po sprawdzeniu zabezpieczenie zostanie umieszczone w Kasie urzędu.</w:t>
      </w:r>
    </w:p>
    <w:p w:rsidR="001D1DD7" w:rsidRPr="00A52D68" w:rsidRDefault="000E58B1" w:rsidP="007D631D">
      <w:pPr>
        <w:pStyle w:val="Tekstpodstawowy"/>
        <w:numPr>
          <w:ilvl w:val="1"/>
          <w:numId w:val="15"/>
        </w:numPr>
        <w:tabs>
          <w:tab w:val="clear" w:pos="360"/>
          <w:tab w:val="num" w:pos="567"/>
        </w:tabs>
        <w:ind w:left="567" w:right="1" w:hanging="567"/>
        <w:rPr>
          <w:szCs w:val="24"/>
        </w:rPr>
      </w:pPr>
      <w:r w:rsidRPr="00A52D68">
        <w:rPr>
          <w:szCs w:val="24"/>
        </w:rPr>
        <w:lastRenderedPageBreak/>
        <w:t xml:space="preserve">Zamawiający nie wyraża zgody na tworzenie zabezpieczenia przez potrącenie z należności za częściowo wykonane </w:t>
      </w:r>
      <w:r w:rsidR="002C6060" w:rsidRPr="00A52D68">
        <w:rPr>
          <w:szCs w:val="24"/>
        </w:rPr>
        <w:t>zamówienie</w:t>
      </w:r>
      <w:r w:rsidRPr="00A52D68">
        <w:rPr>
          <w:szCs w:val="24"/>
        </w:rPr>
        <w:t xml:space="preserve">. </w:t>
      </w:r>
    </w:p>
    <w:p w:rsidR="001D1DD7" w:rsidRPr="00A52D68" w:rsidRDefault="001D1DD7" w:rsidP="007D631D">
      <w:pPr>
        <w:pStyle w:val="Tekstpodstawowy"/>
        <w:numPr>
          <w:ilvl w:val="1"/>
          <w:numId w:val="15"/>
        </w:numPr>
        <w:tabs>
          <w:tab w:val="clear" w:pos="360"/>
          <w:tab w:val="num" w:pos="567"/>
        </w:tabs>
        <w:ind w:left="567" w:right="1" w:hanging="567"/>
        <w:rPr>
          <w:szCs w:val="24"/>
        </w:rPr>
      </w:pPr>
      <w:r w:rsidRPr="00A52D68">
        <w:rPr>
          <w:szCs w:val="24"/>
        </w:rPr>
        <w:t>Wykonawca zobowiązany jest do wniesienia zabezpieczenia należytego wykonania przed podpisaniem umowy.</w:t>
      </w:r>
    </w:p>
    <w:p w:rsidR="000E58B1" w:rsidRPr="00A52D68" w:rsidRDefault="000E58B1" w:rsidP="007D631D">
      <w:pPr>
        <w:pStyle w:val="Tekstpodstawowy"/>
        <w:numPr>
          <w:ilvl w:val="1"/>
          <w:numId w:val="15"/>
        </w:numPr>
        <w:tabs>
          <w:tab w:val="clear" w:pos="360"/>
          <w:tab w:val="num" w:pos="567"/>
        </w:tabs>
        <w:ind w:left="567" w:right="1" w:hanging="567"/>
        <w:rPr>
          <w:szCs w:val="24"/>
        </w:rPr>
      </w:pPr>
      <w:r w:rsidRPr="00A52D68">
        <w:rPr>
          <w:szCs w:val="24"/>
        </w:rPr>
        <w:t>Zabezpieczenie ustala się w wysokości 10 % ceny całkowitej podanej w ofercie (brutto).</w:t>
      </w:r>
    </w:p>
    <w:p w:rsidR="000E58B1" w:rsidRPr="00A52D68" w:rsidRDefault="000E58B1" w:rsidP="007D631D">
      <w:pPr>
        <w:pStyle w:val="Tekstpodstawowy"/>
        <w:numPr>
          <w:ilvl w:val="1"/>
          <w:numId w:val="15"/>
        </w:numPr>
        <w:tabs>
          <w:tab w:val="clear" w:pos="360"/>
          <w:tab w:val="num" w:pos="567"/>
        </w:tabs>
        <w:ind w:left="567" w:right="1" w:hanging="567"/>
        <w:rPr>
          <w:szCs w:val="24"/>
        </w:rPr>
      </w:pPr>
      <w:r w:rsidRPr="00A52D68">
        <w:rPr>
          <w:szCs w:val="24"/>
        </w:rPr>
        <w:t>Zwrot zabezpieczenia należytego wykonania umowy nastąpi na warunkach określonych ustawą.</w:t>
      </w:r>
    </w:p>
    <w:p w:rsidR="000E58B1" w:rsidRPr="00A52D68" w:rsidRDefault="000E58B1" w:rsidP="007D631D">
      <w:pPr>
        <w:pStyle w:val="Tekstpodstawowy"/>
        <w:numPr>
          <w:ilvl w:val="1"/>
          <w:numId w:val="15"/>
        </w:numPr>
        <w:tabs>
          <w:tab w:val="clear" w:pos="360"/>
          <w:tab w:val="num" w:pos="567"/>
        </w:tabs>
        <w:ind w:left="567" w:right="1" w:hanging="567"/>
        <w:rPr>
          <w:szCs w:val="24"/>
        </w:rPr>
      </w:pPr>
      <w:bookmarkStart w:id="0" w:name="_Toc409454945"/>
      <w:r w:rsidRPr="00A52D68">
        <w:rPr>
          <w:szCs w:val="24"/>
        </w:rPr>
        <w:t>Zamawiający zwróci zabezpieczenie należytego wykonania umowy w następujących terminach:</w:t>
      </w:r>
      <w:bookmarkEnd w:id="0"/>
      <w:r w:rsidRPr="00A52D68">
        <w:rPr>
          <w:szCs w:val="24"/>
        </w:rPr>
        <w:t xml:space="preserve"> </w:t>
      </w:r>
    </w:p>
    <w:p w:rsidR="000E58B1" w:rsidRPr="00A52D68" w:rsidRDefault="00406E42" w:rsidP="007D631D">
      <w:pPr>
        <w:pStyle w:val="Nagwek3"/>
        <w:keepNext w:val="0"/>
        <w:keepLines w:val="0"/>
        <w:numPr>
          <w:ilvl w:val="2"/>
          <w:numId w:val="54"/>
        </w:numPr>
        <w:tabs>
          <w:tab w:val="left" w:pos="851"/>
        </w:tabs>
        <w:spacing w:before="60" w:after="120"/>
        <w:ind w:left="851" w:hanging="294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A52D6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70</w:t>
      </w:r>
      <w:r w:rsidR="000E58B1" w:rsidRPr="00A52D6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% wartości zabezpieczenia należytego wykonania umowy – w terminie 30 dni od dnia wykonania zamówienia i uznania przez Zamawiającego za należycie wykonane tzn. od daty podpisania przez strony protokołu odbioru – bez zastrzeżeń,</w:t>
      </w:r>
    </w:p>
    <w:p w:rsidR="00DC37C9" w:rsidRPr="00A52D68" w:rsidRDefault="00406E42" w:rsidP="007D631D">
      <w:pPr>
        <w:pStyle w:val="Nagwek3"/>
        <w:keepNext w:val="0"/>
        <w:keepLines w:val="0"/>
        <w:numPr>
          <w:ilvl w:val="2"/>
          <w:numId w:val="54"/>
        </w:numPr>
        <w:tabs>
          <w:tab w:val="left" w:pos="851"/>
        </w:tabs>
        <w:spacing w:before="60" w:after="120"/>
        <w:ind w:left="851" w:hanging="294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A52D6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30</w:t>
      </w:r>
      <w:r w:rsidR="000E58B1" w:rsidRPr="00A52D6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% wartości zabezpieczenia należytego wykonania umowy – w terminie 15 dni od dnia upływu okresu rękojmi za wady.</w:t>
      </w:r>
    </w:p>
    <w:p w:rsidR="00A16332" w:rsidRPr="00A52D68" w:rsidRDefault="00143414" w:rsidP="00876CF2">
      <w:pPr>
        <w:tabs>
          <w:tab w:val="left" w:pos="567"/>
        </w:tabs>
        <w:ind w:right="1"/>
        <w:jc w:val="both"/>
        <w:rPr>
          <w:b/>
          <w:sz w:val="24"/>
          <w:szCs w:val="24"/>
        </w:rPr>
      </w:pPr>
      <w:r w:rsidRPr="00A52D68">
        <w:rPr>
          <w:b/>
          <w:sz w:val="24"/>
          <w:szCs w:val="24"/>
        </w:rPr>
        <w:t>ROZDZIAŁ X</w:t>
      </w:r>
      <w:r w:rsidR="006238C1" w:rsidRPr="00A52D68">
        <w:rPr>
          <w:b/>
          <w:sz w:val="24"/>
          <w:szCs w:val="24"/>
        </w:rPr>
        <w:t>X</w:t>
      </w:r>
      <w:r w:rsidR="00A16332" w:rsidRPr="00A52D68">
        <w:rPr>
          <w:b/>
          <w:sz w:val="24"/>
          <w:szCs w:val="24"/>
        </w:rPr>
        <w:t>.</w:t>
      </w:r>
      <w:r w:rsidR="00A16332" w:rsidRPr="00A52D68">
        <w:rPr>
          <w:b/>
          <w:sz w:val="24"/>
          <w:szCs w:val="24"/>
        </w:rPr>
        <w:tab/>
      </w:r>
      <w:r w:rsidR="006238C1" w:rsidRPr="00A52D68">
        <w:rPr>
          <w:b/>
          <w:sz w:val="24"/>
          <w:szCs w:val="24"/>
        </w:rPr>
        <w:tab/>
      </w:r>
      <w:r w:rsidR="00A16332" w:rsidRPr="00A52D68">
        <w:rPr>
          <w:b/>
          <w:sz w:val="24"/>
          <w:szCs w:val="24"/>
        </w:rPr>
        <w:t>TERMIN ZWIĄZANIA OFERTĄ</w:t>
      </w:r>
    </w:p>
    <w:p w:rsidR="00A16332" w:rsidRPr="00A52D68" w:rsidRDefault="00A16332" w:rsidP="00876CF2">
      <w:pPr>
        <w:pStyle w:val="Tekstpodstawowy"/>
        <w:ind w:right="1"/>
        <w:rPr>
          <w:szCs w:val="24"/>
        </w:rPr>
      </w:pPr>
      <w:r w:rsidRPr="00A52D68">
        <w:rPr>
          <w:szCs w:val="24"/>
        </w:rPr>
        <w:t xml:space="preserve">Termin związania ofertą wynosi: </w:t>
      </w:r>
      <w:r w:rsidR="0035252F" w:rsidRPr="00A52D68">
        <w:rPr>
          <w:b/>
          <w:szCs w:val="24"/>
        </w:rPr>
        <w:t>3</w:t>
      </w:r>
      <w:r w:rsidRPr="00A52D68">
        <w:rPr>
          <w:b/>
          <w:szCs w:val="24"/>
        </w:rPr>
        <w:t>0 dni.</w:t>
      </w:r>
      <w:r w:rsidRPr="00A52D68">
        <w:rPr>
          <w:szCs w:val="24"/>
        </w:rPr>
        <w:t xml:space="preserve"> Bieg terminu związania ofertą rozpoczyna się wraz z upływem terminu składania </w:t>
      </w:r>
      <w:r w:rsidR="000414E0" w:rsidRPr="00A52D68">
        <w:rPr>
          <w:szCs w:val="24"/>
        </w:rPr>
        <w:t>ofert, określonym w rozdziale X</w:t>
      </w:r>
      <w:r w:rsidR="00DC4DBD" w:rsidRPr="00A52D68">
        <w:rPr>
          <w:szCs w:val="24"/>
        </w:rPr>
        <w:t>XII</w:t>
      </w:r>
      <w:r w:rsidR="0035252F" w:rsidRPr="00A52D68">
        <w:rPr>
          <w:szCs w:val="24"/>
        </w:rPr>
        <w:t>I</w:t>
      </w:r>
      <w:r w:rsidR="00DC4DBD" w:rsidRPr="00A52D68">
        <w:rPr>
          <w:szCs w:val="24"/>
        </w:rPr>
        <w:t xml:space="preserve"> SIWZ. Dzień ten jest pierwszym</w:t>
      </w:r>
      <w:r w:rsidRPr="00A52D68">
        <w:rPr>
          <w:szCs w:val="24"/>
        </w:rPr>
        <w:t xml:space="preserve"> dniem terminu związania ofertą.</w:t>
      </w:r>
    </w:p>
    <w:p w:rsidR="00A16332" w:rsidRPr="00A52D68" w:rsidRDefault="00DC4DBD" w:rsidP="00876CF2">
      <w:pPr>
        <w:pStyle w:val="Tekstpodstawowy"/>
        <w:ind w:right="1"/>
        <w:rPr>
          <w:b/>
          <w:szCs w:val="24"/>
        </w:rPr>
      </w:pPr>
      <w:r w:rsidRPr="00A52D68">
        <w:rPr>
          <w:b/>
          <w:szCs w:val="24"/>
        </w:rPr>
        <w:t>ROZDZIAŁ XX</w:t>
      </w:r>
      <w:r w:rsidR="00143414" w:rsidRPr="00A52D68">
        <w:rPr>
          <w:b/>
          <w:szCs w:val="24"/>
        </w:rPr>
        <w:t>I</w:t>
      </w:r>
      <w:r w:rsidR="00A16332" w:rsidRPr="00A52D68">
        <w:rPr>
          <w:b/>
          <w:szCs w:val="24"/>
        </w:rPr>
        <w:t xml:space="preserve">. </w:t>
      </w:r>
      <w:r w:rsidRPr="00A52D68">
        <w:rPr>
          <w:b/>
          <w:szCs w:val="24"/>
        </w:rPr>
        <w:tab/>
      </w:r>
      <w:r w:rsidR="00A16332" w:rsidRPr="00A52D68">
        <w:rPr>
          <w:b/>
          <w:szCs w:val="24"/>
        </w:rPr>
        <w:t>OPIS SPOSOBU PRZYGOTOWANIA OFERT</w:t>
      </w:r>
    </w:p>
    <w:p w:rsidR="00571EDE" w:rsidRPr="00A52D68" w:rsidRDefault="00A16332" w:rsidP="007D631D">
      <w:pPr>
        <w:pStyle w:val="Tekstpodstawowy2"/>
        <w:numPr>
          <w:ilvl w:val="0"/>
          <w:numId w:val="10"/>
        </w:numPr>
        <w:tabs>
          <w:tab w:val="clear" w:pos="567"/>
          <w:tab w:val="num" w:pos="426"/>
        </w:tabs>
        <w:ind w:left="426" w:right="1" w:hanging="426"/>
        <w:jc w:val="both"/>
        <w:rPr>
          <w:szCs w:val="24"/>
        </w:rPr>
      </w:pPr>
      <w:r w:rsidRPr="00A52D68">
        <w:rPr>
          <w:szCs w:val="24"/>
        </w:rPr>
        <w:t xml:space="preserve">Ofertę należy sporządzić na formularzu oferty lub według takiego samego schematu, stanowiącego załącznik nr </w:t>
      </w:r>
      <w:r w:rsidR="003C7AF4" w:rsidRPr="00A52D68">
        <w:rPr>
          <w:szCs w:val="24"/>
        </w:rPr>
        <w:t xml:space="preserve">1 </w:t>
      </w:r>
      <w:r w:rsidRPr="00A52D68">
        <w:rPr>
          <w:szCs w:val="24"/>
        </w:rPr>
        <w:t>do SIWZ</w:t>
      </w:r>
      <w:r w:rsidR="00571EDE" w:rsidRPr="00A52D68">
        <w:rPr>
          <w:szCs w:val="24"/>
        </w:rPr>
        <w:t xml:space="preserve"> wraz z wypełnionym Formularzem Cenowym (załącznik nr 1 A do niniejszej </w:t>
      </w:r>
      <w:r w:rsidR="0004348D" w:rsidRPr="00A52D68">
        <w:rPr>
          <w:szCs w:val="24"/>
        </w:rPr>
        <w:t>SIWZ</w:t>
      </w:r>
      <w:r w:rsidR="00571EDE" w:rsidRPr="00A52D68">
        <w:rPr>
          <w:szCs w:val="24"/>
        </w:rPr>
        <w:t>)</w:t>
      </w:r>
      <w:r w:rsidR="004F1355">
        <w:rPr>
          <w:szCs w:val="24"/>
        </w:rPr>
        <w:t>.</w:t>
      </w:r>
    </w:p>
    <w:p w:rsidR="00A16332" w:rsidRPr="00A52D68" w:rsidRDefault="00105AA9" w:rsidP="007D631D">
      <w:pPr>
        <w:pStyle w:val="Tekstpodstawowy2"/>
        <w:numPr>
          <w:ilvl w:val="0"/>
          <w:numId w:val="10"/>
        </w:numPr>
        <w:tabs>
          <w:tab w:val="clear" w:pos="567"/>
          <w:tab w:val="num" w:pos="426"/>
        </w:tabs>
        <w:ind w:left="426" w:right="1" w:hanging="426"/>
        <w:jc w:val="both"/>
        <w:rPr>
          <w:szCs w:val="24"/>
        </w:rPr>
      </w:pPr>
      <w:r w:rsidRPr="00A52D68">
        <w:rPr>
          <w:szCs w:val="24"/>
        </w:rPr>
        <w:t>Ofertę</w:t>
      </w:r>
      <w:r w:rsidR="00766EE9" w:rsidRPr="00A52D68">
        <w:rPr>
          <w:szCs w:val="24"/>
        </w:rPr>
        <w:t xml:space="preserve"> należy złożyć w formie pisemnej</w:t>
      </w:r>
      <w:r w:rsidRPr="00A52D68">
        <w:rPr>
          <w:szCs w:val="24"/>
        </w:rPr>
        <w:t xml:space="preserve"> pod rygorem nieważności</w:t>
      </w:r>
      <w:r w:rsidR="00766EE9" w:rsidRPr="00A52D68">
        <w:rPr>
          <w:szCs w:val="24"/>
        </w:rPr>
        <w:t>.</w:t>
      </w:r>
      <w:r w:rsidR="00215658" w:rsidRPr="00A52D68">
        <w:rPr>
          <w:szCs w:val="24"/>
        </w:rPr>
        <w:t xml:space="preserve"> Zamawiający nie wyraża zgody na złożenie oferty w postaci elektronicznej podpisanej bezpiecznym podpisem elektronicznym.</w:t>
      </w:r>
    </w:p>
    <w:p w:rsidR="00166C41" w:rsidRPr="00A52D68" w:rsidRDefault="00166C41" w:rsidP="007D631D">
      <w:pPr>
        <w:pStyle w:val="Tekstpodstawowy2"/>
        <w:numPr>
          <w:ilvl w:val="1"/>
          <w:numId w:val="10"/>
        </w:numPr>
        <w:ind w:right="1"/>
        <w:jc w:val="both"/>
        <w:rPr>
          <w:szCs w:val="24"/>
        </w:rPr>
      </w:pPr>
      <w:r w:rsidRPr="00A52D68">
        <w:rPr>
          <w:szCs w:val="24"/>
        </w:rPr>
        <w:t xml:space="preserve">Oświadczenia Wykonawcy oraz innych podmiotów, na których zdolnościach </w:t>
      </w:r>
      <w:r w:rsidR="00A31EE1" w:rsidRPr="00A52D68">
        <w:rPr>
          <w:szCs w:val="24"/>
        </w:rPr>
        <w:t xml:space="preserve">lub sytuacji </w:t>
      </w:r>
      <w:r w:rsidRPr="00A52D68">
        <w:rPr>
          <w:szCs w:val="24"/>
        </w:rPr>
        <w:t>polega Wykonawca na zasadach określonych w art. 22a ustawy, składane na potwierdzenie braku podstaw wykluczenia oraz spełniania warunków udział</w:t>
      </w:r>
      <w:r w:rsidR="004F1355">
        <w:rPr>
          <w:szCs w:val="24"/>
        </w:rPr>
        <w:t>u w </w:t>
      </w:r>
      <w:r w:rsidR="00A31EE1" w:rsidRPr="00A52D68">
        <w:rPr>
          <w:szCs w:val="24"/>
        </w:rPr>
        <w:t>postęp</w:t>
      </w:r>
      <w:r w:rsidR="00D86D9F" w:rsidRPr="00A52D68">
        <w:rPr>
          <w:szCs w:val="24"/>
        </w:rPr>
        <w:t>owaniu, składane są w oryginale.</w:t>
      </w:r>
    </w:p>
    <w:p w:rsidR="00166C41" w:rsidRPr="00A52D68" w:rsidRDefault="00166C41" w:rsidP="007D631D">
      <w:pPr>
        <w:pStyle w:val="Tekstpodstawowy2"/>
        <w:numPr>
          <w:ilvl w:val="1"/>
          <w:numId w:val="10"/>
        </w:numPr>
        <w:ind w:right="1"/>
        <w:jc w:val="both"/>
        <w:rPr>
          <w:szCs w:val="24"/>
        </w:rPr>
      </w:pPr>
      <w:r w:rsidRPr="00A52D68">
        <w:rPr>
          <w:szCs w:val="24"/>
        </w:rPr>
        <w:t xml:space="preserve"> Dokumenty inne niż oświadczenia, s</w:t>
      </w:r>
      <w:r w:rsidR="0004348D" w:rsidRPr="00A52D68">
        <w:rPr>
          <w:szCs w:val="24"/>
        </w:rPr>
        <w:t xml:space="preserve">kładane w celu wskazanym w </w:t>
      </w:r>
      <w:r w:rsidR="009E6D0F">
        <w:rPr>
          <w:szCs w:val="24"/>
        </w:rPr>
        <w:t>pkt.</w:t>
      </w:r>
      <w:r w:rsidR="0004348D" w:rsidRPr="00A52D68">
        <w:rPr>
          <w:szCs w:val="24"/>
        </w:rPr>
        <w:t xml:space="preserve"> 2</w:t>
      </w:r>
      <w:r w:rsidRPr="00A52D68">
        <w:rPr>
          <w:szCs w:val="24"/>
        </w:rPr>
        <w:t>.1., składane są w oryginale lub kopii poświadczonej za zgodność z oryginałem.</w:t>
      </w:r>
    </w:p>
    <w:p w:rsidR="00166C41" w:rsidRPr="00A52D68" w:rsidRDefault="00166C41" w:rsidP="007D631D">
      <w:pPr>
        <w:pStyle w:val="Tekstpodstawowy2"/>
        <w:numPr>
          <w:ilvl w:val="1"/>
          <w:numId w:val="10"/>
        </w:numPr>
        <w:ind w:right="1"/>
        <w:jc w:val="both"/>
        <w:rPr>
          <w:szCs w:val="24"/>
        </w:rPr>
      </w:pPr>
      <w:r w:rsidRPr="00A52D68">
        <w:rPr>
          <w:szCs w:val="24"/>
        </w:rPr>
        <w:lastRenderedPageBreak/>
        <w:t xml:space="preserve">Poświadczenia za zgodność z oryginałem dokonuje odpowiednio Wykonawca, podmiot, na którego zdolnościach </w:t>
      </w:r>
      <w:r w:rsidR="00A31EE1" w:rsidRPr="00A52D68">
        <w:rPr>
          <w:szCs w:val="24"/>
        </w:rPr>
        <w:t xml:space="preserve">lub sytuacji </w:t>
      </w:r>
      <w:r w:rsidRPr="00A52D68">
        <w:rPr>
          <w:szCs w:val="24"/>
        </w:rPr>
        <w:t>polega Wykonawca, Wyko</w:t>
      </w:r>
      <w:r w:rsidR="00A31EE1" w:rsidRPr="00A52D68">
        <w:rPr>
          <w:szCs w:val="24"/>
        </w:rPr>
        <w:t>nawcy wspólnie ubiegający się o </w:t>
      </w:r>
      <w:r w:rsidRPr="00A52D68">
        <w:rPr>
          <w:szCs w:val="24"/>
        </w:rPr>
        <w:t>udzielenie zamówienia publicznego, w zakresie dokumentów, którego każdego z nich dotyczą.</w:t>
      </w:r>
    </w:p>
    <w:p w:rsidR="00EE2111" w:rsidRPr="00A52D68" w:rsidRDefault="00EE2111" w:rsidP="007D631D">
      <w:pPr>
        <w:pStyle w:val="Tekstpodstawowy2"/>
        <w:numPr>
          <w:ilvl w:val="1"/>
          <w:numId w:val="10"/>
        </w:numPr>
        <w:ind w:right="1"/>
        <w:jc w:val="both"/>
        <w:rPr>
          <w:szCs w:val="24"/>
        </w:rPr>
      </w:pPr>
      <w:r w:rsidRPr="00A52D68">
        <w:rPr>
          <w:szCs w:val="24"/>
        </w:rPr>
        <w:t>Poświadczenie za zgodność z oryginałem następuje w formie pisemnej lub w formie elektronicznej.</w:t>
      </w:r>
    </w:p>
    <w:p w:rsidR="00652BBF" w:rsidRPr="00A52D68" w:rsidRDefault="00652BBF" w:rsidP="007D631D">
      <w:pPr>
        <w:pStyle w:val="Tekstpodstawowy2"/>
        <w:numPr>
          <w:ilvl w:val="1"/>
          <w:numId w:val="10"/>
        </w:numPr>
        <w:ind w:right="1"/>
        <w:jc w:val="both"/>
        <w:rPr>
          <w:szCs w:val="24"/>
        </w:rPr>
      </w:pPr>
      <w:r w:rsidRPr="00A52D68">
        <w:rPr>
          <w:szCs w:val="24"/>
        </w:rPr>
        <w:t>Oferta wraz ze wszystkimi załącznikami (dokumentami i oświadczeniami) stanowi jedną całość. Zaleca się, aby wszystkie strony były ze sobą połączone w sposób uniemożliwiający ich samoczynną dekompletację (np. zszyte, spięte, zbindowane itp.).</w:t>
      </w:r>
    </w:p>
    <w:p w:rsidR="00A16332" w:rsidRPr="00A52D68" w:rsidRDefault="00A16332" w:rsidP="007D631D">
      <w:pPr>
        <w:pStyle w:val="Tekstpodstawowy2"/>
        <w:numPr>
          <w:ilvl w:val="0"/>
          <w:numId w:val="10"/>
        </w:numPr>
        <w:ind w:right="1"/>
        <w:jc w:val="both"/>
        <w:rPr>
          <w:b/>
          <w:szCs w:val="24"/>
          <w:u w:val="single"/>
        </w:rPr>
      </w:pPr>
      <w:r w:rsidRPr="00A52D68">
        <w:rPr>
          <w:b/>
          <w:szCs w:val="24"/>
          <w:u w:val="single"/>
        </w:rPr>
        <w:t>Do oferty należy dołączyć:</w:t>
      </w:r>
    </w:p>
    <w:p w:rsidR="00A31EE1" w:rsidRPr="00A52D68" w:rsidRDefault="00944081" w:rsidP="007D631D">
      <w:pPr>
        <w:pStyle w:val="Tekstpodstawowy2"/>
        <w:numPr>
          <w:ilvl w:val="1"/>
          <w:numId w:val="10"/>
        </w:numPr>
        <w:ind w:right="1"/>
        <w:jc w:val="both"/>
        <w:rPr>
          <w:szCs w:val="24"/>
        </w:rPr>
      </w:pPr>
      <w:r w:rsidRPr="00A52D68">
        <w:rPr>
          <w:szCs w:val="24"/>
        </w:rPr>
        <w:t xml:space="preserve">Oświadczenia zgodne z załącznikiem nr 2 oraz </w:t>
      </w:r>
      <w:r w:rsidR="00C320F6" w:rsidRPr="00A52D68">
        <w:rPr>
          <w:szCs w:val="24"/>
        </w:rPr>
        <w:t xml:space="preserve">nr </w:t>
      </w:r>
      <w:r w:rsidRPr="00A52D68">
        <w:rPr>
          <w:szCs w:val="24"/>
        </w:rPr>
        <w:t>3 do SIWZ (oświadczenia z art. 25a ustawy), które</w:t>
      </w:r>
      <w:r w:rsidR="00E0205B" w:rsidRPr="00A52D68">
        <w:rPr>
          <w:szCs w:val="24"/>
        </w:rPr>
        <w:t xml:space="preserve"> należy złożyć w formie pisemnej</w:t>
      </w:r>
      <w:r w:rsidR="00766EE9" w:rsidRPr="00A52D68">
        <w:rPr>
          <w:szCs w:val="24"/>
        </w:rPr>
        <w:t>.</w:t>
      </w:r>
    </w:p>
    <w:p w:rsidR="00105AA9" w:rsidRPr="00A52D68" w:rsidRDefault="00105AA9" w:rsidP="007D631D">
      <w:pPr>
        <w:pStyle w:val="Tekstpodstawowy2"/>
        <w:numPr>
          <w:ilvl w:val="1"/>
          <w:numId w:val="10"/>
        </w:numPr>
        <w:ind w:right="1"/>
        <w:jc w:val="both"/>
        <w:rPr>
          <w:szCs w:val="24"/>
        </w:rPr>
      </w:pPr>
      <w:r w:rsidRPr="00A52D68">
        <w:rPr>
          <w:szCs w:val="24"/>
        </w:rPr>
        <w:t>Oświadczenie, że Wykonawca zapoznał się z warunkami zamówienia i z załączonym wzorem umowy oraz, że przyjmuje ich treść bez żadnych zastrzeżeń</w:t>
      </w:r>
      <w:r w:rsidR="00DC4DBD" w:rsidRPr="00A52D68">
        <w:rPr>
          <w:szCs w:val="24"/>
        </w:rPr>
        <w:t xml:space="preserve"> </w:t>
      </w:r>
      <w:r w:rsidRPr="00A52D68">
        <w:rPr>
          <w:szCs w:val="24"/>
        </w:rPr>
        <w:t>-</w:t>
      </w:r>
      <w:r w:rsidR="00DC4DBD" w:rsidRPr="00A52D68">
        <w:rPr>
          <w:szCs w:val="24"/>
        </w:rPr>
        <w:t xml:space="preserve"> </w:t>
      </w:r>
      <w:r w:rsidRPr="00A52D68">
        <w:rPr>
          <w:szCs w:val="24"/>
        </w:rPr>
        <w:t>na formularzu oferty – zgodnie z </w:t>
      </w:r>
      <w:r w:rsidRPr="00A52D68">
        <w:rPr>
          <w:b/>
          <w:szCs w:val="24"/>
        </w:rPr>
        <w:t xml:space="preserve">załącznikiem nr </w:t>
      </w:r>
      <w:r w:rsidR="00D176D9" w:rsidRPr="00A52D68">
        <w:rPr>
          <w:b/>
          <w:szCs w:val="24"/>
        </w:rPr>
        <w:t>1</w:t>
      </w:r>
      <w:r w:rsidRPr="00A52D68">
        <w:rPr>
          <w:b/>
          <w:szCs w:val="24"/>
        </w:rPr>
        <w:t xml:space="preserve"> </w:t>
      </w:r>
      <w:r w:rsidRPr="00A52D68">
        <w:rPr>
          <w:szCs w:val="24"/>
        </w:rPr>
        <w:t>do SIWZ.</w:t>
      </w:r>
    </w:p>
    <w:p w:rsidR="00737E5C" w:rsidRPr="00A52D68" w:rsidRDefault="00737E5C" w:rsidP="007D631D">
      <w:pPr>
        <w:pStyle w:val="Tekstpodstawowy2"/>
        <w:numPr>
          <w:ilvl w:val="1"/>
          <w:numId w:val="10"/>
        </w:numPr>
        <w:ind w:right="1"/>
        <w:jc w:val="both"/>
        <w:rPr>
          <w:szCs w:val="24"/>
        </w:rPr>
      </w:pPr>
      <w:r w:rsidRPr="00A52D68">
        <w:rPr>
          <w:szCs w:val="24"/>
        </w:rPr>
        <w:t xml:space="preserve">Dokument (np. zobowiązanie) </w:t>
      </w:r>
      <w:r w:rsidRPr="00A52D68">
        <w:rPr>
          <w:bCs/>
          <w:szCs w:val="24"/>
        </w:rPr>
        <w:t>innych podmiotów do oddania Wykonawcy do dyspozycji niezbędnych zasobów na potrzeby realizacji, o ile Wykonawca korzysta ze zdolności lub sytuacji innych podmiotów na zasadach określonych w art. 22a ustawy.</w:t>
      </w:r>
    </w:p>
    <w:p w:rsidR="00766EE9" w:rsidRPr="00A52D68" w:rsidRDefault="00105AA9" w:rsidP="007D631D">
      <w:pPr>
        <w:pStyle w:val="Tekstpodstawowy2"/>
        <w:numPr>
          <w:ilvl w:val="1"/>
          <w:numId w:val="10"/>
        </w:numPr>
        <w:ind w:right="1"/>
        <w:jc w:val="both"/>
        <w:rPr>
          <w:szCs w:val="24"/>
        </w:rPr>
      </w:pPr>
      <w:r w:rsidRPr="00A52D68">
        <w:rPr>
          <w:szCs w:val="24"/>
        </w:rPr>
        <w:t>Pełnomocnictwo ustanowione do reprezentowania Wykonawcy/ów ubiegającego/</w:t>
      </w:r>
      <w:proofErr w:type="spellStart"/>
      <w:r w:rsidRPr="00A52D68">
        <w:rPr>
          <w:szCs w:val="24"/>
        </w:rPr>
        <w:t>cych</w:t>
      </w:r>
      <w:proofErr w:type="spellEnd"/>
      <w:r w:rsidRPr="00A52D68">
        <w:rPr>
          <w:szCs w:val="24"/>
        </w:rPr>
        <w:t xml:space="preserve"> się o udzielenie zamówienia publicznego. </w:t>
      </w:r>
      <w:r w:rsidRPr="00A52D68">
        <w:rPr>
          <w:b/>
          <w:szCs w:val="24"/>
        </w:rPr>
        <w:t>P</w:t>
      </w:r>
      <w:r w:rsidR="004F1355">
        <w:rPr>
          <w:b/>
          <w:szCs w:val="24"/>
        </w:rPr>
        <w:t>ełnomocnictwo należy dołączyć w </w:t>
      </w:r>
      <w:r w:rsidRPr="00A52D68">
        <w:rPr>
          <w:b/>
          <w:szCs w:val="24"/>
        </w:rPr>
        <w:t>oryginale bądź kopii, potwierdzonej za zgodność z oryginałem notarialnie.</w:t>
      </w:r>
    </w:p>
    <w:p w:rsidR="00105AA9" w:rsidRPr="00A52D68" w:rsidRDefault="00105AA9" w:rsidP="007D631D">
      <w:pPr>
        <w:pStyle w:val="Tekstpodstawowy2"/>
        <w:numPr>
          <w:ilvl w:val="1"/>
          <w:numId w:val="10"/>
        </w:numPr>
        <w:ind w:right="1"/>
        <w:jc w:val="both"/>
        <w:rPr>
          <w:szCs w:val="24"/>
        </w:rPr>
      </w:pPr>
      <w:r w:rsidRPr="00A52D68">
        <w:rPr>
          <w:szCs w:val="24"/>
        </w:rPr>
        <w:t>Dowód wniesienia wadium:</w:t>
      </w:r>
    </w:p>
    <w:p w:rsidR="00105AA9" w:rsidRPr="00A52D68" w:rsidRDefault="00105AA9" w:rsidP="00596D3B">
      <w:pPr>
        <w:pStyle w:val="Tekstpodstawowy2"/>
        <w:numPr>
          <w:ilvl w:val="0"/>
          <w:numId w:val="64"/>
        </w:numPr>
        <w:ind w:right="1"/>
        <w:jc w:val="both"/>
        <w:rPr>
          <w:szCs w:val="24"/>
        </w:rPr>
      </w:pPr>
      <w:r w:rsidRPr="00A52D68">
        <w:rPr>
          <w:szCs w:val="24"/>
        </w:rPr>
        <w:t>w przypadku wniesienia wadium w postaci niepieniężnej, należy dołączyć do oferty oryginał dokumentu potwierdzającego wniesienie wadium – z</w:t>
      </w:r>
      <w:r w:rsidR="00143414" w:rsidRPr="00A52D68">
        <w:rPr>
          <w:szCs w:val="24"/>
        </w:rPr>
        <w:t xml:space="preserve">godnie z </w:t>
      </w:r>
      <w:r w:rsidR="009E6D0F">
        <w:rPr>
          <w:szCs w:val="24"/>
        </w:rPr>
        <w:t>pkt.</w:t>
      </w:r>
      <w:r w:rsidR="00143414" w:rsidRPr="00A52D68">
        <w:rPr>
          <w:szCs w:val="24"/>
        </w:rPr>
        <w:t>. 2.1. Rozdziału XIX</w:t>
      </w:r>
      <w:r w:rsidRPr="00A52D68">
        <w:rPr>
          <w:szCs w:val="24"/>
        </w:rPr>
        <w:t xml:space="preserve"> SIWZ;</w:t>
      </w:r>
    </w:p>
    <w:p w:rsidR="00105AA9" w:rsidRPr="00A52D68" w:rsidRDefault="00105AA9" w:rsidP="00596D3B">
      <w:pPr>
        <w:pStyle w:val="Tekstpodstawowy2"/>
        <w:numPr>
          <w:ilvl w:val="0"/>
          <w:numId w:val="64"/>
        </w:numPr>
        <w:ind w:right="1"/>
        <w:jc w:val="both"/>
        <w:rPr>
          <w:szCs w:val="24"/>
        </w:rPr>
      </w:pPr>
      <w:r w:rsidRPr="00A52D68">
        <w:rPr>
          <w:szCs w:val="24"/>
        </w:rPr>
        <w:t>w przypadku wniesienia wadium w postaci pieniężnej, zalecane jest dołączenie do oferty kopii potwierdzenia nadania przelewu.</w:t>
      </w:r>
    </w:p>
    <w:p w:rsidR="00A16332" w:rsidRPr="00A52D68" w:rsidRDefault="00406E42" w:rsidP="00876CF2">
      <w:pPr>
        <w:pStyle w:val="Tekstpodstawowy2"/>
        <w:tabs>
          <w:tab w:val="left" w:pos="540"/>
        </w:tabs>
        <w:ind w:right="1"/>
        <w:jc w:val="both"/>
        <w:rPr>
          <w:szCs w:val="24"/>
        </w:rPr>
      </w:pPr>
      <w:r w:rsidRPr="00A52D68">
        <w:rPr>
          <w:szCs w:val="24"/>
        </w:rPr>
        <w:t>3</w:t>
      </w:r>
      <w:r w:rsidR="00602A88" w:rsidRPr="00A52D68">
        <w:rPr>
          <w:szCs w:val="24"/>
        </w:rPr>
        <w:t>.6</w:t>
      </w:r>
      <w:r w:rsidR="007C60AF" w:rsidRPr="00A52D68">
        <w:rPr>
          <w:szCs w:val="24"/>
        </w:rPr>
        <w:t>.</w:t>
      </w:r>
      <w:r w:rsidR="007C60AF" w:rsidRPr="00A52D68">
        <w:rPr>
          <w:szCs w:val="24"/>
        </w:rPr>
        <w:tab/>
      </w:r>
      <w:r w:rsidR="00A16332" w:rsidRPr="00A52D68">
        <w:rPr>
          <w:szCs w:val="24"/>
        </w:rPr>
        <w:t>Spis wszystkich załączonych dokumentów (spis treści) – zalecane, nie wymagane.</w:t>
      </w:r>
    </w:p>
    <w:p w:rsidR="00A16332" w:rsidRPr="00A52D68" w:rsidRDefault="00A16332" w:rsidP="00596D3B">
      <w:pPr>
        <w:pStyle w:val="Akapitzlist"/>
        <w:numPr>
          <w:ilvl w:val="0"/>
          <w:numId w:val="62"/>
        </w:numPr>
        <w:tabs>
          <w:tab w:val="clear" w:pos="502"/>
          <w:tab w:val="num" w:pos="284"/>
        </w:tabs>
        <w:ind w:left="426" w:right="1" w:hanging="426"/>
        <w:jc w:val="both"/>
        <w:rPr>
          <w:szCs w:val="24"/>
        </w:rPr>
      </w:pPr>
      <w:r w:rsidRPr="00A52D68">
        <w:rPr>
          <w:szCs w:val="24"/>
        </w:rPr>
        <w:t>Każdy Wykonawca może złożyć tylko jedną ofertę.</w:t>
      </w:r>
    </w:p>
    <w:p w:rsidR="00A16332" w:rsidRPr="00A52D68" w:rsidRDefault="00406E42" w:rsidP="00876CF2">
      <w:pPr>
        <w:ind w:left="567" w:right="1" w:hanging="567"/>
        <w:jc w:val="both"/>
        <w:rPr>
          <w:sz w:val="24"/>
          <w:szCs w:val="24"/>
        </w:rPr>
      </w:pPr>
      <w:r w:rsidRPr="00A52D68">
        <w:rPr>
          <w:sz w:val="24"/>
          <w:szCs w:val="24"/>
        </w:rPr>
        <w:t>4</w:t>
      </w:r>
      <w:r w:rsidR="00A16332" w:rsidRPr="00A52D68">
        <w:rPr>
          <w:sz w:val="24"/>
          <w:szCs w:val="24"/>
        </w:rPr>
        <w:t>.1.</w:t>
      </w:r>
      <w:r w:rsidR="00A16332" w:rsidRPr="00A52D68">
        <w:rPr>
          <w:sz w:val="24"/>
          <w:szCs w:val="24"/>
        </w:rPr>
        <w:tab/>
        <w:t>Ofertę należy sporządzić zgodnie z wymaganiami SIWZ.</w:t>
      </w:r>
    </w:p>
    <w:p w:rsidR="00A16332" w:rsidRPr="00A52D68" w:rsidRDefault="00A16332" w:rsidP="00596D3B">
      <w:pPr>
        <w:pStyle w:val="Akapitzlist"/>
        <w:numPr>
          <w:ilvl w:val="0"/>
          <w:numId w:val="62"/>
        </w:numPr>
        <w:tabs>
          <w:tab w:val="clear" w:pos="502"/>
          <w:tab w:val="num" w:pos="284"/>
        </w:tabs>
        <w:ind w:left="426" w:right="1" w:hanging="426"/>
        <w:jc w:val="both"/>
        <w:rPr>
          <w:szCs w:val="24"/>
        </w:rPr>
      </w:pPr>
      <w:r w:rsidRPr="00A52D68">
        <w:rPr>
          <w:szCs w:val="24"/>
        </w:rPr>
        <w:t xml:space="preserve">Oferta </w:t>
      </w:r>
      <w:r w:rsidR="00737E5C" w:rsidRPr="00A52D68">
        <w:rPr>
          <w:szCs w:val="24"/>
        </w:rPr>
        <w:t>musi być sporządzona w formie pisemnej pod rygorem nieważności</w:t>
      </w:r>
      <w:r w:rsidRPr="00A52D68">
        <w:rPr>
          <w:szCs w:val="24"/>
        </w:rPr>
        <w:t>, w języku polskim.</w:t>
      </w:r>
    </w:p>
    <w:p w:rsidR="00A16332" w:rsidRPr="00A52D68" w:rsidRDefault="00BF1827" w:rsidP="00596D3B">
      <w:pPr>
        <w:pStyle w:val="Akapitzlist"/>
        <w:numPr>
          <w:ilvl w:val="1"/>
          <w:numId w:val="62"/>
        </w:numPr>
        <w:ind w:right="1"/>
        <w:jc w:val="both"/>
        <w:rPr>
          <w:szCs w:val="24"/>
        </w:rPr>
      </w:pPr>
      <w:r w:rsidRPr="00A52D68">
        <w:rPr>
          <w:szCs w:val="24"/>
        </w:rPr>
        <w:lastRenderedPageBreak/>
        <w:t xml:space="preserve">Dokumenty </w:t>
      </w:r>
      <w:r w:rsidR="00AB6AF7" w:rsidRPr="00A52D68">
        <w:rPr>
          <w:szCs w:val="24"/>
        </w:rPr>
        <w:t xml:space="preserve">sporządzone w języku </w:t>
      </w:r>
      <w:r w:rsidR="009B03F7" w:rsidRPr="00A52D68">
        <w:rPr>
          <w:szCs w:val="24"/>
        </w:rPr>
        <w:t xml:space="preserve">obcym, należy składać wraz </w:t>
      </w:r>
      <w:r w:rsidR="00AB6AF7" w:rsidRPr="00A52D68">
        <w:rPr>
          <w:szCs w:val="24"/>
        </w:rPr>
        <w:t xml:space="preserve">z tłumaczeniem na język polski </w:t>
      </w:r>
      <w:r w:rsidR="00A16332" w:rsidRPr="00A52D68">
        <w:rPr>
          <w:b/>
          <w:szCs w:val="24"/>
        </w:rPr>
        <w:t xml:space="preserve">– nie dotyczy oferty, która musi być sporządzona </w:t>
      </w:r>
      <w:r w:rsidR="0071463A" w:rsidRPr="00A52D68">
        <w:rPr>
          <w:b/>
          <w:szCs w:val="24"/>
        </w:rPr>
        <w:t>w języku polskim.</w:t>
      </w:r>
    </w:p>
    <w:p w:rsidR="00A16332" w:rsidRPr="00A52D68" w:rsidRDefault="00A16332" w:rsidP="00596D3B">
      <w:pPr>
        <w:pStyle w:val="Akapitzlist"/>
        <w:numPr>
          <w:ilvl w:val="1"/>
          <w:numId w:val="62"/>
        </w:numPr>
        <w:ind w:right="1"/>
        <w:jc w:val="both"/>
        <w:rPr>
          <w:szCs w:val="24"/>
        </w:rPr>
      </w:pPr>
      <w:r w:rsidRPr="00A52D68">
        <w:rPr>
          <w:szCs w:val="24"/>
        </w:rPr>
        <w:t>Oferta musi być napisana na maszynie do pisania, komputerze lub nieścieralnym atramentem.</w:t>
      </w:r>
    </w:p>
    <w:p w:rsidR="00A16332" w:rsidRPr="00A52D68" w:rsidRDefault="00A16332" w:rsidP="00596D3B">
      <w:pPr>
        <w:pStyle w:val="Akapitzlist"/>
        <w:numPr>
          <w:ilvl w:val="1"/>
          <w:numId w:val="62"/>
        </w:numPr>
        <w:ind w:right="1"/>
        <w:jc w:val="both"/>
        <w:rPr>
          <w:szCs w:val="24"/>
        </w:rPr>
      </w:pPr>
      <w:r w:rsidRPr="00A52D68">
        <w:rPr>
          <w:szCs w:val="24"/>
        </w:rPr>
        <w:t>Oferta musi być podpisana przez osobę/y upoważnioną/e do reprezentowania Wykonawcy.</w:t>
      </w:r>
    </w:p>
    <w:p w:rsidR="00A16332" w:rsidRPr="00A52D68" w:rsidRDefault="00A16332" w:rsidP="00596D3B">
      <w:pPr>
        <w:pStyle w:val="Akapitzlist"/>
        <w:numPr>
          <w:ilvl w:val="1"/>
          <w:numId w:val="62"/>
        </w:numPr>
        <w:ind w:right="1"/>
        <w:jc w:val="both"/>
        <w:rPr>
          <w:szCs w:val="24"/>
        </w:rPr>
      </w:pPr>
      <w:r w:rsidRPr="00A52D68">
        <w:rPr>
          <w:szCs w:val="24"/>
        </w:rPr>
        <w:t>Wszystkie załączniki do oferty stanowiące oświadczenie Wykonawcy, muszą być również podpisane przez osobę/y upoważnioną/e do reprezentowania Wykonawcy.</w:t>
      </w:r>
    </w:p>
    <w:p w:rsidR="00A47E35" w:rsidRPr="00A52D68" w:rsidRDefault="0071463A" w:rsidP="00596D3B">
      <w:pPr>
        <w:pStyle w:val="Akapitzlist"/>
        <w:numPr>
          <w:ilvl w:val="1"/>
          <w:numId w:val="62"/>
        </w:numPr>
        <w:ind w:right="1"/>
        <w:jc w:val="both"/>
        <w:rPr>
          <w:szCs w:val="24"/>
        </w:rPr>
      </w:pPr>
      <w:r w:rsidRPr="00A52D68">
        <w:rPr>
          <w:szCs w:val="24"/>
        </w:rPr>
        <w:t>Upoważnienie (</w:t>
      </w:r>
      <w:r w:rsidR="00DE2D0C" w:rsidRPr="00A52D68">
        <w:rPr>
          <w:szCs w:val="24"/>
        </w:rPr>
        <w:t>pełnomocnictwo</w:t>
      </w:r>
      <w:r w:rsidRPr="00A52D68">
        <w:rPr>
          <w:szCs w:val="24"/>
        </w:rPr>
        <w:t>)</w:t>
      </w:r>
      <w:r w:rsidR="00DE2D0C" w:rsidRPr="00A52D68">
        <w:rPr>
          <w:szCs w:val="24"/>
        </w:rPr>
        <w:t xml:space="preserve"> do podpisania oferty, do poświ</w:t>
      </w:r>
      <w:r w:rsidR="00B27226" w:rsidRPr="00A52D68">
        <w:rPr>
          <w:szCs w:val="24"/>
        </w:rPr>
        <w:t xml:space="preserve">adczania dokumentów za zgodność </w:t>
      </w:r>
      <w:r w:rsidR="00DE2D0C" w:rsidRPr="00A52D68">
        <w:rPr>
          <w:szCs w:val="24"/>
        </w:rPr>
        <w:t>z oryginałem oraz do parafowania stron należy dołączyć do oferty, o ile nie wynika ono z dokumentów rejestrowych Wykonawcy</w:t>
      </w:r>
      <w:r w:rsidR="00A16332" w:rsidRPr="00A52D68">
        <w:rPr>
          <w:szCs w:val="24"/>
        </w:rPr>
        <w:t>.</w:t>
      </w:r>
      <w:r w:rsidR="00A47E35" w:rsidRPr="00A52D68">
        <w:rPr>
          <w:szCs w:val="24"/>
        </w:rPr>
        <w:t xml:space="preserve"> </w:t>
      </w:r>
      <w:r w:rsidR="00A47E35" w:rsidRPr="00A52D68">
        <w:rPr>
          <w:b/>
          <w:szCs w:val="24"/>
        </w:rPr>
        <w:t>Pełnomocnictwo należy dołączyć w oryginale bądź kopii, potwierdzonej za zgodność z oryginałem notarialnie</w:t>
      </w:r>
      <w:r w:rsidR="00A47E35" w:rsidRPr="00A52D68">
        <w:rPr>
          <w:szCs w:val="24"/>
        </w:rPr>
        <w:t>.</w:t>
      </w:r>
    </w:p>
    <w:p w:rsidR="00A16332" w:rsidRPr="00A52D68" w:rsidRDefault="00A16332" w:rsidP="00596D3B">
      <w:pPr>
        <w:pStyle w:val="Akapitzlist"/>
        <w:numPr>
          <w:ilvl w:val="1"/>
          <w:numId w:val="62"/>
        </w:numPr>
        <w:ind w:right="1"/>
        <w:jc w:val="both"/>
        <w:rPr>
          <w:szCs w:val="24"/>
        </w:rPr>
      </w:pPr>
      <w:r w:rsidRPr="00A52D68">
        <w:rPr>
          <w:szCs w:val="24"/>
        </w:rPr>
        <w:t>Wszelkie miejsca, w których Wykonawca naniósł zmiany, powinny być parafowane przez osobę/y upoważnioną/e do reprezentowania Wykonawcy.</w:t>
      </w:r>
    </w:p>
    <w:p w:rsidR="00A16332" w:rsidRPr="00A52D68" w:rsidRDefault="00A16332" w:rsidP="00596D3B">
      <w:pPr>
        <w:pStyle w:val="Akapitzlist"/>
        <w:numPr>
          <w:ilvl w:val="0"/>
          <w:numId w:val="62"/>
        </w:numPr>
        <w:tabs>
          <w:tab w:val="clear" w:pos="502"/>
          <w:tab w:val="num" w:pos="284"/>
        </w:tabs>
        <w:ind w:left="426" w:right="1" w:hanging="426"/>
        <w:jc w:val="both"/>
        <w:rPr>
          <w:szCs w:val="24"/>
        </w:rPr>
      </w:pPr>
      <w:r w:rsidRPr="00A52D68">
        <w:rPr>
          <w:szCs w:val="24"/>
        </w:rPr>
        <w:t>Zaleca się, aby zapisane strony oferty, wraz z dołączonymi do niej dokumentami i oświadczeniami były ponumerowane oraz parafowane przez osobę/y upoważnioną/e do reprezentowania Wykonawcy. W przypadku, gdy jakakolwiek strona zostanie podpisana przez Wykonawcę, parafa na tej stronie nie jest już wymagana.</w:t>
      </w:r>
    </w:p>
    <w:p w:rsidR="00E5554D" w:rsidRPr="00876CF2" w:rsidRDefault="00A16332" w:rsidP="00596D3B">
      <w:pPr>
        <w:pStyle w:val="Akapitzlist"/>
        <w:numPr>
          <w:ilvl w:val="0"/>
          <w:numId w:val="62"/>
        </w:numPr>
        <w:tabs>
          <w:tab w:val="clear" w:pos="502"/>
          <w:tab w:val="num" w:pos="284"/>
        </w:tabs>
        <w:ind w:left="426" w:right="1" w:hanging="426"/>
        <w:jc w:val="both"/>
      </w:pPr>
      <w:r w:rsidRPr="00876CF2">
        <w:t xml:space="preserve">Wykonawca powinien zamieścić ofertę wraz z </w:t>
      </w:r>
      <w:r w:rsidR="00B27226" w:rsidRPr="00876CF2">
        <w:t>załącznikami w dwóch kopertach, opisanych</w:t>
      </w:r>
      <w:r w:rsidR="00A52D68">
        <w:t xml:space="preserve"> </w:t>
      </w:r>
      <w:r w:rsidRPr="00876CF2">
        <w:t>w następujący sposób:</w:t>
      </w:r>
    </w:p>
    <w:p w:rsidR="005F4036" w:rsidRPr="00A52D68" w:rsidRDefault="005F4036" w:rsidP="007D631D">
      <w:pPr>
        <w:numPr>
          <w:ilvl w:val="0"/>
          <w:numId w:val="5"/>
        </w:numPr>
        <w:tabs>
          <w:tab w:val="clear" w:pos="360"/>
          <w:tab w:val="num" w:pos="568"/>
        </w:tabs>
        <w:ind w:left="568" w:right="1" w:hanging="568"/>
        <w:jc w:val="both"/>
        <w:rPr>
          <w:sz w:val="24"/>
          <w:szCs w:val="24"/>
        </w:rPr>
      </w:pPr>
      <w:r w:rsidRPr="00A52D68">
        <w:rPr>
          <w:sz w:val="24"/>
          <w:szCs w:val="24"/>
          <w:u w:val="single"/>
        </w:rPr>
        <w:t>koperta zewnętrzna</w:t>
      </w:r>
      <w:r w:rsidRPr="00A52D68">
        <w:rPr>
          <w:sz w:val="24"/>
          <w:szCs w:val="24"/>
        </w:rPr>
        <w:t>:</w:t>
      </w:r>
    </w:p>
    <w:p w:rsidR="005F4036" w:rsidRPr="00A52D68" w:rsidRDefault="005F4036" w:rsidP="00876CF2">
      <w:pPr>
        <w:ind w:right="1" w:firstLine="568"/>
        <w:rPr>
          <w:b/>
          <w:sz w:val="24"/>
          <w:szCs w:val="24"/>
        </w:rPr>
      </w:pPr>
      <w:r w:rsidRPr="00A52D68">
        <w:rPr>
          <w:sz w:val="24"/>
          <w:szCs w:val="24"/>
        </w:rPr>
        <w:t>powinna być zaadresowana oraz opisana w następujący sposób: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0"/>
      </w:tblGrid>
      <w:tr w:rsidR="005F4036" w:rsidRPr="00876CF2" w:rsidTr="00FD75B0">
        <w:trPr>
          <w:trHeight w:val="70"/>
        </w:trPr>
        <w:tc>
          <w:tcPr>
            <w:tcW w:w="8602" w:type="dxa"/>
          </w:tcPr>
          <w:p w:rsidR="00D34DC9" w:rsidRPr="00CA6A73" w:rsidRDefault="008471F4" w:rsidP="00876CF2">
            <w:pPr>
              <w:tabs>
                <w:tab w:val="num" w:pos="567"/>
              </w:tabs>
              <w:ind w:left="27" w:right="1"/>
              <w:jc w:val="center"/>
              <w:rPr>
                <w:rStyle w:val="Pogrubienie"/>
                <w:sz w:val="20"/>
              </w:rPr>
            </w:pPr>
            <w:r w:rsidRPr="00CA6A73">
              <w:rPr>
                <w:b/>
                <w:bCs/>
                <w:sz w:val="20"/>
              </w:rPr>
              <w:t>Gmina Rajcza</w:t>
            </w:r>
            <w:r w:rsidR="000E3A90" w:rsidRPr="00CA6A73">
              <w:rPr>
                <w:b/>
                <w:bCs/>
                <w:sz w:val="20"/>
              </w:rPr>
              <w:br/>
            </w:r>
            <w:r w:rsidR="000E3A90" w:rsidRPr="00CA6A73">
              <w:rPr>
                <w:rStyle w:val="Pogrubienie"/>
                <w:sz w:val="20"/>
              </w:rPr>
              <w:t xml:space="preserve">ul. </w:t>
            </w:r>
            <w:r w:rsidR="00D34DC9" w:rsidRPr="00CA6A73">
              <w:rPr>
                <w:rStyle w:val="Pogrubienie"/>
                <w:sz w:val="20"/>
              </w:rPr>
              <w:t>Górska 1</w:t>
            </w:r>
          </w:p>
          <w:p w:rsidR="009562CE" w:rsidRPr="00CA6A73" w:rsidRDefault="00D34DC9" w:rsidP="00876CF2">
            <w:pPr>
              <w:tabs>
                <w:tab w:val="num" w:pos="567"/>
              </w:tabs>
              <w:ind w:left="27" w:right="1"/>
              <w:jc w:val="center"/>
              <w:rPr>
                <w:sz w:val="20"/>
                <w:u w:val="single"/>
              </w:rPr>
            </w:pPr>
            <w:r w:rsidRPr="00CA6A73">
              <w:rPr>
                <w:rStyle w:val="Pogrubienie"/>
                <w:sz w:val="20"/>
              </w:rPr>
              <w:t>34</w:t>
            </w:r>
            <w:r w:rsidR="00B654C0" w:rsidRPr="00CA6A73">
              <w:rPr>
                <w:rStyle w:val="Pogrubienie"/>
                <w:sz w:val="20"/>
              </w:rPr>
              <w:t>-</w:t>
            </w:r>
            <w:r w:rsidRPr="00CA6A73">
              <w:rPr>
                <w:rStyle w:val="Pogrubienie"/>
                <w:sz w:val="20"/>
              </w:rPr>
              <w:t>370</w:t>
            </w:r>
            <w:r w:rsidR="000E3A90" w:rsidRPr="00CA6A73">
              <w:rPr>
                <w:rStyle w:val="Pogrubienie"/>
                <w:sz w:val="20"/>
              </w:rPr>
              <w:t xml:space="preserve"> </w:t>
            </w:r>
            <w:r w:rsidR="009B2B2A" w:rsidRPr="00CA6A73">
              <w:rPr>
                <w:rStyle w:val="Pogrubienie"/>
                <w:sz w:val="20"/>
              </w:rPr>
              <w:t>Rajcza</w:t>
            </w:r>
          </w:p>
          <w:p w:rsidR="005F4036" w:rsidRPr="00876CF2" w:rsidRDefault="005F4036" w:rsidP="00876CF2">
            <w:pPr>
              <w:ind w:right="1"/>
              <w:jc w:val="center"/>
            </w:pPr>
            <w:r w:rsidRPr="00876CF2">
              <w:t>Oferta do przetargu nieograniczonego na:</w:t>
            </w:r>
          </w:p>
          <w:p w:rsidR="00425580" w:rsidRDefault="00DB7D0A" w:rsidP="00DB7D0A">
            <w:pPr>
              <w:ind w:left="-426" w:right="-426"/>
              <w:jc w:val="center"/>
              <w:rPr>
                <w:b/>
                <w:sz w:val="16"/>
                <w:szCs w:val="16"/>
              </w:rPr>
            </w:pPr>
            <w:r w:rsidRPr="00425580">
              <w:rPr>
                <w:b/>
                <w:sz w:val="16"/>
                <w:szCs w:val="16"/>
              </w:rPr>
              <w:t xml:space="preserve">Opracowanie kompleksowej dokumentacji przyrodniczej, promocyjnej wraz z analizą popytu, </w:t>
            </w:r>
            <w:r w:rsidRPr="00425580">
              <w:rPr>
                <w:b/>
                <w:sz w:val="16"/>
                <w:szCs w:val="16"/>
              </w:rPr>
              <w:br/>
              <w:t xml:space="preserve">i studium wykonalności oraz przeprowadzeniem konsultacji społecznych  dla projektu </w:t>
            </w:r>
          </w:p>
          <w:p w:rsidR="00425580" w:rsidRDefault="00DB7D0A" w:rsidP="00DB7D0A">
            <w:pPr>
              <w:ind w:left="-426" w:right="-426"/>
              <w:jc w:val="center"/>
              <w:rPr>
                <w:b/>
                <w:sz w:val="16"/>
                <w:szCs w:val="16"/>
              </w:rPr>
            </w:pPr>
            <w:r w:rsidRPr="00425580">
              <w:rPr>
                <w:b/>
                <w:sz w:val="16"/>
                <w:szCs w:val="16"/>
              </w:rPr>
              <w:t xml:space="preserve">planowanego do dofinansowania w ramach RPO WSL 2014-2020 Poddziałanie 5.4.3 Ochrona różnorodności </w:t>
            </w:r>
          </w:p>
          <w:p w:rsidR="00DB7D0A" w:rsidRPr="00425580" w:rsidRDefault="00DB7D0A" w:rsidP="00DB7D0A">
            <w:pPr>
              <w:ind w:left="-426" w:right="-426"/>
              <w:jc w:val="center"/>
              <w:rPr>
                <w:b/>
                <w:sz w:val="16"/>
                <w:szCs w:val="16"/>
              </w:rPr>
            </w:pPr>
            <w:r w:rsidRPr="00425580">
              <w:rPr>
                <w:b/>
                <w:sz w:val="16"/>
                <w:szCs w:val="16"/>
              </w:rPr>
              <w:t xml:space="preserve">biologicznej (tryb pozakonkursowy) p.t. „Zagospodarowanie nadbrzeży rzek </w:t>
            </w:r>
            <w:r w:rsidRPr="00425580">
              <w:rPr>
                <w:b/>
                <w:sz w:val="16"/>
                <w:szCs w:val="16"/>
              </w:rPr>
              <w:br/>
              <w:t xml:space="preserve">i potoków w Gminie Rajcza”. </w:t>
            </w:r>
          </w:p>
          <w:p w:rsidR="005F4036" w:rsidRPr="00EE2CA6" w:rsidRDefault="005F4036" w:rsidP="00EE2CA6">
            <w:pPr>
              <w:ind w:right="1"/>
              <w:jc w:val="center"/>
              <w:rPr>
                <w:b/>
                <w:u w:val="single"/>
              </w:rPr>
            </w:pPr>
            <w:r w:rsidRPr="00425580">
              <w:t xml:space="preserve">- </w:t>
            </w:r>
            <w:r w:rsidRPr="00425580">
              <w:rPr>
                <w:u w:val="single"/>
              </w:rPr>
              <w:t xml:space="preserve">Nie otwierać </w:t>
            </w:r>
            <w:r w:rsidR="00D700D8" w:rsidRPr="00425580">
              <w:rPr>
                <w:u w:val="single"/>
              </w:rPr>
              <w:t xml:space="preserve">przed </w:t>
            </w:r>
            <w:r w:rsidR="00CA6A73">
              <w:rPr>
                <w:u w:val="single"/>
              </w:rPr>
              <w:t xml:space="preserve"> </w:t>
            </w:r>
            <w:r w:rsidR="00CA6A73" w:rsidRPr="00FD75B0">
              <w:rPr>
                <w:b/>
                <w:u w:val="single"/>
              </w:rPr>
              <w:t>2</w:t>
            </w:r>
            <w:r w:rsidR="00EE2CA6">
              <w:rPr>
                <w:b/>
                <w:u w:val="single"/>
              </w:rPr>
              <w:t>0</w:t>
            </w:r>
            <w:r w:rsidR="00DB7D0A" w:rsidRPr="00FD75B0">
              <w:rPr>
                <w:b/>
                <w:u w:val="single"/>
              </w:rPr>
              <w:t>.11.2017 r. godz.11</w:t>
            </w:r>
            <w:r w:rsidR="00383C8B" w:rsidRPr="00FD75B0">
              <w:rPr>
                <w:b/>
                <w:u w:val="single"/>
              </w:rPr>
              <w:t>:</w:t>
            </w:r>
            <w:r w:rsidR="00DB7D0A" w:rsidRPr="00FD75B0">
              <w:rPr>
                <w:b/>
                <w:u w:val="single"/>
              </w:rPr>
              <w:t>00.</w:t>
            </w:r>
          </w:p>
        </w:tc>
      </w:tr>
    </w:tbl>
    <w:p w:rsidR="005F4036" w:rsidRPr="004F1355" w:rsidRDefault="005F4036" w:rsidP="00876CF2">
      <w:pPr>
        <w:ind w:right="1"/>
        <w:jc w:val="both"/>
        <w:rPr>
          <w:sz w:val="24"/>
          <w:szCs w:val="24"/>
        </w:rPr>
      </w:pPr>
    </w:p>
    <w:p w:rsidR="005F4036" w:rsidRPr="004F1355" w:rsidRDefault="005F4036" w:rsidP="007D631D">
      <w:pPr>
        <w:numPr>
          <w:ilvl w:val="0"/>
          <w:numId w:val="5"/>
        </w:numPr>
        <w:tabs>
          <w:tab w:val="clear" w:pos="360"/>
          <w:tab w:val="num" w:pos="568"/>
        </w:tabs>
        <w:ind w:left="568" w:right="1" w:hanging="568"/>
        <w:jc w:val="both"/>
        <w:rPr>
          <w:sz w:val="24"/>
          <w:szCs w:val="24"/>
        </w:rPr>
      </w:pPr>
      <w:r w:rsidRPr="004F1355">
        <w:rPr>
          <w:sz w:val="24"/>
          <w:szCs w:val="24"/>
          <w:u w:val="single"/>
        </w:rPr>
        <w:lastRenderedPageBreak/>
        <w:t>koperta wewnętrzna</w:t>
      </w:r>
      <w:r w:rsidRPr="004F1355">
        <w:rPr>
          <w:sz w:val="24"/>
          <w:szCs w:val="24"/>
        </w:rPr>
        <w:t>:</w:t>
      </w:r>
    </w:p>
    <w:p w:rsidR="005F4036" w:rsidRPr="004F1355" w:rsidRDefault="005F4036" w:rsidP="00876CF2">
      <w:pPr>
        <w:ind w:left="567" w:right="1"/>
        <w:jc w:val="both"/>
        <w:rPr>
          <w:sz w:val="24"/>
          <w:szCs w:val="24"/>
        </w:rPr>
      </w:pPr>
      <w:r w:rsidRPr="004F1355">
        <w:rPr>
          <w:sz w:val="24"/>
          <w:szCs w:val="24"/>
        </w:rPr>
        <w:t xml:space="preserve">powinna być zaadresowana oraz opisana jw. oraz </w:t>
      </w:r>
      <w:r w:rsidR="004F1355">
        <w:rPr>
          <w:sz w:val="24"/>
          <w:szCs w:val="24"/>
        </w:rPr>
        <w:t>dodatkowo musi zawierać nazwę i </w:t>
      </w:r>
      <w:r w:rsidRPr="004F1355">
        <w:rPr>
          <w:sz w:val="24"/>
          <w:szCs w:val="24"/>
        </w:rPr>
        <w:t>adres Wykonawcy.</w:t>
      </w:r>
    </w:p>
    <w:p w:rsidR="005F4036" w:rsidRPr="004F1355" w:rsidRDefault="005F4036" w:rsidP="00596D3B">
      <w:pPr>
        <w:pStyle w:val="Akapitzlist"/>
        <w:numPr>
          <w:ilvl w:val="0"/>
          <w:numId w:val="62"/>
        </w:numPr>
        <w:tabs>
          <w:tab w:val="clear" w:pos="502"/>
          <w:tab w:val="num" w:pos="284"/>
        </w:tabs>
        <w:ind w:left="426" w:right="1" w:hanging="426"/>
        <w:jc w:val="both"/>
        <w:rPr>
          <w:szCs w:val="24"/>
        </w:rPr>
      </w:pPr>
      <w:r w:rsidRPr="004F1355">
        <w:rPr>
          <w:szCs w:val="24"/>
        </w:rPr>
        <w:t>Wykonawca może wprowadzić zmiany lub wycofać złożoną przez siebie ofertę pod warunkiem, że Zamawiający otrzyma pisemne powiadomienie o wprowadzeniu zmian lub wycofaniu, przed upływem terminu do s</w:t>
      </w:r>
      <w:r w:rsidR="004F1355">
        <w:rPr>
          <w:szCs w:val="24"/>
        </w:rPr>
        <w:t>kładania ofert. Powiadomienie o </w:t>
      </w:r>
      <w:r w:rsidRPr="004F1355">
        <w:rPr>
          <w:szCs w:val="24"/>
        </w:rPr>
        <w:t>wprowadzeniu zmian lub wycofaniu oferty należy umieścić w kopercie, opisan</w:t>
      </w:r>
      <w:r w:rsidR="00406E42" w:rsidRPr="004F1355">
        <w:rPr>
          <w:szCs w:val="24"/>
        </w:rPr>
        <w:t xml:space="preserve">ej jak wyżej w </w:t>
      </w:r>
      <w:r w:rsidR="009E6D0F">
        <w:rPr>
          <w:szCs w:val="24"/>
        </w:rPr>
        <w:t>pkt.</w:t>
      </w:r>
      <w:r w:rsidR="00406E42" w:rsidRPr="004F1355">
        <w:rPr>
          <w:szCs w:val="24"/>
        </w:rPr>
        <w:t>. 7</w:t>
      </w:r>
      <w:r w:rsidRPr="004F1355">
        <w:rPr>
          <w:szCs w:val="24"/>
        </w:rPr>
        <w:t>. Koperta dodatkowo musi być oznaczona określeniami: „Zmiana” lub „Wycofanie”.</w:t>
      </w:r>
    </w:p>
    <w:p w:rsidR="005F4036" w:rsidRPr="004F1355" w:rsidRDefault="005F4036" w:rsidP="00596D3B">
      <w:pPr>
        <w:pStyle w:val="Akapitzlist"/>
        <w:numPr>
          <w:ilvl w:val="0"/>
          <w:numId w:val="62"/>
        </w:numPr>
        <w:tabs>
          <w:tab w:val="clear" w:pos="502"/>
          <w:tab w:val="num" w:pos="284"/>
        </w:tabs>
        <w:ind w:left="426" w:right="1" w:hanging="426"/>
        <w:jc w:val="both"/>
        <w:rPr>
          <w:szCs w:val="24"/>
        </w:rPr>
      </w:pPr>
      <w:r w:rsidRPr="004F1355">
        <w:rPr>
          <w:szCs w:val="24"/>
        </w:rPr>
        <w:t xml:space="preserve">Złożona oferta wraz z załącznikami będzie jawna, z wyjątkiem informacji stanowiących tajemnicę przedsiębiorstwa w rozumieniu przepisów o zwalczaniu nieuczciwej konkurencji co, do których Wykonawca składając ofertę </w:t>
      </w:r>
      <w:r w:rsidRPr="004F1355">
        <w:rPr>
          <w:b/>
          <w:szCs w:val="24"/>
          <w:u w:val="single"/>
        </w:rPr>
        <w:t>zastrzegł oraz wykazał</w:t>
      </w:r>
      <w:r w:rsidRPr="004F1355">
        <w:rPr>
          <w:szCs w:val="24"/>
        </w:rPr>
        <w:t>, iż zastrzeżone informacje stanowią tajemnicę przedsiębiorstwa. Wykonawca nie może zastrzec informacji, o których mowa w art. 86 ust. 4.</w:t>
      </w:r>
    </w:p>
    <w:p w:rsidR="005F4036" w:rsidRPr="004F1355" w:rsidRDefault="005F4036" w:rsidP="00596D3B">
      <w:pPr>
        <w:pStyle w:val="Akapitzlist"/>
        <w:numPr>
          <w:ilvl w:val="1"/>
          <w:numId w:val="62"/>
        </w:numPr>
        <w:ind w:right="1"/>
        <w:jc w:val="both"/>
        <w:rPr>
          <w:b/>
          <w:szCs w:val="24"/>
          <w:u w:val="single"/>
        </w:rPr>
      </w:pPr>
      <w:r w:rsidRPr="004F1355">
        <w:rPr>
          <w:szCs w:val="24"/>
        </w:rPr>
        <w:t>W przypadku gdy Wykonawca nie wykaże, że zastrzeżone informacje stanowią tajemnicę przedsiębiorstwa w rozumieniu art. 11 ust. 4 ustawy z dnia 1</w:t>
      </w:r>
      <w:r w:rsidR="00684128" w:rsidRPr="004F1355">
        <w:rPr>
          <w:szCs w:val="24"/>
        </w:rPr>
        <w:t>6</w:t>
      </w:r>
      <w:r w:rsidRPr="004F1355">
        <w:rPr>
          <w:szCs w:val="24"/>
        </w:rPr>
        <w:t>.04.1993 r. o zwalczaniu nieuczciwej konkurenc</w:t>
      </w:r>
      <w:r w:rsidR="00AD1319" w:rsidRPr="004F1355">
        <w:rPr>
          <w:szCs w:val="24"/>
        </w:rPr>
        <w:t>ji (tekst jednolity Dz. U. z 200</w:t>
      </w:r>
      <w:r w:rsidRPr="004F1355">
        <w:rPr>
          <w:szCs w:val="24"/>
        </w:rPr>
        <w:t xml:space="preserve">3 r. Nr 153, poz. 1503, z </w:t>
      </w:r>
      <w:proofErr w:type="spellStart"/>
      <w:r w:rsidRPr="004F1355">
        <w:rPr>
          <w:szCs w:val="24"/>
        </w:rPr>
        <w:t>późn</w:t>
      </w:r>
      <w:proofErr w:type="spellEnd"/>
      <w:r w:rsidRPr="004F1355">
        <w:rPr>
          <w:szCs w:val="24"/>
        </w:rPr>
        <w:t xml:space="preserve">. zm.) Zamawiający uzna </w:t>
      </w:r>
      <w:r w:rsidR="00B27226" w:rsidRPr="004F1355">
        <w:rPr>
          <w:szCs w:val="24"/>
        </w:rPr>
        <w:t>zastrzeżenie za bezskuteczne</w:t>
      </w:r>
      <w:r w:rsidRPr="004F1355">
        <w:rPr>
          <w:szCs w:val="24"/>
        </w:rPr>
        <w:t>, o czym poinformuje Wykonawcę.</w:t>
      </w:r>
    </w:p>
    <w:p w:rsidR="005F4036" w:rsidRPr="004F1355" w:rsidRDefault="005F4036" w:rsidP="00596D3B">
      <w:pPr>
        <w:numPr>
          <w:ilvl w:val="1"/>
          <w:numId w:val="62"/>
        </w:numPr>
        <w:ind w:left="567" w:right="1" w:hanging="567"/>
        <w:jc w:val="both"/>
        <w:rPr>
          <w:sz w:val="24"/>
          <w:szCs w:val="24"/>
        </w:rPr>
      </w:pPr>
      <w:r w:rsidRPr="004F1355">
        <w:rPr>
          <w:sz w:val="24"/>
          <w:szCs w:val="24"/>
        </w:rPr>
        <w:t>Informacje stanowiące tajemnicę przedsiębiorstwa, winny być zgrupowane i stanowić oddzielną część oferty, opisaną w następujący sposób: „tajemnice przedsiębiorstwa – tylko do wglądu przez Zamawiającego”.</w:t>
      </w:r>
    </w:p>
    <w:p w:rsidR="005F4036" w:rsidRPr="00A52D68" w:rsidRDefault="005F4036" w:rsidP="00596D3B">
      <w:pPr>
        <w:numPr>
          <w:ilvl w:val="1"/>
          <w:numId w:val="62"/>
        </w:numPr>
        <w:ind w:left="567" w:right="1" w:hanging="567"/>
        <w:jc w:val="both"/>
        <w:rPr>
          <w:sz w:val="24"/>
          <w:szCs w:val="24"/>
        </w:rPr>
      </w:pPr>
      <w:r w:rsidRPr="00A52D68">
        <w:rPr>
          <w:sz w:val="24"/>
          <w:szCs w:val="24"/>
        </w:rPr>
        <w:t>Po otwarciu złożonych ofert, Wykonawca, który będzie chciał skorzystać z jawności dokumentacji z postępowania (protokołu), w tym ofert, musi wystąpić w tej sprawie do Zamawiającego z</w:t>
      </w:r>
      <w:r w:rsidR="00B27226" w:rsidRPr="00A52D68">
        <w:rPr>
          <w:sz w:val="24"/>
          <w:szCs w:val="24"/>
        </w:rPr>
        <w:t>e stosownym</w:t>
      </w:r>
      <w:r w:rsidRPr="00A52D68">
        <w:rPr>
          <w:sz w:val="24"/>
          <w:szCs w:val="24"/>
        </w:rPr>
        <w:t> wnioskiem.</w:t>
      </w:r>
    </w:p>
    <w:p w:rsidR="005F4036" w:rsidRPr="00A52D68" w:rsidRDefault="0071463A" w:rsidP="00876CF2">
      <w:pPr>
        <w:pStyle w:val="Tekstpodstawowy"/>
        <w:tabs>
          <w:tab w:val="num" w:pos="567"/>
        </w:tabs>
        <w:ind w:left="567" w:right="1" w:hanging="567"/>
        <w:rPr>
          <w:b/>
          <w:szCs w:val="24"/>
        </w:rPr>
      </w:pPr>
      <w:r w:rsidRPr="00A52D68">
        <w:rPr>
          <w:b/>
          <w:szCs w:val="24"/>
        </w:rPr>
        <w:t>ROZDZIAŁ XXI</w:t>
      </w:r>
      <w:r w:rsidR="00143414" w:rsidRPr="00A52D68">
        <w:rPr>
          <w:b/>
          <w:szCs w:val="24"/>
        </w:rPr>
        <w:t>I</w:t>
      </w:r>
      <w:r w:rsidR="005F4036" w:rsidRPr="00A52D68">
        <w:rPr>
          <w:b/>
          <w:szCs w:val="24"/>
        </w:rPr>
        <w:t>. OPIS SPOSOBU OBLICZENIA CENY</w:t>
      </w:r>
    </w:p>
    <w:p w:rsidR="008308D1" w:rsidRPr="00A52D68" w:rsidRDefault="008308D1" w:rsidP="007D631D">
      <w:pPr>
        <w:numPr>
          <w:ilvl w:val="0"/>
          <w:numId w:val="2"/>
        </w:numPr>
        <w:ind w:right="1"/>
        <w:jc w:val="both"/>
        <w:rPr>
          <w:sz w:val="24"/>
          <w:szCs w:val="24"/>
        </w:rPr>
      </w:pPr>
      <w:r w:rsidRPr="00A52D68">
        <w:rPr>
          <w:sz w:val="24"/>
          <w:szCs w:val="24"/>
        </w:rPr>
        <w:t xml:space="preserve">Wykonawca poda cenę ofertową na formularzu oferty, zgodnie z </w:t>
      </w:r>
      <w:r w:rsidRPr="00A52D68">
        <w:rPr>
          <w:b/>
          <w:sz w:val="24"/>
          <w:szCs w:val="24"/>
        </w:rPr>
        <w:t>załącznikiem nr 1</w:t>
      </w:r>
      <w:r w:rsidR="00D176D9" w:rsidRPr="00A52D68">
        <w:rPr>
          <w:b/>
          <w:sz w:val="24"/>
          <w:szCs w:val="24"/>
        </w:rPr>
        <w:t xml:space="preserve"> </w:t>
      </w:r>
      <w:r w:rsidR="0007136D" w:rsidRPr="00A52D68">
        <w:rPr>
          <w:b/>
          <w:sz w:val="24"/>
          <w:szCs w:val="24"/>
        </w:rPr>
        <w:t>i</w:t>
      </w:r>
      <w:r w:rsidR="004F1355">
        <w:rPr>
          <w:b/>
          <w:sz w:val="24"/>
          <w:szCs w:val="24"/>
        </w:rPr>
        <w:t> </w:t>
      </w:r>
      <w:r w:rsidR="00097B05" w:rsidRPr="00A52D68">
        <w:rPr>
          <w:b/>
          <w:sz w:val="24"/>
          <w:szCs w:val="24"/>
        </w:rPr>
        <w:t xml:space="preserve">Załącznikiem nr 1 A </w:t>
      </w:r>
      <w:r w:rsidRPr="00A52D68">
        <w:rPr>
          <w:sz w:val="24"/>
          <w:szCs w:val="24"/>
        </w:rPr>
        <w:t>do SIWZ.</w:t>
      </w:r>
    </w:p>
    <w:p w:rsidR="008308D1" w:rsidRPr="00A52D68" w:rsidRDefault="008308D1" w:rsidP="007D631D">
      <w:pPr>
        <w:numPr>
          <w:ilvl w:val="0"/>
          <w:numId w:val="2"/>
        </w:numPr>
        <w:ind w:right="1"/>
        <w:jc w:val="both"/>
        <w:rPr>
          <w:sz w:val="24"/>
          <w:szCs w:val="24"/>
        </w:rPr>
      </w:pPr>
      <w:r w:rsidRPr="00A52D68">
        <w:rPr>
          <w:sz w:val="24"/>
          <w:szCs w:val="24"/>
        </w:rPr>
        <w:t xml:space="preserve">Podana cena ofertowa musi zawierać wszystkie koszty związane z realizacją zamówienia, wynikające z opisu przedmiotu zamówienia – </w:t>
      </w:r>
      <w:r w:rsidRPr="00A52D68">
        <w:rPr>
          <w:b/>
          <w:sz w:val="24"/>
          <w:szCs w:val="24"/>
        </w:rPr>
        <w:t>cena ryczałtowa</w:t>
      </w:r>
      <w:r w:rsidRPr="00A52D68">
        <w:rPr>
          <w:sz w:val="24"/>
          <w:szCs w:val="24"/>
        </w:rPr>
        <w:t xml:space="preserve">. Cena ta będzie stała i nie może się zmienić, za wyjątkiem przypadków opisanych we wzorze </w:t>
      </w:r>
      <w:r w:rsidR="00A42C66" w:rsidRPr="00A52D68">
        <w:rPr>
          <w:sz w:val="24"/>
          <w:szCs w:val="24"/>
        </w:rPr>
        <w:t xml:space="preserve">umowy stanowiącym załącznik nr </w:t>
      </w:r>
      <w:r w:rsidR="00E5581C" w:rsidRPr="00A52D68">
        <w:rPr>
          <w:sz w:val="24"/>
          <w:szCs w:val="24"/>
        </w:rPr>
        <w:t>7</w:t>
      </w:r>
      <w:r w:rsidR="00D176D9" w:rsidRPr="00A52D68">
        <w:rPr>
          <w:sz w:val="24"/>
          <w:szCs w:val="24"/>
        </w:rPr>
        <w:t xml:space="preserve"> </w:t>
      </w:r>
      <w:r w:rsidRPr="00A52D68">
        <w:rPr>
          <w:sz w:val="24"/>
          <w:szCs w:val="24"/>
        </w:rPr>
        <w:t>do SIWZ</w:t>
      </w:r>
      <w:r w:rsidRPr="00A52D68">
        <w:rPr>
          <w:i/>
          <w:sz w:val="24"/>
          <w:szCs w:val="24"/>
        </w:rPr>
        <w:t>.</w:t>
      </w:r>
    </w:p>
    <w:p w:rsidR="008308D1" w:rsidRPr="00A52D68" w:rsidRDefault="008308D1" w:rsidP="007D631D">
      <w:pPr>
        <w:numPr>
          <w:ilvl w:val="0"/>
          <w:numId w:val="12"/>
        </w:numPr>
        <w:ind w:right="1"/>
        <w:jc w:val="both"/>
        <w:rPr>
          <w:sz w:val="24"/>
          <w:szCs w:val="24"/>
        </w:rPr>
      </w:pPr>
      <w:r w:rsidRPr="00A52D68">
        <w:rPr>
          <w:sz w:val="24"/>
          <w:szCs w:val="24"/>
        </w:rPr>
        <w:t>Cenę oferty należy podać w następujący sposób:</w:t>
      </w:r>
    </w:p>
    <w:p w:rsidR="008308D1" w:rsidRPr="00A52D68" w:rsidRDefault="008308D1" w:rsidP="007D631D">
      <w:pPr>
        <w:numPr>
          <w:ilvl w:val="0"/>
          <w:numId w:val="1"/>
        </w:numPr>
        <w:tabs>
          <w:tab w:val="num" w:pos="567"/>
        </w:tabs>
        <w:ind w:left="567" w:right="1" w:firstLine="0"/>
        <w:jc w:val="both"/>
        <w:rPr>
          <w:sz w:val="24"/>
          <w:szCs w:val="24"/>
        </w:rPr>
      </w:pPr>
      <w:r w:rsidRPr="00A52D68">
        <w:rPr>
          <w:b/>
          <w:sz w:val="24"/>
          <w:szCs w:val="24"/>
        </w:rPr>
        <w:t>łącznie z należnym podatkiem VAT</w:t>
      </w:r>
      <w:r w:rsidR="00B27226" w:rsidRPr="00A52D68">
        <w:rPr>
          <w:b/>
          <w:sz w:val="24"/>
          <w:szCs w:val="24"/>
        </w:rPr>
        <w:t xml:space="preserve"> (który odprowadza Wykonawca)</w:t>
      </w:r>
      <w:r w:rsidRPr="00A52D68">
        <w:rPr>
          <w:b/>
          <w:sz w:val="24"/>
          <w:szCs w:val="24"/>
        </w:rPr>
        <w:t xml:space="preserve"> – cena brutto</w:t>
      </w:r>
      <w:r w:rsidRPr="00A52D68">
        <w:rPr>
          <w:sz w:val="24"/>
          <w:szCs w:val="24"/>
        </w:rPr>
        <w:t>, wraz ze wskazaniem stawki (procentowej) podatku VAT.</w:t>
      </w:r>
    </w:p>
    <w:p w:rsidR="005F4036" w:rsidRPr="00A52D68" w:rsidRDefault="008308D1" w:rsidP="007D631D">
      <w:pPr>
        <w:pStyle w:val="Akapitzlist"/>
        <w:numPr>
          <w:ilvl w:val="0"/>
          <w:numId w:val="12"/>
        </w:numPr>
        <w:ind w:right="1"/>
        <w:jc w:val="both"/>
        <w:rPr>
          <w:szCs w:val="24"/>
        </w:rPr>
      </w:pPr>
      <w:r w:rsidRPr="00A52D68">
        <w:rPr>
          <w:szCs w:val="24"/>
        </w:rPr>
        <w:lastRenderedPageBreak/>
        <w:t>Cena ofertowa musi być podana w złotych polskich</w:t>
      </w:r>
      <w:r w:rsidR="00B27226" w:rsidRPr="00A52D68">
        <w:rPr>
          <w:szCs w:val="24"/>
        </w:rPr>
        <w:t xml:space="preserve"> (PLN)</w:t>
      </w:r>
      <w:r w:rsidRPr="00A52D68">
        <w:rPr>
          <w:szCs w:val="24"/>
        </w:rPr>
        <w:t>, cyfrowo (do</w:t>
      </w:r>
      <w:r w:rsidR="00B27226" w:rsidRPr="00A52D68">
        <w:rPr>
          <w:szCs w:val="24"/>
        </w:rPr>
        <w:t xml:space="preserve"> drugiego miejsca po przecinku)</w:t>
      </w:r>
      <w:r w:rsidR="00C7421C" w:rsidRPr="00A52D68">
        <w:rPr>
          <w:szCs w:val="24"/>
        </w:rPr>
        <w:t>.</w:t>
      </w:r>
    </w:p>
    <w:p w:rsidR="0071463A" w:rsidRPr="00A52D68" w:rsidRDefault="00097B05" w:rsidP="007D631D">
      <w:pPr>
        <w:pStyle w:val="Akapitzlist"/>
        <w:numPr>
          <w:ilvl w:val="0"/>
          <w:numId w:val="12"/>
        </w:numPr>
        <w:ind w:right="1"/>
        <w:jc w:val="both"/>
        <w:rPr>
          <w:szCs w:val="24"/>
        </w:rPr>
      </w:pPr>
      <w:r w:rsidRPr="00A52D68">
        <w:rPr>
          <w:color w:val="000000"/>
          <w:szCs w:val="24"/>
        </w:rPr>
        <w:t xml:space="preserve">Wykonawca, składając ofertę (w </w:t>
      </w:r>
      <w:r w:rsidRPr="00A52D68">
        <w:rPr>
          <w:b/>
          <w:color w:val="000000"/>
          <w:szCs w:val="24"/>
        </w:rPr>
        <w:t>Formularzu O</w:t>
      </w:r>
      <w:r w:rsidR="0071463A" w:rsidRPr="00A52D68">
        <w:rPr>
          <w:b/>
          <w:color w:val="000000"/>
          <w:szCs w:val="24"/>
        </w:rPr>
        <w:t>ferty</w:t>
      </w:r>
      <w:r w:rsidR="0071463A" w:rsidRPr="00A52D68">
        <w:rPr>
          <w:color w:val="000000"/>
          <w:szCs w:val="24"/>
        </w:rPr>
        <w:t xml:space="preserve"> stanowiącym załącznik nr 1</w:t>
      </w:r>
      <w:r w:rsidRPr="00A52D68">
        <w:rPr>
          <w:color w:val="000000"/>
          <w:szCs w:val="24"/>
        </w:rPr>
        <w:t xml:space="preserve"> oraz</w:t>
      </w:r>
      <w:r w:rsidRPr="00A52D68">
        <w:rPr>
          <w:b/>
          <w:color w:val="000000"/>
          <w:szCs w:val="24"/>
        </w:rPr>
        <w:t xml:space="preserve"> Formularzu Cenow</w:t>
      </w:r>
      <w:r w:rsidR="000E3A90" w:rsidRPr="00A52D68">
        <w:rPr>
          <w:b/>
          <w:color w:val="000000"/>
          <w:szCs w:val="24"/>
        </w:rPr>
        <w:t>ym</w:t>
      </w:r>
      <w:r w:rsidRPr="00A52D68">
        <w:rPr>
          <w:b/>
          <w:color w:val="000000"/>
          <w:szCs w:val="24"/>
        </w:rPr>
        <w:t xml:space="preserve"> </w:t>
      </w:r>
      <w:r w:rsidRPr="00A52D68">
        <w:rPr>
          <w:color w:val="000000"/>
          <w:szCs w:val="24"/>
        </w:rPr>
        <w:t>stanowiącym załącznik nr 1 A</w:t>
      </w:r>
      <w:r w:rsidR="0071463A" w:rsidRPr="00A52D68">
        <w:rPr>
          <w:color w:val="000000"/>
          <w:szCs w:val="24"/>
        </w:rPr>
        <w:t xml:space="preserve"> do SIWZ) informuje Zamawiającego, czy wybór oferty będzie prowadzić do powstania u Zamawiającego obowiązku podatkowego, wskazując nazwę (rodzaj) towaru lub usługi, których dostawa lub świadczenie będzie prowadzić do jego powstania, oraz wskazując ich wartość bez kwoty podatku.</w:t>
      </w:r>
    </w:p>
    <w:p w:rsidR="00ED2CB4" w:rsidRDefault="00ED2CB4" w:rsidP="00876CF2">
      <w:pPr>
        <w:ind w:right="1"/>
        <w:jc w:val="both"/>
        <w:rPr>
          <w:b/>
          <w:sz w:val="24"/>
          <w:szCs w:val="24"/>
        </w:rPr>
      </w:pPr>
    </w:p>
    <w:p w:rsidR="00A16332" w:rsidRPr="00A52D68" w:rsidRDefault="00A16332" w:rsidP="00876CF2">
      <w:pPr>
        <w:ind w:right="1"/>
        <w:jc w:val="both"/>
        <w:rPr>
          <w:b/>
          <w:sz w:val="24"/>
          <w:szCs w:val="24"/>
        </w:rPr>
      </w:pPr>
      <w:r w:rsidRPr="00A52D68">
        <w:rPr>
          <w:b/>
          <w:sz w:val="24"/>
          <w:szCs w:val="24"/>
        </w:rPr>
        <w:t>ROZDZIAŁ XX</w:t>
      </w:r>
      <w:r w:rsidR="0071463A" w:rsidRPr="00A52D68">
        <w:rPr>
          <w:b/>
          <w:sz w:val="24"/>
          <w:szCs w:val="24"/>
        </w:rPr>
        <w:t>I</w:t>
      </w:r>
      <w:r w:rsidR="00143414" w:rsidRPr="00A52D68">
        <w:rPr>
          <w:b/>
          <w:sz w:val="24"/>
          <w:szCs w:val="24"/>
        </w:rPr>
        <w:t>I</w:t>
      </w:r>
      <w:r w:rsidR="0071463A" w:rsidRPr="00A52D68">
        <w:rPr>
          <w:b/>
          <w:sz w:val="24"/>
          <w:szCs w:val="24"/>
        </w:rPr>
        <w:t>I</w:t>
      </w:r>
      <w:r w:rsidRPr="00A52D68">
        <w:rPr>
          <w:b/>
          <w:sz w:val="24"/>
          <w:szCs w:val="24"/>
        </w:rPr>
        <w:t xml:space="preserve">. </w:t>
      </w:r>
      <w:r w:rsidRPr="00A52D68">
        <w:rPr>
          <w:b/>
          <w:sz w:val="24"/>
          <w:szCs w:val="24"/>
        </w:rPr>
        <w:tab/>
        <w:t>MIEJSCE ORAZ TERMIN SKŁADANIA I OTWARCIA OFERT</w:t>
      </w:r>
    </w:p>
    <w:p w:rsidR="002365EC" w:rsidRPr="00914A83" w:rsidRDefault="00A16332" w:rsidP="007D631D">
      <w:pPr>
        <w:pStyle w:val="Tekstpodstawowy"/>
        <w:numPr>
          <w:ilvl w:val="0"/>
          <w:numId w:val="9"/>
        </w:numPr>
        <w:tabs>
          <w:tab w:val="left" w:pos="567"/>
        </w:tabs>
        <w:rPr>
          <w:szCs w:val="24"/>
        </w:rPr>
      </w:pPr>
      <w:r w:rsidRPr="00914A83">
        <w:rPr>
          <w:szCs w:val="24"/>
        </w:rPr>
        <w:t>Ofertę należy złoży</w:t>
      </w:r>
      <w:r w:rsidR="00775BEF" w:rsidRPr="00914A83">
        <w:rPr>
          <w:szCs w:val="24"/>
        </w:rPr>
        <w:t>ć w siedzib</w:t>
      </w:r>
      <w:r w:rsidR="00D312CD" w:rsidRPr="00914A83">
        <w:rPr>
          <w:szCs w:val="24"/>
        </w:rPr>
        <w:t>ie Zamawiającego</w:t>
      </w:r>
      <w:r w:rsidR="00A52D68" w:rsidRPr="00914A83">
        <w:rPr>
          <w:szCs w:val="24"/>
        </w:rPr>
        <w:t>,</w:t>
      </w:r>
      <w:r w:rsidR="00D312CD" w:rsidRPr="00914A83">
        <w:rPr>
          <w:szCs w:val="24"/>
        </w:rPr>
        <w:t xml:space="preserve"> tj. </w:t>
      </w:r>
      <w:r w:rsidR="00D34DC9" w:rsidRPr="00914A83">
        <w:rPr>
          <w:szCs w:val="24"/>
        </w:rPr>
        <w:t>Urząd Gminy Rajcza</w:t>
      </w:r>
      <w:r w:rsidR="00F84CB5" w:rsidRPr="00914A83">
        <w:rPr>
          <w:szCs w:val="24"/>
        </w:rPr>
        <w:t xml:space="preserve"> </w:t>
      </w:r>
      <w:r w:rsidR="00775BEF" w:rsidRPr="00914A83">
        <w:rPr>
          <w:szCs w:val="24"/>
        </w:rPr>
        <w:t xml:space="preserve">ul. </w:t>
      </w:r>
      <w:r w:rsidR="00D34DC9" w:rsidRPr="00914A83">
        <w:rPr>
          <w:szCs w:val="24"/>
        </w:rPr>
        <w:t>Górska 1</w:t>
      </w:r>
      <w:r w:rsidR="000E3A90" w:rsidRPr="00914A83">
        <w:rPr>
          <w:szCs w:val="24"/>
        </w:rPr>
        <w:t xml:space="preserve">, </w:t>
      </w:r>
      <w:r w:rsidR="00D34DC9" w:rsidRPr="00914A83">
        <w:rPr>
          <w:szCs w:val="24"/>
        </w:rPr>
        <w:t>34</w:t>
      </w:r>
      <w:r w:rsidR="009B2B2A" w:rsidRPr="00914A83">
        <w:rPr>
          <w:szCs w:val="24"/>
        </w:rPr>
        <w:t>-</w:t>
      </w:r>
      <w:r w:rsidR="00D34DC9" w:rsidRPr="00914A83">
        <w:rPr>
          <w:szCs w:val="24"/>
        </w:rPr>
        <w:t>370</w:t>
      </w:r>
      <w:r w:rsidR="009B2B2A" w:rsidRPr="00914A83">
        <w:rPr>
          <w:szCs w:val="24"/>
        </w:rPr>
        <w:t xml:space="preserve"> Rajcza</w:t>
      </w:r>
      <w:r w:rsidR="00C75085" w:rsidRPr="00914A83">
        <w:rPr>
          <w:szCs w:val="24"/>
        </w:rPr>
        <w:t xml:space="preserve"> </w:t>
      </w:r>
      <w:r w:rsidR="00404202" w:rsidRPr="00914A83">
        <w:rPr>
          <w:szCs w:val="24"/>
        </w:rPr>
        <w:t>w</w:t>
      </w:r>
      <w:r w:rsidR="00775BEF" w:rsidRPr="00914A83">
        <w:rPr>
          <w:szCs w:val="24"/>
        </w:rPr>
        <w:t xml:space="preserve"> </w:t>
      </w:r>
      <w:r w:rsidR="00D34DC9" w:rsidRPr="00914A83">
        <w:rPr>
          <w:szCs w:val="24"/>
        </w:rPr>
        <w:t>pokoju nr 24</w:t>
      </w:r>
      <w:r w:rsidR="00C535C7" w:rsidRPr="00914A83">
        <w:rPr>
          <w:szCs w:val="24"/>
        </w:rPr>
        <w:t>,</w:t>
      </w:r>
      <w:r w:rsidRPr="00914A83">
        <w:rPr>
          <w:szCs w:val="24"/>
        </w:rPr>
        <w:t xml:space="preserve"> </w:t>
      </w:r>
      <w:r w:rsidR="00D700D8" w:rsidRPr="00914A83">
        <w:rPr>
          <w:szCs w:val="24"/>
        </w:rPr>
        <w:t>nie </w:t>
      </w:r>
      <w:r w:rsidRPr="00914A83">
        <w:rPr>
          <w:szCs w:val="24"/>
        </w:rPr>
        <w:t xml:space="preserve">później niż do </w:t>
      </w:r>
      <w:r w:rsidR="0064002D" w:rsidRPr="00914A83">
        <w:rPr>
          <w:b/>
          <w:szCs w:val="24"/>
        </w:rPr>
        <w:t xml:space="preserve">dnia </w:t>
      </w:r>
      <w:r w:rsidR="00CA6A73">
        <w:rPr>
          <w:b/>
          <w:szCs w:val="24"/>
        </w:rPr>
        <w:t xml:space="preserve"> 2</w:t>
      </w:r>
      <w:r w:rsidR="00EE2CA6">
        <w:rPr>
          <w:b/>
          <w:szCs w:val="24"/>
        </w:rPr>
        <w:t>0</w:t>
      </w:r>
      <w:r w:rsidR="00C75085" w:rsidRPr="00914A83">
        <w:rPr>
          <w:b/>
          <w:szCs w:val="24"/>
        </w:rPr>
        <w:t>.</w:t>
      </w:r>
      <w:r w:rsidR="00425580" w:rsidRPr="00914A83">
        <w:rPr>
          <w:b/>
          <w:szCs w:val="24"/>
        </w:rPr>
        <w:t>11</w:t>
      </w:r>
      <w:r w:rsidR="00C75085" w:rsidRPr="00914A83">
        <w:rPr>
          <w:b/>
          <w:szCs w:val="24"/>
        </w:rPr>
        <w:t>.</w:t>
      </w:r>
      <w:r w:rsidR="00425580" w:rsidRPr="00914A83">
        <w:rPr>
          <w:b/>
          <w:szCs w:val="24"/>
        </w:rPr>
        <w:t>2017</w:t>
      </w:r>
      <w:r w:rsidR="00D700D8" w:rsidRPr="00914A83">
        <w:rPr>
          <w:b/>
          <w:szCs w:val="24"/>
        </w:rPr>
        <w:t xml:space="preserve"> </w:t>
      </w:r>
      <w:r w:rsidR="00CB6626" w:rsidRPr="00914A83">
        <w:rPr>
          <w:b/>
          <w:szCs w:val="24"/>
        </w:rPr>
        <w:t>r.</w:t>
      </w:r>
      <w:r w:rsidRPr="00914A83">
        <w:rPr>
          <w:b/>
          <w:szCs w:val="24"/>
        </w:rPr>
        <w:t xml:space="preserve"> do godziny</w:t>
      </w:r>
      <w:r w:rsidR="00F76600" w:rsidRPr="00914A83">
        <w:rPr>
          <w:b/>
          <w:szCs w:val="24"/>
        </w:rPr>
        <w:t xml:space="preserve"> </w:t>
      </w:r>
      <w:r w:rsidR="00425580" w:rsidRPr="00914A83">
        <w:rPr>
          <w:b/>
          <w:szCs w:val="24"/>
        </w:rPr>
        <w:t>10</w:t>
      </w:r>
      <w:r w:rsidR="00383C8B" w:rsidRPr="00914A83">
        <w:rPr>
          <w:b/>
          <w:szCs w:val="24"/>
        </w:rPr>
        <w:t>:</w:t>
      </w:r>
      <w:r w:rsidR="00425580" w:rsidRPr="00914A83">
        <w:rPr>
          <w:b/>
          <w:szCs w:val="24"/>
        </w:rPr>
        <w:t>30.</w:t>
      </w:r>
    </w:p>
    <w:p w:rsidR="002365EC" w:rsidRPr="00A52D68" w:rsidRDefault="00E0205B" w:rsidP="007D631D">
      <w:pPr>
        <w:pStyle w:val="Tekstpodstawowy"/>
        <w:numPr>
          <w:ilvl w:val="0"/>
          <w:numId w:val="9"/>
        </w:numPr>
        <w:rPr>
          <w:szCs w:val="24"/>
        </w:rPr>
      </w:pPr>
      <w:r w:rsidRPr="00A52D68">
        <w:rPr>
          <w:szCs w:val="24"/>
        </w:rPr>
        <w:t>W przypadku otrzymania</w:t>
      </w:r>
      <w:r w:rsidR="00A16332" w:rsidRPr="00A52D68">
        <w:rPr>
          <w:szCs w:val="24"/>
        </w:rPr>
        <w:t xml:space="preserve"> przez Zamawiającego</w:t>
      </w:r>
      <w:r w:rsidRPr="00A52D68">
        <w:rPr>
          <w:szCs w:val="24"/>
        </w:rPr>
        <w:t xml:space="preserve"> oferty</w:t>
      </w:r>
      <w:r w:rsidR="00A16332" w:rsidRPr="00A52D68">
        <w:rPr>
          <w:szCs w:val="24"/>
        </w:rPr>
        <w:t xml:space="preserve"> po terminie podanym</w:t>
      </w:r>
      <w:r w:rsidRPr="00A52D68">
        <w:rPr>
          <w:szCs w:val="24"/>
        </w:rPr>
        <w:t xml:space="preserve"> w </w:t>
      </w:r>
      <w:r w:rsidR="009E6D0F">
        <w:rPr>
          <w:szCs w:val="24"/>
        </w:rPr>
        <w:t>pkt.</w:t>
      </w:r>
      <w:r w:rsidRPr="00A52D68">
        <w:rPr>
          <w:szCs w:val="24"/>
        </w:rPr>
        <w:t xml:space="preserve">. 1 niniejszego rozdziału Zamawiający niezwłocznie zawiadomi Wykonawcę o złożeniu oferty po terminie oraz </w:t>
      </w:r>
      <w:r w:rsidR="00F1747A" w:rsidRPr="00A52D68">
        <w:rPr>
          <w:szCs w:val="24"/>
        </w:rPr>
        <w:t xml:space="preserve">niezwłocznie </w:t>
      </w:r>
      <w:r w:rsidRPr="00A52D68">
        <w:rPr>
          <w:szCs w:val="24"/>
        </w:rPr>
        <w:t>zwróci ofertę.</w:t>
      </w:r>
    </w:p>
    <w:p w:rsidR="00922FE0" w:rsidRPr="00914A83" w:rsidRDefault="00A16332" w:rsidP="007D631D">
      <w:pPr>
        <w:pStyle w:val="Tekstpodstawowy"/>
        <w:numPr>
          <w:ilvl w:val="0"/>
          <w:numId w:val="9"/>
        </w:numPr>
        <w:rPr>
          <w:szCs w:val="24"/>
        </w:rPr>
      </w:pPr>
      <w:r w:rsidRPr="00914A83">
        <w:rPr>
          <w:szCs w:val="24"/>
        </w:rPr>
        <w:t xml:space="preserve">Zamawiający otworzy koperty z ofertami i zmianami w </w:t>
      </w:r>
      <w:r w:rsidR="00CA6A73">
        <w:rPr>
          <w:b/>
          <w:szCs w:val="24"/>
        </w:rPr>
        <w:t xml:space="preserve"> dniu  2</w:t>
      </w:r>
      <w:r w:rsidR="00EE2CA6">
        <w:rPr>
          <w:b/>
          <w:szCs w:val="24"/>
        </w:rPr>
        <w:t>0</w:t>
      </w:r>
      <w:r w:rsidR="00CA6A73">
        <w:rPr>
          <w:b/>
          <w:szCs w:val="24"/>
        </w:rPr>
        <w:t>.</w:t>
      </w:r>
      <w:r w:rsidR="00914A83">
        <w:rPr>
          <w:b/>
          <w:szCs w:val="24"/>
        </w:rPr>
        <w:t>11</w:t>
      </w:r>
      <w:r w:rsidR="000E3A90" w:rsidRPr="00914A83">
        <w:rPr>
          <w:b/>
          <w:szCs w:val="24"/>
        </w:rPr>
        <w:t>.</w:t>
      </w:r>
      <w:r w:rsidR="00914A83">
        <w:rPr>
          <w:b/>
          <w:szCs w:val="24"/>
        </w:rPr>
        <w:t>2017</w:t>
      </w:r>
      <w:r w:rsidR="000E3A90" w:rsidRPr="00914A83">
        <w:rPr>
          <w:b/>
          <w:szCs w:val="24"/>
        </w:rPr>
        <w:t xml:space="preserve"> r. do godziny </w:t>
      </w:r>
      <w:r w:rsidR="00914A83">
        <w:rPr>
          <w:b/>
          <w:szCs w:val="24"/>
        </w:rPr>
        <w:t>11</w:t>
      </w:r>
      <w:r w:rsidR="000E3A90" w:rsidRPr="00914A83">
        <w:rPr>
          <w:b/>
          <w:szCs w:val="24"/>
        </w:rPr>
        <w:t>:</w:t>
      </w:r>
      <w:r w:rsidR="00914A83">
        <w:rPr>
          <w:b/>
          <w:szCs w:val="24"/>
        </w:rPr>
        <w:t>00</w:t>
      </w:r>
      <w:r w:rsidR="00775BEF" w:rsidRPr="00914A83">
        <w:rPr>
          <w:szCs w:val="24"/>
        </w:rPr>
        <w:t xml:space="preserve"> w pokoju</w:t>
      </w:r>
      <w:r w:rsidR="00404202" w:rsidRPr="00914A83">
        <w:rPr>
          <w:szCs w:val="24"/>
        </w:rPr>
        <w:t xml:space="preserve"> nr</w:t>
      </w:r>
      <w:r w:rsidR="00914A83">
        <w:rPr>
          <w:szCs w:val="24"/>
        </w:rPr>
        <w:t xml:space="preserve"> 19 – sala obrad, II piętro</w:t>
      </w:r>
      <w:r w:rsidR="0024083E" w:rsidRPr="00914A83">
        <w:rPr>
          <w:szCs w:val="24"/>
        </w:rPr>
        <w:t xml:space="preserve"> </w:t>
      </w:r>
      <w:r w:rsidRPr="00914A83">
        <w:rPr>
          <w:szCs w:val="24"/>
        </w:rPr>
        <w:t>w siedzibie Zamawiającego</w:t>
      </w:r>
      <w:r w:rsidR="0004348D" w:rsidRPr="00914A83">
        <w:rPr>
          <w:szCs w:val="24"/>
        </w:rPr>
        <w:t>,</w:t>
      </w:r>
      <w:r w:rsidR="00F84CB5" w:rsidRPr="00914A83">
        <w:rPr>
          <w:szCs w:val="24"/>
        </w:rPr>
        <w:t xml:space="preserve"> tj. </w:t>
      </w:r>
      <w:r w:rsidR="00914A83">
        <w:rPr>
          <w:szCs w:val="24"/>
        </w:rPr>
        <w:t>Urząd Gminy w Rajczy,</w:t>
      </w:r>
      <w:r w:rsidR="00775BEF" w:rsidRPr="00914A83">
        <w:rPr>
          <w:szCs w:val="24"/>
        </w:rPr>
        <w:t xml:space="preserve"> </w:t>
      </w:r>
      <w:r w:rsidR="00914A83">
        <w:rPr>
          <w:szCs w:val="24"/>
        </w:rPr>
        <w:t>ul. Górska 1</w:t>
      </w:r>
      <w:r w:rsidR="009B2B2A" w:rsidRPr="00914A83">
        <w:rPr>
          <w:szCs w:val="24"/>
        </w:rPr>
        <w:t xml:space="preserve">, </w:t>
      </w:r>
      <w:r w:rsidR="00914A83">
        <w:rPr>
          <w:szCs w:val="24"/>
        </w:rPr>
        <w:t>kod 34</w:t>
      </w:r>
      <w:r w:rsidR="009B2B2A" w:rsidRPr="00914A83">
        <w:rPr>
          <w:szCs w:val="24"/>
        </w:rPr>
        <w:t>-</w:t>
      </w:r>
      <w:r w:rsidR="00914A83">
        <w:rPr>
          <w:szCs w:val="24"/>
        </w:rPr>
        <w:t>370</w:t>
      </w:r>
      <w:r w:rsidR="009B2B2A" w:rsidRPr="00914A83">
        <w:rPr>
          <w:szCs w:val="24"/>
        </w:rPr>
        <w:t xml:space="preserve"> Rajcza</w:t>
      </w:r>
      <w:r w:rsidRPr="00914A83">
        <w:rPr>
          <w:szCs w:val="24"/>
        </w:rPr>
        <w:t>.</w:t>
      </w:r>
    </w:p>
    <w:p w:rsidR="00ED2CB4" w:rsidRDefault="00ED2CB4" w:rsidP="00876CF2">
      <w:pPr>
        <w:pStyle w:val="Tekstpodstawowy"/>
        <w:ind w:right="1"/>
        <w:rPr>
          <w:b/>
          <w:szCs w:val="24"/>
        </w:rPr>
      </w:pPr>
    </w:p>
    <w:p w:rsidR="00A16332" w:rsidRPr="00A52D68" w:rsidRDefault="00A16332" w:rsidP="00876CF2">
      <w:pPr>
        <w:pStyle w:val="Tekstpodstawowy"/>
        <w:ind w:right="1"/>
        <w:rPr>
          <w:b/>
          <w:szCs w:val="24"/>
        </w:rPr>
      </w:pPr>
      <w:r w:rsidRPr="00A52D68">
        <w:rPr>
          <w:b/>
          <w:szCs w:val="24"/>
        </w:rPr>
        <w:t>ROZDZIAŁ XX</w:t>
      </w:r>
      <w:r w:rsidR="002F648A" w:rsidRPr="00A52D68">
        <w:rPr>
          <w:b/>
          <w:szCs w:val="24"/>
        </w:rPr>
        <w:t>I</w:t>
      </w:r>
      <w:r w:rsidR="00143414" w:rsidRPr="00A52D68">
        <w:rPr>
          <w:b/>
          <w:szCs w:val="24"/>
        </w:rPr>
        <w:t>V</w:t>
      </w:r>
      <w:r w:rsidRPr="00A52D68">
        <w:rPr>
          <w:b/>
          <w:szCs w:val="24"/>
        </w:rPr>
        <w:t xml:space="preserve">. </w:t>
      </w:r>
      <w:r w:rsidRPr="00A52D68">
        <w:rPr>
          <w:b/>
          <w:szCs w:val="24"/>
        </w:rPr>
        <w:tab/>
        <w:t>INFORMACJE O TRYBIE OTWARCIA I OCENY OFERT</w:t>
      </w:r>
    </w:p>
    <w:p w:rsidR="00A16332" w:rsidRPr="00A52D68" w:rsidRDefault="00A16332" w:rsidP="007D631D">
      <w:pPr>
        <w:pStyle w:val="Tekstpodstawowy"/>
        <w:numPr>
          <w:ilvl w:val="0"/>
          <w:numId w:val="3"/>
        </w:numPr>
        <w:ind w:right="1"/>
        <w:rPr>
          <w:szCs w:val="24"/>
        </w:rPr>
      </w:pPr>
      <w:r w:rsidRPr="00A52D68">
        <w:rPr>
          <w:szCs w:val="24"/>
        </w:rPr>
        <w:t>Otwarcie ofert jest jawne.</w:t>
      </w:r>
    </w:p>
    <w:p w:rsidR="00A16332" w:rsidRPr="00A52D68" w:rsidRDefault="00A16332" w:rsidP="007D631D">
      <w:pPr>
        <w:pStyle w:val="Tekstpodstawowy"/>
        <w:numPr>
          <w:ilvl w:val="0"/>
          <w:numId w:val="3"/>
        </w:numPr>
        <w:ind w:right="1"/>
        <w:rPr>
          <w:szCs w:val="24"/>
        </w:rPr>
      </w:pPr>
      <w:r w:rsidRPr="00A52D68">
        <w:rPr>
          <w:szCs w:val="24"/>
        </w:rPr>
        <w:t>Bezpośrednio przed otwarciem ofert Zamawiający poda kwotę, jaką zamierza przeznaczyć na sfinansowanie niniejszego zamówienia (kwota brutto, wraz z podatkiem VAT).</w:t>
      </w:r>
    </w:p>
    <w:p w:rsidR="00A16332" w:rsidRPr="00A52D68" w:rsidRDefault="00A16332" w:rsidP="007D631D">
      <w:pPr>
        <w:pStyle w:val="Tekstpodstawowy"/>
        <w:numPr>
          <w:ilvl w:val="0"/>
          <w:numId w:val="3"/>
        </w:numPr>
        <w:ind w:right="1"/>
        <w:rPr>
          <w:szCs w:val="24"/>
        </w:rPr>
      </w:pPr>
      <w:r w:rsidRPr="00A52D68">
        <w:rPr>
          <w:szCs w:val="24"/>
        </w:rPr>
        <w:t>Podczas otwarcia kopert z ofertami, Zamawiający poda (odczyta) imię i nazwisko, nazwę (firmę) oraz adres (siedzibę) Wykonawcy, którego oferta jest otwierana, a także informacje dotyczące ceny oferty, terminu wykonania zamówienia</w:t>
      </w:r>
      <w:r w:rsidR="0024083E" w:rsidRPr="00A52D68">
        <w:rPr>
          <w:szCs w:val="24"/>
        </w:rPr>
        <w:t>, okresu gwarancji</w:t>
      </w:r>
      <w:r w:rsidRPr="00A52D68">
        <w:rPr>
          <w:szCs w:val="24"/>
        </w:rPr>
        <w:t xml:space="preserve"> </w:t>
      </w:r>
      <w:r w:rsidR="00FD0AAC" w:rsidRPr="00A52D68">
        <w:rPr>
          <w:szCs w:val="24"/>
        </w:rPr>
        <w:t>ora</w:t>
      </w:r>
      <w:r w:rsidRPr="00A52D68">
        <w:rPr>
          <w:szCs w:val="24"/>
        </w:rPr>
        <w:t xml:space="preserve">z warunków płatności zawartych </w:t>
      </w:r>
      <w:r w:rsidR="004870C5" w:rsidRPr="00A52D68">
        <w:rPr>
          <w:szCs w:val="24"/>
        </w:rPr>
        <w:t>w </w:t>
      </w:r>
      <w:r w:rsidRPr="00A52D68">
        <w:rPr>
          <w:szCs w:val="24"/>
        </w:rPr>
        <w:t>ofercie.</w:t>
      </w:r>
    </w:p>
    <w:p w:rsidR="00C7421C" w:rsidRPr="00A52D68" w:rsidRDefault="004870C5" w:rsidP="007D631D">
      <w:pPr>
        <w:pStyle w:val="NormalnyWeb"/>
        <w:numPr>
          <w:ilvl w:val="0"/>
          <w:numId w:val="3"/>
        </w:numPr>
        <w:spacing w:before="0" w:beforeAutospacing="0" w:after="0" w:afterAutospacing="0"/>
        <w:ind w:right="1"/>
        <w:jc w:val="both"/>
        <w:rPr>
          <w:bCs/>
        </w:rPr>
      </w:pPr>
      <w:r w:rsidRPr="00A52D68">
        <w:rPr>
          <w:bCs/>
        </w:rPr>
        <w:t>Niezwłocznie po otwarciu ofert Zamawiający zamieści</w:t>
      </w:r>
      <w:r w:rsidR="00C7421C" w:rsidRPr="00A52D68">
        <w:rPr>
          <w:bCs/>
        </w:rPr>
        <w:t xml:space="preserve"> na stronie internetowej</w:t>
      </w:r>
      <w:r w:rsidRPr="00A52D68">
        <w:rPr>
          <w:bCs/>
        </w:rPr>
        <w:t xml:space="preserve"> </w:t>
      </w:r>
      <w:r w:rsidR="00C7421C" w:rsidRPr="00A52D68">
        <w:rPr>
          <w:bCs/>
        </w:rPr>
        <w:t>informacje dotyczące:</w:t>
      </w:r>
    </w:p>
    <w:p w:rsidR="00C7421C" w:rsidRPr="00A52D68" w:rsidRDefault="00C7421C" w:rsidP="00876CF2">
      <w:pPr>
        <w:pStyle w:val="NormalnyWeb"/>
        <w:spacing w:before="0" w:beforeAutospacing="0" w:after="0" w:afterAutospacing="0"/>
        <w:ind w:left="567" w:right="1"/>
        <w:jc w:val="both"/>
      </w:pPr>
      <w:r w:rsidRPr="00A52D68">
        <w:rPr>
          <w:bCs/>
        </w:rPr>
        <w:t>1) kwoty, jaką zamierza przeznaczyć na sfinansowanie zamówienia;</w:t>
      </w:r>
    </w:p>
    <w:p w:rsidR="00C7421C" w:rsidRPr="00A52D68" w:rsidRDefault="004870C5" w:rsidP="00876CF2">
      <w:pPr>
        <w:pStyle w:val="NormalnyWeb"/>
        <w:spacing w:before="0" w:beforeAutospacing="0" w:after="0" w:afterAutospacing="0"/>
        <w:ind w:left="567" w:right="1"/>
        <w:jc w:val="both"/>
      </w:pPr>
      <w:r w:rsidRPr="00A52D68">
        <w:rPr>
          <w:bCs/>
        </w:rPr>
        <w:t>2) firm oraz adresów W</w:t>
      </w:r>
      <w:r w:rsidR="00C7421C" w:rsidRPr="00A52D68">
        <w:rPr>
          <w:bCs/>
        </w:rPr>
        <w:t>ykonawców, którzy złożyli oferty w terminie;</w:t>
      </w:r>
    </w:p>
    <w:p w:rsidR="009A759E" w:rsidRPr="00A52D68" w:rsidRDefault="00C7421C" w:rsidP="00876CF2">
      <w:pPr>
        <w:pStyle w:val="NormalnyWeb"/>
        <w:spacing w:before="0" w:beforeAutospacing="0" w:after="0" w:afterAutospacing="0"/>
        <w:ind w:left="567" w:right="1"/>
        <w:jc w:val="both"/>
        <w:rPr>
          <w:bCs/>
        </w:rPr>
      </w:pPr>
      <w:r w:rsidRPr="00A52D68">
        <w:rPr>
          <w:bCs/>
        </w:rPr>
        <w:lastRenderedPageBreak/>
        <w:t>3) ceny, terminu wykonania zamówienia</w:t>
      </w:r>
      <w:r w:rsidR="0024083E" w:rsidRPr="00A52D68">
        <w:rPr>
          <w:bCs/>
        </w:rPr>
        <w:t>, okresu gwarancji</w:t>
      </w:r>
      <w:r w:rsidRPr="00A52D68">
        <w:rPr>
          <w:bCs/>
        </w:rPr>
        <w:t xml:space="preserve"> i warunków płatności zawartych </w:t>
      </w:r>
      <w:r w:rsidR="004870C5" w:rsidRPr="00A52D68">
        <w:rPr>
          <w:bCs/>
        </w:rPr>
        <w:t>w </w:t>
      </w:r>
      <w:r w:rsidRPr="00A52D68">
        <w:rPr>
          <w:bCs/>
        </w:rPr>
        <w:t>ofertach.</w:t>
      </w:r>
    </w:p>
    <w:p w:rsidR="00881DE3" w:rsidRPr="00A52D68" w:rsidRDefault="00881DE3" w:rsidP="00876CF2">
      <w:pPr>
        <w:pStyle w:val="NormalnyWeb"/>
        <w:spacing w:before="0" w:beforeAutospacing="0" w:after="0" w:afterAutospacing="0"/>
        <w:ind w:left="567" w:hanging="567"/>
        <w:jc w:val="both"/>
        <w:rPr>
          <w:bCs/>
        </w:rPr>
      </w:pPr>
      <w:r w:rsidRPr="00A52D68">
        <w:rPr>
          <w:bCs/>
        </w:rPr>
        <w:t>4.1.</w:t>
      </w:r>
      <w:r w:rsidRPr="00A52D68">
        <w:rPr>
          <w:bCs/>
        </w:rPr>
        <w:tab/>
      </w:r>
      <w:r w:rsidRPr="00A52D68">
        <w:t>W terminie 3 dni od dnia zamieszczenia przez Zamawiającego na stronie internetowej informacji z otwarcia ofert Wykonawca składa, stosownie do treści art. 24 ust. 11 ustawy, oświadczenie o przynależności lub braku przynależności do tej samej grupy kapitałowej,</w:t>
      </w:r>
      <w:r w:rsidR="00A52D68">
        <w:t xml:space="preserve"> </w:t>
      </w:r>
      <w:r w:rsidRPr="00A52D68">
        <w:t xml:space="preserve">o której mowa w art. 24 ust. 1 </w:t>
      </w:r>
      <w:r w:rsidR="009E6D0F">
        <w:t>pkt.</w:t>
      </w:r>
      <w:r w:rsidRPr="00A52D68">
        <w:t xml:space="preserve"> 23 ustawy. Wraz ze złożeniem oświadczenia, Wykonawca może przedstawić dowody, że powiązania z innym Wykonawcą nie prowadzą do zakłócenia konkurencji w postępowaniu o udzielenie zamówienia.</w:t>
      </w:r>
    </w:p>
    <w:p w:rsidR="009A759E" w:rsidRPr="00A52D68" w:rsidRDefault="00CB71FB" w:rsidP="007D631D">
      <w:pPr>
        <w:pStyle w:val="Tekstpodstawowy"/>
        <w:numPr>
          <w:ilvl w:val="0"/>
          <w:numId w:val="3"/>
        </w:numPr>
        <w:ind w:right="1"/>
        <w:rPr>
          <w:szCs w:val="24"/>
          <w:u w:val="single"/>
        </w:rPr>
      </w:pPr>
      <w:r w:rsidRPr="00A52D68">
        <w:rPr>
          <w:bCs/>
          <w:szCs w:val="24"/>
          <w:u w:val="single"/>
        </w:rPr>
        <w:t xml:space="preserve">Zgodnie z art. 24 aa ustawy, </w:t>
      </w:r>
      <w:r w:rsidR="009A759E" w:rsidRPr="00A52D68">
        <w:rPr>
          <w:bCs/>
          <w:szCs w:val="24"/>
          <w:u w:val="single"/>
        </w:rPr>
        <w:t>Zamawiający najpierw dokona oceny ofert, a następnie zbada, czy Wykonawca, którego oferta została oceniona jako najkorzystniejsza</w:t>
      </w:r>
      <w:r w:rsidR="00881DE3" w:rsidRPr="00A52D68">
        <w:rPr>
          <w:bCs/>
          <w:szCs w:val="24"/>
          <w:u w:val="single"/>
        </w:rPr>
        <w:t xml:space="preserve"> (najwyżej oceniona)</w:t>
      </w:r>
      <w:r w:rsidR="009A759E" w:rsidRPr="00A52D68">
        <w:rPr>
          <w:bCs/>
          <w:szCs w:val="24"/>
          <w:u w:val="single"/>
        </w:rPr>
        <w:t>, nie podlega wykluczeniu</w:t>
      </w:r>
      <w:r w:rsidRPr="00A52D68">
        <w:rPr>
          <w:bCs/>
          <w:szCs w:val="24"/>
          <w:u w:val="single"/>
        </w:rPr>
        <w:t xml:space="preserve"> (art. 24 ust. 1 </w:t>
      </w:r>
      <w:r w:rsidR="009E6D0F">
        <w:rPr>
          <w:bCs/>
          <w:szCs w:val="24"/>
          <w:u w:val="single"/>
        </w:rPr>
        <w:t>pkt.</w:t>
      </w:r>
      <w:r w:rsidRPr="00A52D68">
        <w:rPr>
          <w:bCs/>
          <w:szCs w:val="24"/>
          <w:u w:val="single"/>
        </w:rPr>
        <w:t xml:space="preserve"> 12-23 oraz wybrane podstawy wykluczenia z art. 24 ust. 5 ustawy, wskazane przez Zamawiającego w </w:t>
      </w:r>
      <w:r w:rsidR="009E6D0F">
        <w:rPr>
          <w:bCs/>
          <w:szCs w:val="24"/>
          <w:u w:val="single"/>
        </w:rPr>
        <w:t>pkt.</w:t>
      </w:r>
      <w:r w:rsidRPr="00A52D68">
        <w:rPr>
          <w:bCs/>
          <w:szCs w:val="24"/>
          <w:u w:val="single"/>
        </w:rPr>
        <w:t xml:space="preserve"> 2.2. rozdziału XIII SIWZ)</w:t>
      </w:r>
      <w:r w:rsidR="009A759E" w:rsidRPr="00A52D68">
        <w:rPr>
          <w:bCs/>
          <w:szCs w:val="24"/>
          <w:u w:val="single"/>
        </w:rPr>
        <w:t xml:space="preserve"> oraz spełnia</w:t>
      </w:r>
      <w:r w:rsidR="00B67D82" w:rsidRPr="00A52D68">
        <w:rPr>
          <w:bCs/>
          <w:szCs w:val="24"/>
          <w:u w:val="single"/>
        </w:rPr>
        <w:t xml:space="preserve"> warunki udziału w </w:t>
      </w:r>
      <w:r w:rsidRPr="00A52D68">
        <w:rPr>
          <w:bCs/>
          <w:szCs w:val="24"/>
          <w:u w:val="single"/>
        </w:rPr>
        <w:t xml:space="preserve">postępowaniu, określone przez Zamawiającego w </w:t>
      </w:r>
      <w:r w:rsidR="009E6D0F">
        <w:rPr>
          <w:bCs/>
          <w:szCs w:val="24"/>
          <w:u w:val="single"/>
        </w:rPr>
        <w:t>pkt.</w:t>
      </w:r>
      <w:r w:rsidRPr="00A52D68">
        <w:rPr>
          <w:bCs/>
          <w:szCs w:val="24"/>
          <w:u w:val="single"/>
        </w:rPr>
        <w:t xml:space="preserve"> 3.1. </w:t>
      </w:r>
      <w:r w:rsidR="0004348D" w:rsidRPr="00A52D68">
        <w:rPr>
          <w:bCs/>
          <w:szCs w:val="24"/>
          <w:u w:val="single"/>
        </w:rPr>
        <w:t xml:space="preserve">i </w:t>
      </w:r>
      <w:r w:rsidR="009E6D0F">
        <w:rPr>
          <w:bCs/>
          <w:szCs w:val="24"/>
          <w:u w:val="single"/>
        </w:rPr>
        <w:t>pkt.</w:t>
      </w:r>
      <w:r w:rsidR="0004348D" w:rsidRPr="00A52D68">
        <w:rPr>
          <w:bCs/>
          <w:szCs w:val="24"/>
          <w:u w:val="single"/>
        </w:rPr>
        <w:t xml:space="preserve">. 3.2. </w:t>
      </w:r>
      <w:r w:rsidRPr="00A52D68">
        <w:rPr>
          <w:bCs/>
          <w:szCs w:val="24"/>
          <w:u w:val="single"/>
        </w:rPr>
        <w:t>rozdziału XIII SIWZ.</w:t>
      </w:r>
    </w:p>
    <w:p w:rsidR="00A16332" w:rsidRPr="00A52D68" w:rsidRDefault="00A16332" w:rsidP="007D631D">
      <w:pPr>
        <w:pStyle w:val="Tekstpodstawowy"/>
        <w:numPr>
          <w:ilvl w:val="0"/>
          <w:numId w:val="3"/>
        </w:numPr>
        <w:ind w:right="1"/>
        <w:rPr>
          <w:szCs w:val="24"/>
        </w:rPr>
      </w:pPr>
      <w:r w:rsidRPr="00A52D68">
        <w:rPr>
          <w:szCs w:val="24"/>
        </w:rPr>
        <w:t>Z zastrzeżeniem wyjątków określonych w ustawie, oferta niezgodna z ustawą Prawo zamó</w:t>
      </w:r>
      <w:r w:rsidR="00CB71FB" w:rsidRPr="00A52D68">
        <w:rPr>
          <w:szCs w:val="24"/>
        </w:rPr>
        <w:t>wi</w:t>
      </w:r>
      <w:r w:rsidR="00974AE0" w:rsidRPr="00A52D68">
        <w:rPr>
          <w:szCs w:val="24"/>
        </w:rPr>
        <w:t>eń publicznych lub nie</w:t>
      </w:r>
      <w:r w:rsidR="00CB71FB" w:rsidRPr="00A52D68">
        <w:rPr>
          <w:szCs w:val="24"/>
        </w:rPr>
        <w:t>odpowiadająca treści</w:t>
      </w:r>
      <w:r w:rsidRPr="00A52D68">
        <w:rPr>
          <w:szCs w:val="24"/>
        </w:rPr>
        <w:t xml:space="preserve"> SIWZ, podlega odrz</w:t>
      </w:r>
      <w:r w:rsidR="00CB71FB" w:rsidRPr="00A52D68">
        <w:rPr>
          <w:szCs w:val="24"/>
        </w:rPr>
        <w:t>uceniu. Wszystkie przesłanki, w </w:t>
      </w:r>
      <w:r w:rsidRPr="00A52D68">
        <w:rPr>
          <w:szCs w:val="24"/>
        </w:rPr>
        <w:t>przypadkach których Zamawiający jest zobowiązany do odrzucenia oferty, zawarte są w art. 89 ustawy.</w:t>
      </w:r>
    </w:p>
    <w:p w:rsidR="00A16332" w:rsidRPr="00A52D68" w:rsidRDefault="00A16332" w:rsidP="007D631D">
      <w:pPr>
        <w:pStyle w:val="Tekstpodstawowy"/>
        <w:numPr>
          <w:ilvl w:val="0"/>
          <w:numId w:val="3"/>
        </w:numPr>
        <w:ind w:right="1"/>
        <w:rPr>
          <w:szCs w:val="24"/>
        </w:rPr>
      </w:pPr>
      <w:r w:rsidRPr="00A52D68">
        <w:rPr>
          <w:szCs w:val="24"/>
        </w:rPr>
        <w:t>W toku dokonywania oceny złożonych ofert Zamawiający może żądać udzielenia przez Wykonawców wyjaśnień dotyczących treści złożonych przez nich ofert.</w:t>
      </w:r>
    </w:p>
    <w:p w:rsidR="00A16332" w:rsidRPr="00A52D68" w:rsidRDefault="00A16332" w:rsidP="007D631D">
      <w:pPr>
        <w:pStyle w:val="Tekstpodstawowy"/>
        <w:numPr>
          <w:ilvl w:val="0"/>
          <w:numId w:val="3"/>
        </w:numPr>
        <w:ind w:right="1"/>
        <w:rPr>
          <w:szCs w:val="24"/>
        </w:rPr>
      </w:pPr>
      <w:r w:rsidRPr="00A52D68">
        <w:rPr>
          <w:szCs w:val="24"/>
        </w:rPr>
        <w:t>Zamawiający poprawi w tekście oferty omyłki, wskazane w art. 87 ust. 2 ustawy, niezwłocznie zawiadamiając o tym Wykonawcę, którego oferta zostanie poprawiona.</w:t>
      </w:r>
    </w:p>
    <w:p w:rsidR="00A16332" w:rsidRPr="00A52D68" w:rsidRDefault="00A16332" w:rsidP="007D631D">
      <w:pPr>
        <w:pStyle w:val="Tekstpodstawowy"/>
        <w:numPr>
          <w:ilvl w:val="0"/>
          <w:numId w:val="3"/>
        </w:numPr>
        <w:ind w:right="1"/>
        <w:rPr>
          <w:szCs w:val="24"/>
        </w:rPr>
      </w:pPr>
      <w:r w:rsidRPr="00A52D68">
        <w:rPr>
          <w:szCs w:val="24"/>
        </w:rPr>
        <w:t>W przypadku, gdy złożona zostanie mniej niż jedna oferta niepodlegająca odrzuceniu, przetarg zostanie unieważniony. Zamawiający unieważni postępowanie także w innych przypadkach, określo</w:t>
      </w:r>
      <w:r w:rsidR="009E48E3" w:rsidRPr="00A52D68">
        <w:rPr>
          <w:szCs w:val="24"/>
        </w:rPr>
        <w:t>nych w ustawie w art. 93 u</w:t>
      </w:r>
      <w:r w:rsidR="00636588" w:rsidRPr="00A52D68">
        <w:rPr>
          <w:szCs w:val="24"/>
        </w:rPr>
        <w:t>st. 1 ustawy.</w:t>
      </w:r>
    </w:p>
    <w:p w:rsidR="00A16332" w:rsidRPr="00A52D68" w:rsidRDefault="00A16332" w:rsidP="007D631D">
      <w:pPr>
        <w:pStyle w:val="Tekstpodstawowy"/>
        <w:numPr>
          <w:ilvl w:val="0"/>
          <w:numId w:val="3"/>
        </w:numPr>
        <w:ind w:right="1"/>
        <w:rPr>
          <w:szCs w:val="24"/>
        </w:rPr>
      </w:pPr>
      <w:r w:rsidRPr="00A52D68">
        <w:rPr>
          <w:szCs w:val="24"/>
        </w:rPr>
        <w:t>Zamawiający przyzna zamówienie Wykonawcy, który złoży ofertę niepodlegającą odrzuceniu, i która zostanie uznana za najkorzystniejszą (uzyska największą liczbę punktów przyznanych według kryteriów wyboru oferty określonych w niniejszej SIWZ).</w:t>
      </w:r>
    </w:p>
    <w:p w:rsidR="009561E5" w:rsidRPr="00A52D68" w:rsidRDefault="009561E5" w:rsidP="007D631D">
      <w:pPr>
        <w:pStyle w:val="Tekstpodstawowy"/>
        <w:numPr>
          <w:ilvl w:val="0"/>
          <w:numId w:val="3"/>
        </w:numPr>
        <w:ind w:right="1"/>
        <w:rPr>
          <w:b/>
          <w:szCs w:val="24"/>
          <w:u w:val="single"/>
        </w:rPr>
      </w:pPr>
      <w:r w:rsidRPr="00A52D68">
        <w:rPr>
          <w:b/>
          <w:bCs/>
          <w:szCs w:val="24"/>
          <w:u w:val="single"/>
        </w:rPr>
        <w:t>Zamawiający przed udzieleniem zamówienia wezwie Wykonawcę, którego oferta została najwyżej oceniona</w:t>
      </w:r>
      <w:r w:rsidR="00881DE3" w:rsidRPr="00A52D68">
        <w:rPr>
          <w:b/>
          <w:bCs/>
          <w:szCs w:val="24"/>
          <w:u w:val="single"/>
        </w:rPr>
        <w:t xml:space="preserve"> (oceniona jako najkorzystniejsza)</w:t>
      </w:r>
      <w:r w:rsidR="004F1355">
        <w:rPr>
          <w:b/>
          <w:bCs/>
          <w:szCs w:val="24"/>
          <w:u w:val="single"/>
        </w:rPr>
        <w:t>, do złożenia w </w:t>
      </w:r>
      <w:r w:rsidR="00636588" w:rsidRPr="00A52D68">
        <w:rPr>
          <w:b/>
          <w:bCs/>
          <w:szCs w:val="24"/>
          <w:u w:val="single"/>
        </w:rPr>
        <w:t>wyznaczonym, nie krótszym niż 5</w:t>
      </w:r>
      <w:r w:rsidRPr="00A52D68">
        <w:rPr>
          <w:b/>
          <w:bCs/>
          <w:szCs w:val="24"/>
          <w:u w:val="single"/>
        </w:rPr>
        <w:t xml:space="preserve"> dni, terminie aktualnych na dzień złożenia oświadczeń lub dokumentów p</w:t>
      </w:r>
      <w:r w:rsidR="00B67D82" w:rsidRPr="00A52D68">
        <w:rPr>
          <w:b/>
          <w:bCs/>
          <w:szCs w:val="24"/>
          <w:u w:val="single"/>
        </w:rPr>
        <w:t>otwierdzających okoliczności, o </w:t>
      </w:r>
      <w:r w:rsidR="004F1355">
        <w:rPr>
          <w:b/>
          <w:bCs/>
          <w:szCs w:val="24"/>
          <w:u w:val="single"/>
        </w:rPr>
        <w:t>których mowa w </w:t>
      </w:r>
      <w:r w:rsidRPr="00A52D68">
        <w:rPr>
          <w:b/>
          <w:bCs/>
          <w:szCs w:val="24"/>
          <w:u w:val="single"/>
        </w:rPr>
        <w:t>art. 25 ust. 1</w:t>
      </w:r>
      <w:r w:rsidR="00636588" w:rsidRPr="00A52D68">
        <w:rPr>
          <w:b/>
          <w:bCs/>
          <w:szCs w:val="24"/>
          <w:u w:val="single"/>
        </w:rPr>
        <w:t xml:space="preserve"> </w:t>
      </w:r>
      <w:r w:rsidRPr="00A52D68">
        <w:rPr>
          <w:b/>
          <w:bCs/>
          <w:szCs w:val="24"/>
          <w:u w:val="single"/>
        </w:rPr>
        <w:t>ustawy</w:t>
      </w:r>
      <w:r w:rsidR="00881DE3" w:rsidRPr="00A52D68">
        <w:rPr>
          <w:b/>
          <w:bCs/>
          <w:szCs w:val="24"/>
          <w:u w:val="single"/>
        </w:rPr>
        <w:t xml:space="preserve"> (zgodnie z </w:t>
      </w:r>
      <w:r w:rsidR="009E6D0F">
        <w:rPr>
          <w:b/>
          <w:bCs/>
          <w:szCs w:val="24"/>
          <w:u w:val="single"/>
        </w:rPr>
        <w:t>pkt.</w:t>
      </w:r>
      <w:r w:rsidR="00881DE3" w:rsidRPr="00A52D68">
        <w:rPr>
          <w:b/>
          <w:bCs/>
          <w:szCs w:val="24"/>
          <w:u w:val="single"/>
        </w:rPr>
        <w:t xml:space="preserve"> </w:t>
      </w:r>
      <w:r w:rsidR="00B67D82" w:rsidRPr="00A52D68">
        <w:rPr>
          <w:b/>
          <w:bCs/>
          <w:szCs w:val="24"/>
          <w:u w:val="single"/>
        </w:rPr>
        <w:t>4.3. rozdziału XIII SIWZ).</w:t>
      </w:r>
    </w:p>
    <w:p w:rsidR="00A16332" w:rsidRPr="00A52D68" w:rsidRDefault="00CB257D" w:rsidP="007D631D">
      <w:pPr>
        <w:pStyle w:val="Tekstpodstawowy"/>
        <w:numPr>
          <w:ilvl w:val="0"/>
          <w:numId w:val="3"/>
        </w:numPr>
        <w:ind w:right="1"/>
        <w:rPr>
          <w:szCs w:val="24"/>
        </w:rPr>
      </w:pPr>
      <w:r w:rsidRPr="00A52D68">
        <w:rPr>
          <w:szCs w:val="24"/>
        </w:rPr>
        <w:lastRenderedPageBreak/>
        <w:t>Zamawiający powiadomi o wyniku</w:t>
      </w:r>
      <w:r w:rsidR="00A16332" w:rsidRPr="00A52D68">
        <w:rPr>
          <w:szCs w:val="24"/>
        </w:rPr>
        <w:t xml:space="preserve"> przetargu przesyłając zawiadomienie wszystkim Wykonawcom, którzy złożyli oferty oraz poprzez zamieszczenie </w:t>
      </w:r>
      <w:r w:rsidR="009B03F7" w:rsidRPr="00A52D68">
        <w:rPr>
          <w:szCs w:val="24"/>
        </w:rPr>
        <w:t>w </w:t>
      </w:r>
      <w:r w:rsidR="00A16332" w:rsidRPr="00A52D68">
        <w:rPr>
          <w:szCs w:val="24"/>
        </w:rPr>
        <w:t>miejscu publicznie dostępnym w swojej siedzibie, a także na stronie internetowe</w:t>
      </w:r>
      <w:r w:rsidR="00D176D9" w:rsidRPr="00A52D68">
        <w:rPr>
          <w:szCs w:val="24"/>
        </w:rPr>
        <w:t>j.</w:t>
      </w:r>
    </w:p>
    <w:p w:rsidR="002C3D25" w:rsidRPr="00A52D68" w:rsidRDefault="00974AE0" w:rsidP="007D631D">
      <w:pPr>
        <w:pStyle w:val="Tekstpodstawowy"/>
        <w:numPr>
          <w:ilvl w:val="1"/>
          <w:numId w:val="3"/>
        </w:numPr>
        <w:tabs>
          <w:tab w:val="clear" w:pos="360"/>
          <w:tab w:val="num" w:pos="567"/>
        </w:tabs>
        <w:ind w:left="567" w:right="1" w:hanging="567"/>
        <w:rPr>
          <w:szCs w:val="24"/>
        </w:rPr>
      </w:pPr>
      <w:r w:rsidRPr="00A52D68">
        <w:rPr>
          <w:szCs w:val="24"/>
        </w:rPr>
        <w:t>W przypadku dokonania wyboru najkorzystniejszej oferty, z</w:t>
      </w:r>
      <w:r w:rsidR="00A16332" w:rsidRPr="00A52D68">
        <w:rPr>
          <w:szCs w:val="24"/>
        </w:rPr>
        <w:t>awiadomienie o wyniku przetargu przesyłane do Wykonawców, którzy złożyli ofert</w:t>
      </w:r>
      <w:r w:rsidR="00B67D82" w:rsidRPr="00A52D68">
        <w:rPr>
          <w:szCs w:val="24"/>
        </w:rPr>
        <w:t>y, będzie zawierało informacje, o których mowa w art. 92 ust. 1 ustawy.</w:t>
      </w:r>
    </w:p>
    <w:p w:rsidR="00A16332" w:rsidRPr="00A52D68" w:rsidRDefault="00143414" w:rsidP="00876CF2">
      <w:pPr>
        <w:pStyle w:val="Tekstpodstawowy"/>
        <w:tabs>
          <w:tab w:val="left" w:pos="1701"/>
        </w:tabs>
        <w:ind w:left="1701" w:right="1" w:hanging="1701"/>
        <w:rPr>
          <w:b/>
          <w:szCs w:val="24"/>
        </w:rPr>
      </w:pPr>
      <w:r w:rsidRPr="00A52D68">
        <w:rPr>
          <w:b/>
          <w:szCs w:val="24"/>
        </w:rPr>
        <w:t>ROZDZIAŁ XX</w:t>
      </w:r>
      <w:r w:rsidR="00FF27BF" w:rsidRPr="00A52D68">
        <w:rPr>
          <w:b/>
          <w:szCs w:val="24"/>
        </w:rPr>
        <w:t>V</w:t>
      </w:r>
      <w:r w:rsidR="00A16332" w:rsidRPr="00A52D68">
        <w:rPr>
          <w:b/>
          <w:szCs w:val="24"/>
        </w:rPr>
        <w:t xml:space="preserve">. </w:t>
      </w:r>
      <w:r w:rsidR="00A16332" w:rsidRPr="00A52D68">
        <w:rPr>
          <w:b/>
          <w:szCs w:val="24"/>
        </w:rPr>
        <w:tab/>
        <w:t>OPIS KRYTERIÓW, KTÓRYMI ZAMAWIAJĄCY BĘDZIE SIĘ KIEROWAŁ PRZY WYBORZE OFERTY, WRAZ Z PODANIEM ZNACZENIA TYCH KRYTERIÓW</w:t>
      </w:r>
      <w:r w:rsidR="00406E42" w:rsidRPr="00A52D68">
        <w:rPr>
          <w:b/>
          <w:szCs w:val="24"/>
        </w:rPr>
        <w:t xml:space="preserve"> I </w:t>
      </w:r>
      <w:r w:rsidR="00974AE0" w:rsidRPr="00A52D68">
        <w:rPr>
          <w:b/>
          <w:szCs w:val="24"/>
        </w:rPr>
        <w:t>SPOSOBU OCENY OFERT</w:t>
      </w:r>
    </w:p>
    <w:p w:rsidR="002405AC" w:rsidRPr="00A52D68" w:rsidRDefault="002405AC" w:rsidP="007D631D">
      <w:pPr>
        <w:pStyle w:val="Tretekstu"/>
        <w:numPr>
          <w:ilvl w:val="3"/>
          <w:numId w:val="34"/>
        </w:numPr>
        <w:tabs>
          <w:tab w:val="clear" w:pos="3240"/>
          <w:tab w:val="num" w:pos="567"/>
        </w:tabs>
        <w:spacing w:after="0"/>
        <w:ind w:left="567" w:hanging="567"/>
        <w:jc w:val="both"/>
      </w:pPr>
      <w:r w:rsidRPr="00A52D68">
        <w:t>Przy wyborze oferty najkorzystniejszej, zamawiający będzie się kierował następującymi kryteriami:</w:t>
      </w:r>
    </w:p>
    <w:p w:rsidR="002405AC" w:rsidRPr="00A52D68" w:rsidRDefault="00F84CB5" w:rsidP="00876CF2">
      <w:pPr>
        <w:jc w:val="both"/>
        <w:rPr>
          <w:b/>
          <w:sz w:val="24"/>
          <w:szCs w:val="24"/>
        </w:rPr>
      </w:pPr>
      <w:r w:rsidRPr="00A52D68">
        <w:rPr>
          <w:b/>
          <w:sz w:val="24"/>
          <w:szCs w:val="24"/>
        </w:rPr>
        <w:t>a) C</w:t>
      </w:r>
      <w:r w:rsidR="002405AC" w:rsidRPr="00A52D68">
        <w:rPr>
          <w:b/>
          <w:sz w:val="24"/>
          <w:szCs w:val="24"/>
        </w:rPr>
        <w:t xml:space="preserve">ena </w:t>
      </w:r>
      <w:r w:rsidR="00525FD7" w:rsidRPr="00A52D68">
        <w:rPr>
          <w:b/>
          <w:sz w:val="24"/>
          <w:szCs w:val="24"/>
        </w:rPr>
        <w:t xml:space="preserve">(C) </w:t>
      </w:r>
      <w:r w:rsidRPr="00A52D68">
        <w:rPr>
          <w:b/>
          <w:sz w:val="24"/>
          <w:szCs w:val="24"/>
        </w:rPr>
        <w:tab/>
      </w:r>
      <w:r w:rsidRPr="00A52D68">
        <w:rPr>
          <w:b/>
          <w:sz w:val="24"/>
          <w:szCs w:val="24"/>
        </w:rPr>
        <w:tab/>
      </w:r>
      <w:r w:rsidR="002405AC" w:rsidRPr="00A52D68">
        <w:rPr>
          <w:b/>
          <w:sz w:val="24"/>
          <w:szCs w:val="24"/>
        </w:rPr>
        <w:t xml:space="preserve">– </w:t>
      </w:r>
      <w:r w:rsidRPr="00A52D68">
        <w:rPr>
          <w:b/>
          <w:sz w:val="24"/>
          <w:szCs w:val="24"/>
        </w:rPr>
        <w:t>5</w:t>
      </w:r>
      <w:r w:rsidR="00525FD7" w:rsidRPr="00A52D68">
        <w:rPr>
          <w:b/>
          <w:sz w:val="24"/>
          <w:szCs w:val="24"/>
        </w:rPr>
        <w:t>0</w:t>
      </w:r>
      <w:r w:rsidR="002405AC" w:rsidRPr="00A52D68">
        <w:rPr>
          <w:b/>
          <w:sz w:val="24"/>
          <w:szCs w:val="24"/>
        </w:rPr>
        <w:t xml:space="preserve"> </w:t>
      </w:r>
      <w:r w:rsidR="00525FD7" w:rsidRPr="00A52D68">
        <w:rPr>
          <w:b/>
          <w:sz w:val="24"/>
          <w:szCs w:val="24"/>
        </w:rPr>
        <w:t>%</w:t>
      </w:r>
    </w:p>
    <w:p w:rsidR="002405AC" w:rsidRPr="00A52D68" w:rsidRDefault="002405AC" w:rsidP="00876CF2">
      <w:pPr>
        <w:jc w:val="both"/>
        <w:rPr>
          <w:b/>
          <w:sz w:val="24"/>
          <w:szCs w:val="24"/>
        </w:rPr>
      </w:pPr>
      <w:r w:rsidRPr="00A52D68">
        <w:rPr>
          <w:b/>
          <w:sz w:val="24"/>
          <w:szCs w:val="24"/>
        </w:rPr>
        <w:t xml:space="preserve">b) </w:t>
      </w:r>
      <w:r w:rsidR="00F84CB5" w:rsidRPr="00A52D68">
        <w:rPr>
          <w:b/>
          <w:sz w:val="24"/>
          <w:szCs w:val="24"/>
        </w:rPr>
        <w:t xml:space="preserve">Personel </w:t>
      </w:r>
      <w:r w:rsidR="00FC7F20" w:rsidRPr="00A52D68">
        <w:rPr>
          <w:b/>
          <w:sz w:val="24"/>
          <w:szCs w:val="24"/>
        </w:rPr>
        <w:t>(</w:t>
      </w:r>
      <w:r w:rsidR="00F84CB5" w:rsidRPr="00A52D68">
        <w:rPr>
          <w:b/>
          <w:sz w:val="24"/>
          <w:szCs w:val="24"/>
        </w:rPr>
        <w:t>P</w:t>
      </w:r>
      <w:r w:rsidR="000F7174" w:rsidRPr="00A52D68">
        <w:rPr>
          <w:b/>
          <w:sz w:val="24"/>
          <w:szCs w:val="24"/>
        </w:rPr>
        <w:t xml:space="preserve">) </w:t>
      </w:r>
      <w:r w:rsidR="00F84CB5" w:rsidRPr="00A52D68">
        <w:rPr>
          <w:b/>
          <w:sz w:val="24"/>
          <w:szCs w:val="24"/>
        </w:rPr>
        <w:tab/>
        <w:t>– 5</w:t>
      </w:r>
      <w:r w:rsidR="000F7174" w:rsidRPr="00A52D68">
        <w:rPr>
          <w:b/>
          <w:sz w:val="24"/>
          <w:szCs w:val="24"/>
        </w:rPr>
        <w:t>0 %</w:t>
      </w:r>
    </w:p>
    <w:p w:rsidR="00525FD7" w:rsidRPr="00A52D68" w:rsidRDefault="00525FD7" w:rsidP="00876CF2">
      <w:pPr>
        <w:pStyle w:val="Tekstpodstawowy"/>
        <w:tabs>
          <w:tab w:val="left" w:pos="567"/>
        </w:tabs>
        <w:ind w:right="1"/>
        <w:rPr>
          <w:b/>
          <w:i/>
          <w:szCs w:val="24"/>
        </w:rPr>
      </w:pPr>
      <w:r w:rsidRPr="00A52D68">
        <w:rPr>
          <w:b/>
          <w:i/>
          <w:szCs w:val="24"/>
          <w:u w:val="single"/>
        </w:rPr>
        <w:t>Uwaga:</w:t>
      </w:r>
    </w:p>
    <w:p w:rsidR="00525FD7" w:rsidRPr="00A52D68" w:rsidRDefault="00525FD7" w:rsidP="00876CF2">
      <w:pPr>
        <w:pStyle w:val="Tekstpodstawowy"/>
        <w:tabs>
          <w:tab w:val="left" w:pos="567"/>
        </w:tabs>
        <w:ind w:right="1"/>
        <w:rPr>
          <w:b/>
          <w:i/>
          <w:szCs w:val="24"/>
        </w:rPr>
      </w:pPr>
      <w:r w:rsidRPr="00A52D68">
        <w:rPr>
          <w:b/>
          <w:i/>
          <w:szCs w:val="24"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:rsidR="002405AC" w:rsidRPr="00A52D68" w:rsidRDefault="002405AC" w:rsidP="007D631D">
      <w:pPr>
        <w:pStyle w:val="Akapitzlist"/>
        <w:numPr>
          <w:ilvl w:val="3"/>
          <w:numId w:val="34"/>
        </w:numPr>
        <w:tabs>
          <w:tab w:val="clear" w:pos="3240"/>
        </w:tabs>
        <w:ind w:left="567" w:hanging="567"/>
        <w:jc w:val="both"/>
        <w:rPr>
          <w:szCs w:val="24"/>
        </w:rPr>
      </w:pPr>
      <w:r w:rsidRPr="00A52D68">
        <w:rPr>
          <w:szCs w:val="24"/>
        </w:rPr>
        <w:t>Każdy z Wykonawców w poszczególnych kryteriach otrzyma odpowiednią liczbę punktów, wyliczoną w następujący sposób:</w:t>
      </w:r>
    </w:p>
    <w:p w:rsidR="00525FD7" w:rsidRPr="00A52D68" w:rsidRDefault="00525FD7" w:rsidP="00876CF2">
      <w:pPr>
        <w:jc w:val="both"/>
        <w:rPr>
          <w:b/>
          <w:sz w:val="24"/>
          <w:szCs w:val="24"/>
        </w:rPr>
      </w:pPr>
      <w:r w:rsidRPr="00A52D68">
        <w:rPr>
          <w:b/>
          <w:sz w:val="24"/>
          <w:szCs w:val="24"/>
          <w:u w:val="single"/>
        </w:rPr>
        <w:t>Ad a) - Sposób obl</w:t>
      </w:r>
      <w:r w:rsidR="00F84CB5" w:rsidRPr="00A52D68">
        <w:rPr>
          <w:b/>
          <w:sz w:val="24"/>
          <w:szCs w:val="24"/>
          <w:u w:val="single"/>
        </w:rPr>
        <w:t>iczenia punktów dla kryterium „C</w:t>
      </w:r>
      <w:r w:rsidRPr="00A52D68">
        <w:rPr>
          <w:b/>
          <w:sz w:val="24"/>
          <w:szCs w:val="24"/>
          <w:u w:val="single"/>
        </w:rPr>
        <w:t xml:space="preserve">ena – </w:t>
      </w:r>
      <w:r w:rsidR="00461F13" w:rsidRPr="00A52D68">
        <w:rPr>
          <w:b/>
          <w:sz w:val="24"/>
          <w:szCs w:val="24"/>
          <w:u w:val="single"/>
        </w:rPr>
        <w:t>(</w:t>
      </w:r>
      <w:r w:rsidRPr="00A52D68">
        <w:rPr>
          <w:b/>
          <w:sz w:val="24"/>
          <w:szCs w:val="24"/>
          <w:u w:val="single"/>
        </w:rPr>
        <w:t>C</w:t>
      </w:r>
      <w:r w:rsidR="00461F13" w:rsidRPr="00A52D68">
        <w:rPr>
          <w:b/>
          <w:sz w:val="24"/>
          <w:szCs w:val="24"/>
          <w:u w:val="single"/>
        </w:rPr>
        <w:t>)</w:t>
      </w:r>
      <w:r w:rsidRPr="00A52D68">
        <w:rPr>
          <w:b/>
          <w:sz w:val="24"/>
          <w:szCs w:val="24"/>
          <w:u w:val="single"/>
        </w:rPr>
        <w:t>”</w:t>
      </w:r>
    </w:p>
    <w:p w:rsidR="00525FD7" w:rsidRPr="00A52D68" w:rsidRDefault="00506A1A" w:rsidP="00876CF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</w:rPr>
      </w:pPr>
      <w:r w:rsidRPr="00A52D68">
        <w:rPr>
          <w:rFonts w:ascii="Times New Roman" w:hAnsi="Times New Roman" w:cs="Times New Roman"/>
          <w:b/>
        </w:rPr>
        <w:t>(</w:t>
      </w:r>
      <w:proofErr w:type="spellStart"/>
      <w:r w:rsidR="000F7174" w:rsidRPr="00A52D68">
        <w:rPr>
          <w:rFonts w:ascii="Times New Roman" w:hAnsi="Times New Roman" w:cs="Times New Roman"/>
          <w:b/>
        </w:rPr>
        <w:t>Cn</w:t>
      </w:r>
      <w:proofErr w:type="spellEnd"/>
      <w:r w:rsidR="000F7174" w:rsidRPr="00A52D68">
        <w:rPr>
          <w:rFonts w:ascii="Times New Roman" w:hAnsi="Times New Roman" w:cs="Times New Roman"/>
          <w:b/>
        </w:rPr>
        <w:t>/</w:t>
      </w:r>
      <w:proofErr w:type="spellStart"/>
      <w:r w:rsidR="000F7174" w:rsidRPr="00A52D68">
        <w:rPr>
          <w:rFonts w:ascii="Times New Roman" w:hAnsi="Times New Roman" w:cs="Times New Roman"/>
          <w:b/>
        </w:rPr>
        <w:t>Cb</w:t>
      </w:r>
      <w:proofErr w:type="spellEnd"/>
      <w:r w:rsidRPr="00A52D68">
        <w:rPr>
          <w:rFonts w:ascii="Times New Roman" w:hAnsi="Times New Roman" w:cs="Times New Roman"/>
          <w:b/>
        </w:rPr>
        <w:t>)</w:t>
      </w:r>
      <w:r w:rsidR="000F7174" w:rsidRPr="00A52D68">
        <w:rPr>
          <w:rFonts w:ascii="Times New Roman" w:hAnsi="Times New Roman" w:cs="Times New Roman"/>
          <w:b/>
        </w:rPr>
        <w:t xml:space="preserve"> x 100 x </w:t>
      </w:r>
      <w:r w:rsidR="00F84CB5" w:rsidRPr="00A52D68">
        <w:rPr>
          <w:rFonts w:ascii="Times New Roman" w:hAnsi="Times New Roman" w:cs="Times New Roman"/>
          <w:b/>
        </w:rPr>
        <w:t>5</w:t>
      </w:r>
      <w:r w:rsidR="00525FD7" w:rsidRPr="00A52D68">
        <w:rPr>
          <w:rFonts w:ascii="Times New Roman" w:hAnsi="Times New Roman" w:cs="Times New Roman"/>
          <w:b/>
        </w:rPr>
        <w:t xml:space="preserve">0 % = ilość punktów </w:t>
      </w:r>
    </w:p>
    <w:p w:rsidR="00525FD7" w:rsidRPr="00A52D68" w:rsidRDefault="00525FD7" w:rsidP="00876CF2">
      <w:pPr>
        <w:jc w:val="both"/>
        <w:rPr>
          <w:sz w:val="24"/>
          <w:szCs w:val="24"/>
        </w:rPr>
      </w:pPr>
      <w:r w:rsidRPr="00A52D68">
        <w:rPr>
          <w:sz w:val="24"/>
          <w:szCs w:val="24"/>
        </w:rPr>
        <w:t xml:space="preserve">            gdzie: </w:t>
      </w:r>
    </w:p>
    <w:p w:rsidR="00525FD7" w:rsidRPr="00A52D68" w:rsidRDefault="00525FD7" w:rsidP="00876CF2">
      <w:pPr>
        <w:ind w:left="720"/>
        <w:jc w:val="both"/>
        <w:rPr>
          <w:sz w:val="24"/>
          <w:szCs w:val="24"/>
        </w:rPr>
      </w:pPr>
      <w:proofErr w:type="spellStart"/>
      <w:r w:rsidRPr="00A52D68">
        <w:rPr>
          <w:sz w:val="24"/>
          <w:szCs w:val="24"/>
        </w:rPr>
        <w:t>Cn</w:t>
      </w:r>
      <w:proofErr w:type="spellEnd"/>
      <w:r w:rsidRPr="00A52D68">
        <w:rPr>
          <w:sz w:val="24"/>
          <w:szCs w:val="24"/>
        </w:rPr>
        <w:t xml:space="preserve"> </w:t>
      </w:r>
      <w:r w:rsidR="00506A1A" w:rsidRPr="00A52D68">
        <w:rPr>
          <w:sz w:val="24"/>
          <w:szCs w:val="24"/>
        </w:rPr>
        <w:tab/>
      </w:r>
      <w:r w:rsidRPr="00A52D68">
        <w:rPr>
          <w:sz w:val="24"/>
          <w:szCs w:val="24"/>
        </w:rPr>
        <w:t>– najniższa cena spośród ofert nie odrzuconych</w:t>
      </w:r>
    </w:p>
    <w:p w:rsidR="00525FD7" w:rsidRPr="00A52D68" w:rsidRDefault="00525FD7" w:rsidP="00876CF2">
      <w:pPr>
        <w:ind w:left="720"/>
        <w:jc w:val="both"/>
        <w:rPr>
          <w:sz w:val="24"/>
          <w:szCs w:val="24"/>
        </w:rPr>
      </w:pPr>
      <w:proofErr w:type="spellStart"/>
      <w:r w:rsidRPr="00A52D68">
        <w:rPr>
          <w:sz w:val="24"/>
          <w:szCs w:val="24"/>
        </w:rPr>
        <w:t>Cb</w:t>
      </w:r>
      <w:proofErr w:type="spellEnd"/>
      <w:r w:rsidRPr="00A52D68">
        <w:rPr>
          <w:sz w:val="24"/>
          <w:szCs w:val="24"/>
        </w:rPr>
        <w:t xml:space="preserve"> </w:t>
      </w:r>
      <w:r w:rsidR="00506A1A" w:rsidRPr="00A52D68">
        <w:rPr>
          <w:sz w:val="24"/>
          <w:szCs w:val="24"/>
        </w:rPr>
        <w:tab/>
      </w:r>
      <w:r w:rsidRPr="00A52D68">
        <w:rPr>
          <w:sz w:val="24"/>
          <w:szCs w:val="24"/>
        </w:rPr>
        <w:t>– cena oferty badanej (rozpatrywanej)</w:t>
      </w:r>
    </w:p>
    <w:p w:rsidR="00525FD7" w:rsidRPr="00A52D68" w:rsidRDefault="00525FD7" w:rsidP="00876CF2">
      <w:pPr>
        <w:ind w:left="720"/>
        <w:jc w:val="both"/>
        <w:rPr>
          <w:sz w:val="24"/>
          <w:szCs w:val="24"/>
        </w:rPr>
      </w:pPr>
      <w:r w:rsidRPr="00A52D68">
        <w:rPr>
          <w:sz w:val="24"/>
          <w:szCs w:val="24"/>
        </w:rPr>
        <w:t xml:space="preserve">100 </w:t>
      </w:r>
      <w:r w:rsidR="00506A1A" w:rsidRPr="00A52D68">
        <w:rPr>
          <w:sz w:val="24"/>
          <w:szCs w:val="24"/>
        </w:rPr>
        <w:tab/>
      </w:r>
      <w:r w:rsidRPr="00A52D68">
        <w:rPr>
          <w:sz w:val="24"/>
          <w:szCs w:val="24"/>
        </w:rPr>
        <w:t xml:space="preserve">– wskaźnik stały </w:t>
      </w:r>
    </w:p>
    <w:p w:rsidR="00525FD7" w:rsidRPr="00A52D68" w:rsidRDefault="00F84CB5" w:rsidP="00876CF2">
      <w:pPr>
        <w:ind w:left="720"/>
        <w:jc w:val="both"/>
        <w:rPr>
          <w:sz w:val="24"/>
          <w:szCs w:val="24"/>
        </w:rPr>
      </w:pPr>
      <w:r w:rsidRPr="00A52D68">
        <w:rPr>
          <w:sz w:val="24"/>
          <w:szCs w:val="24"/>
        </w:rPr>
        <w:t>5</w:t>
      </w:r>
      <w:r w:rsidR="00525FD7" w:rsidRPr="00A52D68">
        <w:rPr>
          <w:sz w:val="24"/>
          <w:szCs w:val="24"/>
        </w:rPr>
        <w:t xml:space="preserve">0% </w:t>
      </w:r>
      <w:r w:rsidR="00506A1A" w:rsidRPr="00A52D68">
        <w:rPr>
          <w:sz w:val="24"/>
          <w:szCs w:val="24"/>
        </w:rPr>
        <w:tab/>
      </w:r>
      <w:r w:rsidR="00525FD7" w:rsidRPr="00A52D68">
        <w:rPr>
          <w:sz w:val="24"/>
          <w:szCs w:val="24"/>
        </w:rPr>
        <w:t>– p</w:t>
      </w:r>
      <w:r w:rsidR="00506A1A" w:rsidRPr="00A52D68">
        <w:rPr>
          <w:sz w:val="24"/>
          <w:szCs w:val="24"/>
        </w:rPr>
        <w:t>rocentowe znaczenie kryterium „C</w:t>
      </w:r>
      <w:r w:rsidR="00525FD7" w:rsidRPr="00A52D68">
        <w:rPr>
          <w:sz w:val="24"/>
          <w:szCs w:val="24"/>
        </w:rPr>
        <w:t>en</w:t>
      </w:r>
      <w:r w:rsidR="00506A1A" w:rsidRPr="00A52D68">
        <w:rPr>
          <w:sz w:val="24"/>
          <w:szCs w:val="24"/>
        </w:rPr>
        <w:t>a (C)</w:t>
      </w:r>
      <w:r w:rsidR="00525FD7" w:rsidRPr="00A52D68">
        <w:rPr>
          <w:sz w:val="24"/>
          <w:szCs w:val="24"/>
        </w:rPr>
        <w:t>”</w:t>
      </w:r>
    </w:p>
    <w:p w:rsidR="00872F73" w:rsidRPr="00A52D68" w:rsidRDefault="000F7174" w:rsidP="00876CF2">
      <w:pPr>
        <w:spacing w:after="200"/>
        <w:contextualSpacing/>
        <w:jc w:val="both"/>
        <w:rPr>
          <w:b/>
          <w:sz w:val="24"/>
          <w:szCs w:val="24"/>
          <w:u w:val="single"/>
        </w:rPr>
      </w:pPr>
      <w:r w:rsidRPr="00A52D68">
        <w:rPr>
          <w:b/>
          <w:sz w:val="24"/>
          <w:szCs w:val="24"/>
          <w:u w:val="single"/>
        </w:rPr>
        <w:t xml:space="preserve">Ad b) - </w:t>
      </w:r>
      <w:r w:rsidR="00461F13" w:rsidRPr="00A52D68">
        <w:rPr>
          <w:b/>
          <w:sz w:val="24"/>
          <w:szCs w:val="24"/>
          <w:u w:val="single"/>
        </w:rPr>
        <w:t>Przy obliczaniu liczby punktów w kryterium „</w:t>
      </w:r>
      <w:r w:rsidR="00F84CB5" w:rsidRPr="00A52D68">
        <w:rPr>
          <w:b/>
          <w:sz w:val="24"/>
          <w:szCs w:val="24"/>
          <w:u w:val="single"/>
        </w:rPr>
        <w:t>Personel</w:t>
      </w:r>
      <w:r w:rsidR="00461F13" w:rsidRPr="00A52D68">
        <w:rPr>
          <w:b/>
          <w:sz w:val="24"/>
          <w:szCs w:val="24"/>
          <w:u w:val="single"/>
        </w:rPr>
        <w:t xml:space="preserve"> - (P)” Zamawiający zastosuje następującą punktację:</w:t>
      </w:r>
    </w:p>
    <w:p w:rsidR="000B75B2" w:rsidRPr="00A52D68" w:rsidRDefault="000B75B2" w:rsidP="00876CF2">
      <w:pPr>
        <w:pStyle w:val="Default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A52D68">
        <w:rPr>
          <w:rFonts w:ascii="Times New Roman" w:hAnsi="Times New Roman" w:cs="Times New Roman"/>
        </w:rPr>
        <w:lastRenderedPageBreak/>
        <w:t xml:space="preserve">Kryterium </w:t>
      </w:r>
      <w:r w:rsidRPr="00A52D68">
        <w:rPr>
          <w:rFonts w:ascii="Times New Roman" w:hAnsi="Times New Roman" w:cs="Times New Roman"/>
          <w:b/>
        </w:rPr>
        <w:t>„</w:t>
      </w:r>
      <w:r w:rsidRPr="00A52D68">
        <w:rPr>
          <w:rFonts w:ascii="Times New Roman" w:hAnsi="Times New Roman" w:cs="Times New Roman"/>
          <w:b/>
          <w:u w:val="single"/>
        </w:rPr>
        <w:t>Personel - (P)</w:t>
      </w:r>
      <w:r w:rsidRPr="00A52D68">
        <w:rPr>
          <w:rFonts w:ascii="Times New Roman" w:hAnsi="Times New Roman" w:cs="Times New Roman"/>
          <w:b/>
        </w:rPr>
        <w:t>”,</w:t>
      </w:r>
      <w:r w:rsidRPr="00A52D68">
        <w:rPr>
          <w:rFonts w:ascii="Times New Roman" w:hAnsi="Times New Roman" w:cs="Times New Roman"/>
        </w:rPr>
        <w:t xml:space="preserve"> rozpatrywane będzie na podstawie informacji dotyczących kwalifikacji i doświadczenia Personelu Wykonawcy wskazanego do rea</w:t>
      </w:r>
      <w:r w:rsidR="004F1355">
        <w:rPr>
          <w:rFonts w:ascii="Times New Roman" w:hAnsi="Times New Roman" w:cs="Times New Roman"/>
        </w:rPr>
        <w:t>lizacji zamówienia i </w:t>
      </w:r>
      <w:r w:rsidRPr="00A52D68">
        <w:rPr>
          <w:rFonts w:ascii="Times New Roman" w:hAnsi="Times New Roman" w:cs="Times New Roman"/>
        </w:rPr>
        <w:t>zaproponowanego na poszczególne stanowiska w ofercie w Wykazie Osób (Załącznik nr 6).</w:t>
      </w:r>
    </w:p>
    <w:p w:rsidR="000B75B2" w:rsidRPr="00A52D68" w:rsidRDefault="000B75B2" w:rsidP="00876CF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52D68">
        <w:rPr>
          <w:rFonts w:ascii="Times New Roman" w:hAnsi="Times New Roman" w:cs="Times New Roman"/>
        </w:rPr>
        <w:t xml:space="preserve">Punktowane będą kwalifikacje i doświadczenie najważniejszego Personelu Wykonawcy ponad wymagany próg minimalny określony w ramach warunków udziału w </w:t>
      </w:r>
      <w:r w:rsidR="009E6D0F">
        <w:rPr>
          <w:rFonts w:ascii="Times New Roman" w:hAnsi="Times New Roman" w:cs="Times New Roman"/>
        </w:rPr>
        <w:t>pkt.</w:t>
      </w:r>
      <w:r w:rsidR="004F1355">
        <w:rPr>
          <w:rFonts w:ascii="Times New Roman" w:hAnsi="Times New Roman" w:cs="Times New Roman"/>
        </w:rPr>
        <w:t xml:space="preserve"> 3.1.2. w </w:t>
      </w:r>
      <w:r w:rsidRPr="00A52D68">
        <w:rPr>
          <w:rFonts w:ascii="Times New Roman" w:hAnsi="Times New Roman" w:cs="Times New Roman"/>
        </w:rPr>
        <w:t>Rozdziale XIII</w:t>
      </w:r>
      <w:r w:rsidR="0004348D" w:rsidRPr="00A52D68">
        <w:rPr>
          <w:rFonts w:ascii="Times New Roman" w:hAnsi="Times New Roman" w:cs="Times New Roman"/>
        </w:rPr>
        <w:t xml:space="preserve"> niniejszej SIWZ</w:t>
      </w:r>
      <w:r w:rsidRPr="00A52D68">
        <w:rPr>
          <w:rFonts w:ascii="Times New Roman" w:hAnsi="Times New Roman" w:cs="Times New Roman"/>
        </w:rPr>
        <w:t>, wg następującego wzoru:</w:t>
      </w:r>
    </w:p>
    <w:p w:rsidR="000B75B2" w:rsidRPr="00A52D68" w:rsidRDefault="00506A1A" w:rsidP="00876CF2">
      <w:pPr>
        <w:pStyle w:val="Default"/>
        <w:spacing w:line="276" w:lineRule="auto"/>
        <w:ind w:left="851"/>
        <w:jc w:val="both"/>
        <w:rPr>
          <w:rFonts w:ascii="Times New Roman" w:hAnsi="Times New Roman" w:cs="Times New Roman"/>
          <w:b/>
        </w:rPr>
      </w:pPr>
      <w:r w:rsidRPr="00A52D68">
        <w:rPr>
          <w:rFonts w:ascii="Times New Roman" w:hAnsi="Times New Roman" w:cs="Times New Roman"/>
          <w:b/>
        </w:rPr>
        <w:t>(</w:t>
      </w:r>
      <w:r w:rsidR="000B75B2" w:rsidRPr="00A52D68">
        <w:rPr>
          <w:rFonts w:ascii="Times New Roman" w:hAnsi="Times New Roman" w:cs="Times New Roman"/>
          <w:b/>
        </w:rPr>
        <w:t>P</w:t>
      </w:r>
      <w:r w:rsidR="000B75B2" w:rsidRPr="00A52D68">
        <w:rPr>
          <w:rFonts w:ascii="Times New Roman" w:hAnsi="Times New Roman" w:cs="Times New Roman"/>
          <w:b/>
          <w:vertAlign w:val="subscript"/>
        </w:rPr>
        <w:t>b</w:t>
      </w:r>
      <w:r w:rsidR="000B75B2" w:rsidRPr="00A52D68">
        <w:rPr>
          <w:rFonts w:ascii="Times New Roman" w:hAnsi="Times New Roman" w:cs="Times New Roman"/>
          <w:b/>
        </w:rPr>
        <w:t xml:space="preserve">/ </w:t>
      </w:r>
      <w:proofErr w:type="spellStart"/>
      <w:r w:rsidR="000B75B2" w:rsidRPr="00A52D68">
        <w:rPr>
          <w:rFonts w:ascii="Times New Roman" w:hAnsi="Times New Roman" w:cs="Times New Roman"/>
          <w:b/>
        </w:rPr>
        <w:t>P</w:t>
      </w:r>
      <w:r w:rsidR="000B75B2" w:rsidRPr="00A52D68">
        <w:rPr>
          <w:rFonts w:ascii="Times New Roman" w:hAnsi="Times New Roman" w:cs="Times New Roman"/>
          <w:b/>
          <w:vertAlign w:val="subscript"/>
        </w:rPr>
        <w:t>max</w:t>
      </w:r>
      <w:proofErr w:type="spellEnd"/>
      <w:r w:rsidRPr="00A52D68">
        <w:rPr>
          <w:rFonts w:ascii="Times New Roman" w:hAnsi="Times New Roman" w:cs="Times New Roman"/>
          <w:b/>
        </w:rPr>
        <w:t>)</w:t>
      </w:r>
      <w:r w:rsidR="000B75B2" w:rsidRPr="00A52D68">
        <w:rPr>
          <w:rFonts w:ascii="Times New Roman" w:hAnsi="Times New Roman" w:cs="Times New Roman"/>
          <w:b/>
        </w:rPr>
        <w:t xml:space="preserve"> x 100 x 50 % = ilość punktów</w:t>
      </w:r>
    </w:p>
    <w:p w:rsidR="000B75B2" w:rsidRPr="00A52D68" w:rsidRDefault="000B75B2" w:rsidP="00876CF2">
      <w:pPr>
        <w:ind w:left="851"/>
        <w:jc w:val="both"/>
        <w:rPr>
          <w:sz w:val="24"/>
          <w:szCs w:val="24"/>
        </w:rPr>
      </w:pPr>
      <w:r w:rsidRPr="00A52D68">
        <w:rPr>
          <w:sz w:val="24"/>
          <w:szCs w:val="24"/>
        </w:rPr>
        <w:t xml:space="preserve">gdzie: </w:t>
      </w:r>
    </w:p>
    <w:p w:rsidR="000B75B2" w:rsidRPr="00A52D68" w:rsidRDefault="000B75B2" w:rsidP="00876CF2">
      <w:pPr>
        <w:ind w:left="851"/>
        <w:jc w:val="both"/>
        <w:rPr>
          <w:sz w:val="24"/>
          <w:szCs w:val="24"/>
        </w:rPr>
      </w:pPr>
      <w:r w:rsidRPr="00A52D68">
        <w:rPr>
          <w:sz w:val="24"/>
          <w:szCs w:val="24"/>
        </w:rPr>
        <w:t>P</w:t>
      </w:r>
      <w:r w:rsidRPr="00A52D68">
        <w:rPr>
          <w:sz w:val="24"/>
          <w:szCs w:val="24"/>
          <w:vertAlign w:val="subscript"/>
        </w:rPr>
        <w:t>b</w:t>
      </w:r>
      <w:r w:rsidRPr="00A52D68">
        <w:rPr>
          <w:sz w:val="24"/>
          <w:szCs w:val="24"/>
        </w:rPr>
        <w:tab/>
        <w:t xml:space="preserve">– łączna ilość punktów za Personel Wykonawcy oferty badanej (rozpatrywanej) </w:t>
      </w:r>
    </w:p>
    <w:p w:rsidR="000B75B2" w:rsidRPr="00A52D68" w:rsidRDefault="000B75B2" w:rsidP="00876CF2">
      <w:pPr>
        <w:ind w:left="1418" w:hanging="567"/>
        <w:jc w:val="both"/>
        <w:rPr>
          <w:sz w:val="24"/>
          <w:szCs w:val="24"/>
        </w:rPr>
      </w:pPr>
      <w:proofErr w:type="spellStart"/>
      <w:r w:rsidRPr="00A52D68">
        <w:rPr>
          <w:sz w:val="24"/>
          <w:szCs w:val="24"/>
        </w:rPr>
        <w:t>P</w:t>
      </w:r>
      <w:r w:rsidRPr="00A52D68">
        <w:rPr>
          <w:sz w:val="24"/>
          <w:szCs w:val="24"/>
          <w:vertAlign w:val="subscript"/>
        </w:rPr>
        <w:t>max</w:t>
      </w:r>
      <w:proofErr w:type="spellEnd"/>
      <w:r w:rsidRPr="00A52D68">
        <w:rPr>
          <w:sz w:val="24"/>
          <w:szCs w:val="24"/>
        </w:rPr>
        <w:tab/>
        <w:t xml:space="preserve">– maksymalna ilość punktów, którą można uzyskać  za </w:t>
      </w:r>
      <w:r w:rsidR="00506A1A" w:rsidRPr="00A52D68">
        <w:rPr>
          <w:sz w:val="24"/>
          <w:szCs w:val="24"/>
        </w:rPr>
        <w:t>kw</w:t>
      </w:r>
      <w:r w:rsidR="004F1355">
        <w:rPr>
          <w:sz w:val="24"/>
          <w:szCs w:val="24"/>
        </w:rPr>
        <w:t>alifikacje i </w:t>
      </w:r>
      <w:r w:rsidR="00506A1A" w:rsidRPr="00A52D68">
        <w:rPr>
          <w:sz w:val="24"/>
          <w:szCs w:val="24"/>
        </w:rPr>
        <w:t xml:space="preserve">doświadczenie najważniejszego Personelu Wykonawcy = 50 </w:t>
      </w:r>
      <w:r w:rsidR="009E6D0F">
        <w:rPr>
          <w:sz w:val="24"/>
          <w:szCs w:val="24"/>
        </w:rPr>
        <w:t>pkt.</w:t>
      </w:r>
    </w:p>
    <w:p w:rsidR="00506A1A" w:rsidRPr="00A52D68" w:rsidRDefault="00506A1A" w:rsidP="00876CF2">
      <w:pPr>
        <w:ind w:left="851"/>
        <w:jc w:val="both"/>
        <w:rPr>
          <w:sz w:val="24"/>
          <w:szCs w:val="24"/>
        </w:rPr>
      </w:pPr>
      <w:r w:rsidRPr="00A52D68">
        <w:rPr>
          <w:sz w:val="24"/>
          <w:szCs w:val="24"/>
        </w:rPr>
        <w:t>100</w:t>
      </w:r>
      <w:r w:rsidRPr="00A52D68">
        <w:rPr>
          <w:sz w:val="24"/>
          <w:szCs w:val="24"/>
        </w:rPr>
        <w:tab/>
        <w:t xml:space="preserve">– wskaźnik stały </w:t>
      </w:r>
    </w:p>
    <w:p w:rsidR="000B75B2" w:rsidRPr="00A52D68" w:rsidRDefault="00506A1A" w:rsidP="00876CF2">
      <w:pPr>
        <w:ind w:left="851"/>
        <w:jc w:val="both"/>
        <w:rPr>
          <w:sz w:val="24"/>
          <w:szCs w:val="24"/>
        </w:rPr>
      </w:pPr>
      <w:r w:rsidRPr="00A52D68">
        <w:rPr>
          <w:sz w:val="24"/>
          <w:szCs w:val="24"/>
        </w:rPr>
        <w:t>50%</w:t>
      </w:r>
      <w:r w:rsidRPr="00A52D68">
        <w:rPr>
          <w:sz w:val="24"/>
          <w:szCs w:val="24"/>
        </w:rPr>
        <w:tab/>
      </w:r>
      <w:r w:rsidR="000B75B2" w:rsidRPr="00A52D68">
        <w:rPr>
          <w:sz w:val="24"/>
          <w:szCs w:val="24"/>
        </w:rPr>
        <w:t>– procentowe znaczenie kryterium „</w:t>
      </w:r>
      <w:r w:rsidRPr="00A52D68">
        <w:rPr>
          <w:sz w:val="24"/>
          <w:szCs w:val="24"/>
        </w:rPr>
        <w:t>Personel (P)</w:t>
      </w:r>
      <w:r w:rsidR="000B75B2" w:rsidRPr="00A52D68">
        <w:rPr>
          <w:sz w:val="24"/>
          <w:szCs w:val="24"/>
        </w:rPr>
        <w:t>”</w:t>
      </w:r>
    </w:p>
    <w:p w:rsidR="00506A1A" w:rsidRDefault="00506A1A" w:rsidP="00876CF2">
      <w:pPr>
        <w:spacing w:after="200"/>
        <w:contextualSpacing/>
        <w:jc w:val="both"/>
        <w:rPr>
          <w:sz w:val="24"/>
          <w:szCs w:val="24"/>
        </w:rPr>
      </w:pPr>
      <w:r w:rsidRPr="00A52D68">
        <w:rPr>
          <w:sz w:val="24"/>
          <w:szCs w:val="24"/>
        </w:rPr>
        <w:t>Punkty za kwalifikacje i doświadczenie najważniejszego Personelu Wykonawcy będą przyznawane wg następujących zasad:</w:t>
      </w:r>
    </w:p>
    <w:p w:rsidR="00117E3E" w:rsidRPr="00A07D0B" w:rsidRDefault="00117E3E" w:rsidP="00117E3E">
      <w:pPr>
        <w:ind w:right="-1"/>
        <w:jc w:val="both"/>
        <w:rPr>
          <w:sz w:val="24"/>
          <w:szCs w:val="24"/>
        </w:rPr>
      </w:pPr>
      <w:r w:rsidRPr="00117E3E">
        <w:rPr>
          <w:sz w:val="24"/>
          <w:szCs w:val="24"/>
        </w:rPr>
        <w:t xml:space="preserve">Ocena punktowa w kryterium </w:t>
      </w:r>
      <w:r w:rsidRPr="00117E3E">
        <w:rPr>
          <w:b/>
          <w:bCs/>
          <w:sz w:val="24"/>
          <w:szCs w:val="24"/>
        </w:rPr>
        <w:t>„</w:t>
      </w:r>
      <w:r w:rsidRPr="00117E3E">
        <w:rPr>
          <w:b/>
          <w:sz w:val="24"/>
          <w:szCs w:val="24"/>
        </w:rPr>
        <w:t>Ekspert ds. studium wykonalności</w:t>
      </w:r>
      <w:r w:rsidRPr="00117E3E">
        <w:rPr>
          <w:b/>
          <w:bCs/>
          <w:sz w:val="24"/>
          <w:szCs w:val="24"/>
        </w:rPr>
        <w:t>”</w:t>
      </w:r>
      <w:r w:rsidRPr="00117E3E">
        <w:rPr>
          <w:sz w:val="24"/>
          <w:szCs w:val="24"/>
        </w:rPr>
        <w:t xml:space="preserve"> dokonana zostanie </w:t>
      </w:r>
      <w:r w:rsidRPr="00117E3E">
        <w:rPr>
          <w:sz w:val="24"/>
          <w:szCs w:val="24"/>
        </w:rPr>
        <w:br/>
        <w:t>w następujący sposób:</w:t>
      </w:r>
    </w:p>
    <w:p w:rsidR="00117E3E" w:rsidRPr="00A07D0B" w:rsidRDefault="00117E3E" w:rsidP="00117E3E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A07D0B">
        <w:rPr>
          <w:sz w:val="24"/>
          <w:szCs w:val="24"/>
        </w:rPr>
        <w:t xml:space="preserve">W kryterium tym można maksymalnie uzyskać </w:t>
      </w:r>
      <w:r w:rsidRPr="00A07D0B">
        <w:rPr>
          <w:b/>
          <w:bCs/>
          <w:sz w:val="24"/>
          <w:szCs w:val="24"/>
        </w:rPr>
        <w:t>10 punktów</w:t>
      </w:r>
      <w:r w:rsidRPr="00A07D0B">
        <w:rPr>
          <w:sz w:val="24"/>
          <w:szCs w:val="24"/>
        </w:rPr>
        <w:t>.</w:t>
      </w:r>
    </w:p>
    <w:p w:rsidR="00117E3E" w:rsidRPr="00A07D0B" w:rsidRDefault="00117E3E" w:rsidP="00117E3E">
      <w:pPr>
        <w:autoSpaceDE w:val="0"/>
        <w:autoSpaceDN w:val="0"/>
        <w:adjustRightInd w:val="0"/>
        <w:ind w:left="1134" w:hanging="425"/>
        <w:rPr>
          <w:sz w:val="24"/>
          <w:szCs w:val="24"/>
        </w:rPr>
      </w:pPr>
      <w:r w:rsidRPr="00A07D0B">
        <w:rPr>
          <w:sz w:val="24"/>
          <w:szCs w:val="24"/>
        </w:rPr>
        <w:t>Punkty będą przyznawane w następujący sposób: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6"/>
        <w:gridCol w:w="1656"/>
      </w:tblGrid>
      <w:tr w:rsidR="00117E3E" w:rsidRPr="00A07D0B" w:rsidTr="00CA137A">
        <w:trPr>
          <w:trHeight w:val="664"/>
          <w:jc w:val="right"/>
        </w:trPr>
        <w:tc>
          <w:tcPr>
            <w:tcW w:w="7266" w:type="dxa"/>
            <w:vAlign w:val="center"/>
          </w:tcPr>
          <w:p w:rsidR="00117E3E" w:rsidRPr="00A07D0B" w:rsidRDefault="00117E3E" w:rsidP="00CA137A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A07D0B">
              <w:rPr>
                <w:b/>
                <w:sz w:val="24"/>
                <w:szCs w:val="24"/>
              </w:rPr>
              <w:t>Doświadczenie: Ekspert ds. dokumentacji aplikacyjnej</w:t>
            </w:r>
          </w:p>
        </w:tc>
        <w:tc>
          <w:tcPr>
            <w:tcW w:w="1656" w:type="dxa"/>
            <w:vAlign w:val="center"/>
          </w:tcPr>
          <w:p w:rsidR="00117E3E" w:rsidRPr="00A07D0B" w:rsidRDefault="00117E3E" w:rsidP="00CA137A">
            <w:pPr>
              <w:autoSpaceDE w:val="0"/>
              <w:autoSpaceDN w:val="0"/>
              <w:adjustRightInd w:val="0"/>
              <w:spacing w:before="40" w:after="40"/>
              <w:ind w:hanging="4"/>
              <w:jc w:val="center"/>
              <w:rPr>
                <w:b/>
                <w:sz w:val="24"/>
                <w:szCs w:val="24"/>
              </w:rPr>
            </w:pPr>
            <w:r w:rsidRPr="00A07D0B">
              <w:rPr>
                <w:b/>
                <w:sz w:val="24"/>
                <w:szCs w:val="24"/>
              </w:rPr>
              <w:t>Liczba punktów</w:t>
            </w:r>
          </w:p>
        </w:tc>
      </w:tr>
      <w:tr w:rsidR="00117E3E" w:rsidRPr="00A07D0B" w:rsidTr="00CA137A">
        <w:trPr>
          <w:trHeight w:val="311"/>
          <w:jc w:val="right"/>
        </w:trPr>
        <w:tc>
          <w:tcPr>
            <w:tcW w:w="7266" w:type="dxa"/>
            <w:vAlign w:val="center"/>
          </w:tcPr>
          <w:p w:rsidR="00117E3E" w:rsidRPr="00A07D0B" w:rsidRDefault="00117E3E" w:rsidP="00CA137A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>za skierowanie do pełnienia funkcji osoby, która opracowała minimum 3 studia / analizy  wykonalności dla projektów z zakresu Ochrony Bioróżnorodności planowanych do dofinansowania i/lub dofinansowanych w ramach Regionalnych Programów Operacyjnych 2014-2020</w:t>
            </w:r>
          </w:p>
        </w:tc>
        <w:tc>
          <w:tcPr>
            <w:tcW w:w="1656" w:type="dxa"/>
            <w:vAlign w:val="center"/>
          </w:tcPr>
          <w:p w:rsidR="00117E3E" w:rsidRPr="00A07D0B" w:rsidRDefault="00117E3E" w:rsidP="00CA137A">
            <w:pPr>
              <w:autoSpaceDE w:val="0"/>
              <w:autoSpaceDN w:val="0"/>
              <w:adjustRightInd w:val="0"/>
              <w:spacing w:before="40" w:after="40"/>
              <w:ind w:left="-4" w:firstLine="4"/>
              <w:jc w:val="center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>3 pkt.</w:t>
            </w:r>
          </w:p>
        </w:tc>
      </w:tr>
      <w:tr w:rsidR="00117E3E" w:rsidRPr="00A07D0B" w:rsidTr="00CA137A">
        <w:trPr>
          <w:trHeight w:val="332"/>
          <w:jc w:val="right"/>
        </w:trPr>
        <w:tc>
          <w:tcPr>
            <w:tcW w:w="7266" w:type="dxa"/>
            <w:vAlign w:val="center"/>
          </w:tcPr>
          <w:p w:rsidR="00117E3E" w:rsidRPr="00A07D0B" w:rsidRDefault="00117E3E" w:rsidP="00CA137A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>za skierowanie do pełnienia funkcji osoby, która opracowała minimum 5 studia / analizy wykonalności dla projektów z zakresu Ochrony Bioróżnorodności planowanych do dofinansowania i/lub dofinansowanych w ramach Regionalnych Programów Operacyjnych 2014-2020</w:t>
            </w:r>
          </w:p>
        </w:tc>
        <w:tc>
          <w:tcPr>
            <w:tcW w:w="1656" w:type="dxa"/>
            <w:vAlign w:val="center"/>
          </w:tcPr>
          <w:p w:rsidR="00117E3E" w:rsidRPr="00A07D0B" w:rsidRDefault="00117E3E" w:rsidP="00CA137A">
            <w:pPr>
              <w:autoSpaceDE w:val="0"/>
              <w:autoSpaceDN w:val="0"/>
              <w:adjustRightInd w:val="0"/>
              <w:spacing w:before="40" w:after="40"/>
              <w:ind w:left="-4" w:firstLine="4"/>
              <w:jc w:val="center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>5 pkt.</w:t>
            </w:r>
          </w:p>
        </w:tc>
      </w:tr>
      <w:tr w:rsidR="00117E3E" w:rsidRPr="00A07D0B" w:rsidTr="00CA137A">
        <w:trPr>
          <w:trHeight w:val="332"/>
          <w:jc w:val="right"/>
        </w:trPr>
        <w:tc>
          <w:tcPr>
            <w:tcW w:w="7266" w:type="dxa"/>
            <w:vAlign w:val="center"/>
          </w:tcPr>
          <w:p w:rsidR="00117E3E" w:rsidRPr="00A07D0B" w:rsidRDefault="00117E3E" w:rsidP="00CA137A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 xml:space="preserve">za skierowanie do pełnienia funkcji osoby, która opracowała minimum 8 </w:t>
            </w:r>
            <w:r w:rsidRPr="00A07D0B">
              <w:rPr>
                <w:sz w:val="24"/>
                <w:szCs w:val="24"/>
              </w:rPr>
              <w:lastRenderedPageBreak/>
              <w:t>studiów / analiz  wykonalności dla projektów z zakresu Ochrony Bioróżnorodności planowanych do dofinansowania i/lub dofinansowanych w ramach Regionalnych Programów Operacyjnych 2014-2020</w:t>
            </w:r>
          </w:p>
        </w:tc>
        <w:tc>
          <w:tcPr>
            <w:tcW w:w="1656" w:type="dxa"/>
            <w:vAlign w:val="center"/>
          </w:tcPr>
          <w:p w:rsidR="00117E3E" w:rsidRPr="00A07D0B" w:rsidRDefault="00117E3E" w:rsidP="00CA137A">
            <w:pPr>
              <w:autoSpaceDE w:val="0"/>
              <w:autoSpaceDN w:val="0"/>
              <w:adjustRightInd w:val="0"/>
              <w:spacing w:before="40" w:after="40"/>
              <w:ind w:left="-149" w:right="29"/>
              <w:jc w:val="center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lastRenderedPageBreak/>
              <w:t xml:space="preserve">   10 pkt.</w:t>
            </w:r>
          </w:p>
        </w:tc>
      </w:tr>
    </w:tbl>
    <w:p w:rsidR="00117E3E" w:rsidRPr="00A07D0B" w:rsidRDefault="00117E3E" w:rsidP="00117E3E">
      <w:pPr>
        <w:ind w:right="-1"/>
        <w:jc w:val="both"/>
        <w:rPr>
          <w:sz w:val="24"/>
          <w:szCs w:val="24"/>
        </w:rPr>
      </w:pPr>
    </w:p>
    <w:p w:rsidR="00117E3E" w:rsidRPr="00A07D0B" w:rsidRDefault="00117E3E" w:rsidP="00117E3E">
      <w:pPr>
        <w:ind w:right="-1"/>
        <w:jc w:val="both"/>
        <w:rPr>
          <w:sz w:val="24"/>
          <w:szCs w:val="24"/>
        </w:rPr>
      </w:pPr>
      <w:r w:rsidRPr="00A07D0B">
        <w:rPr>
          <w:sz w:val="24"/>
          <w:szCs w:val="24"/>
        </w:rPr>
        <w:t xml:space="preserve">Ocena punktowa w kryterium </w:t>
      </w:r>
      <w:r w:rsidRPr="00A07D0B">
        <w:rPr>
          <w:b/>
          <w:bCs/>
          <w:sz w:val="24"/>
          <w:szCs w:val="24"/>
        </w:rPr>
        <w:t>„</w:t>
      </w:r>
      <w:r w:rsidRPr="00A07D0B">
        <w:rPr>
          <w:b/>
          <w:sz w:val="24"/>
          <w:szCs w:val="24"/>
        </w:rPr>
        <w:t>Ekspert ds. szlaków turystycznych</w:t>
      </w:r>
      <w:r w:rsidRPr="00A07D0B">
        <w:rPr>
          <w:b/>
          <w:bCs/>
          <w:sz w:val="24"/>
          <w:szCs w:val="24"/>
        </w:rPr>
        <w:t>”</w:t>
      </w:r>
      <w:r w:rsidRPr="00A07D0B">
        <w:rPr>
          <w:sz w:val="24"/>
          <w:szCs w:val="24"/>
        </w:rPr>
        <w:t xml:space="preserve"> dokonana zostanie </w:t>
      </w:r>
      <w:r w:rsidRPr="00A07D0B">
        <w:rPr>
          <w:sz w:val="24"/>
          <w:szCs w:val="24"/>
        </w:rPr>
        <w:br/>
        <w:t>w następujący sposób:</w:t>
      </w:r>
    </w:p>
    <w:p w:rsidR="00117E3E" w:rsidRPr="00A07D0B" w:rsidRDefault="00117E3E" w:rsidP="00117E3E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A07D0B">
        <w:rPr>
          <w:sz w:val="24"/>
          <w:szCs w:val="24"/>
        </w:rPr>
        <w:t xml:space="preserve">W kryterium tym można maksymalnie uzyskać </w:t>
      </w:r>
      <w:r w:rsidRPr="00A07D0B">
        <w:rPr>
          <w:b/>
          <w:bCs/>
          <w:sz w:val="24"/>
          <w:szCs w:val="24"/>
        </w:rPr>
        <w:t>10 punktów</w:t>
      </w:r>
      <w:r w:rsidRPr="00A07D0B">
        <w:rPr>
          <w:sz w:val="24"/>
          <w:szCs w:val="24"/>
        </w:rPr>
        <w:t>.</w:t>
      </w:r>
    </w:p>
    <w:p w:rsidR="00117E3E" w:rsidRPr="00A07D0B" w:rsidRDefault="00117E3E" w:rsidP="00117E3E">
      <w:pPr>
        <w:autoSpaceDE w:val="0"/>
        <w:autoSpaceDN w:val="0"/>
        <w:adjustRightInd w:val="0"/>
        <w:ind w:left="1134" w:hanging="425"/>
        <w:rPr>
          <w:sz w:val="24"/>
          <w:szCs w:val="24"/>
        </w:rPr>
      </w:pPr>
      <w:r w:rsidRPr="00A07D0B">
        <w:rPr>
          <w:sz w:val="24"/>
          <w:szCs w:val="24"/>
        </w:rPr>
        <w:t>Punkty będą przyznawane w następujący sposób: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6"/>
        <w:gridCol w:w="1656"/>
      </w:tblGrid>
      <w:tr w:rsidR="00117E3E" w:rsidRPr="00A07D0B" w:rsidTr="00CA137A">
        <w:trPr>
          <w:trHeight w:val="664"/>
          <w:jc w:val="right"/>
        </w:trPr>
        <w:tc>
          <w:tcPr>
            <w:tcW w:w="7266" w:type="dxa"/>
            <w:vAlign w:val="center"/>
          </w:tcPr>
          <w:p w:rsidR="00117E3E" w:rsidRPr="00A07D0B" w:rsidRDefault="00117E3E" w:rsidP="00CA137A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A07D0B">
              <w:rPr>
                <w:b/>
                <w:sz w:val="24"/>
                <w:szCs w:val="24"/>
              </w:rPr>
              <w:t>Doświadczenie: Ekspert ds. szlaków turystycznych</w:t>
            </w:r>
          </w:p>
        </w:tc>
        <w:tc>
          <w:tcPr>
            <w:tcW w:w="1656" w:type="dxa"/>
            <w:vAlign w:val="center"/>
          </w:tcPr>
          <w:p w:rsidR="00117E3E" w:rsidRPr="00A07D0B" w:rsidRDefault="00117E3E" w:rsidP="00CA137A">
            <w:pPr>
              <w:autoSpaceDE w:val="0"/>
              <w:autoSpaceDN w:val="0"/>
              <w:adjustRightInd w:val="0"/>
              <w:spacing w:before="40" w:after="40"/>
              <w:ind w:hanging="4"/>
              <w:jc w:val="center"/>
              <w:rPr>
                <w:b/>
                <w:sz w:val="24"/>
                <w:szCs w:val="24"/>
              </w:rPr>
            </w:pPr>
            <w:r w:rsidRPr="00A07D0B">
              <w:rPr>
                <w:b/>
                <w:sz w:val="24"/>
                <w:szCs w:val="24"/>
              </w:rPr>
              <w:t>Liczba punktów</w:t>
            </w:r>
          </w:p>
        </w:tc>
      </w:tr>
      <w:tr w:rsidR="00117E3E" w:rsidRPr="00A07D0B" w:rsidTr="00CA137A">
        <w:trPr>
          <w:trHeight w:val="311"/>
          <w:jc w:val="right"/>
        </w:trPr>
        <w:tc>
          <w:tcPr>
            <w:tcW w:w="7266" w:type="dxa"/>
            <w:vAlign w:val="center"/>
          </w:tcPr>
          <w:p w:rsidR="00117E3E" w:rsidRPr="00A07D0B" w:rsidRDefault="00117E3E" w:rsidP="00CA137A">
            <w:pPr>
              <w:tabs>
                <w:tab w:val="left" w:pos="1080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 xml:space="preserve">za skierowanie do pełnienia funkcji osoby, która opracowała minimum (3) trzy programy rozwoju i promocji produktu turystycznego i/lub analizy popytu dla szlaków turystycznych obejmujące: analizę </w:t>
            </w:r>
            <w:proofErr w:type="spellStart"/>
            <w:r w:rsidRPr="00A07D0B">
              <w:rPr>
                <w:sz w:val="24"/>
                <w:szCs w:val="24"/>
              </w:rPr>
              <w:t>desk</w:t>
            </w:r>
            <w:proofErr w:type="spellEnd"/>
            <w:r w:rsidRPr="00A07D0B">
              <w:rPr>
                <w:sz w:val="24"/>
                <w:szCs w:val="24"/>
              </w:rPr>
              <w:t xml:space="preserve"> </w:t>
            </w:r>
            <w:proofErr w:type="spellStart"/>
            <w:r w:rsidRPr="00A07D0B">
              <w:rPr>
                <w:sz w:val="24"/>
                <w:szCs w:val="24"/>
              </w:rPr>
              <w:t>research</w:t>
            </w:r>
            <w:proofErr w:type="spellEnd"/>
            <w:r w:rsidRPr="00A07D0B">
              <w:rPr>
                <w:sz w:val="24"/>
                <w:szCs w:val="24"/>
              </w:rPr>
              <w:t>, indywidualne wywiady pogłębione IDI, badanie ankietowe) i/lub koncepcje promocyjne dla obszarów przyrodniczo cennych.</w:t>
            </w:r>
          </w:p>
        </w:tc>
        <w:tc>
          <w:tcPr>
            <w:tcW w:w="1656" w:type="dxa"/>
            <w:vAlign w:val="center"/>
          </w:tcPr>
          <w:p w:rsidR="00117E3E" w:rsidRPr="00A07D0B" w:rsidRDefault="00117E3E" w:rsidP="00CA137A">
            <w:pPr>
              <w:autoSpaceDE w:val="0"/>
              <w:autoSpaceDN w:val="0"/>
              <w:adjustRightInd w:val="0"/>
              <w:spacing w:before="40" w:after="40"/>
              <w:ind w:left="-4" w:firstLine="4"/>
              <w:jc w:val="center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>3 pkt.</w:t>
            </w:r>
          </w:p>
        </w:tc>
      </w:tr>
      <w:tr w:rsidR="00117E3E" w:rsidRPr="00A07D0B" w:rsidTr="00CA137A">
        <w:trPr>
          <w:trHeight w:val="332"/>
          <w:jc w:val="right"/>
        </w:trPr>
        <w:tc>
          <w:tcPr>
            <w:tcW w:w="7266" w:type="dxa"/>
            <w:vAlign w:val="center"/>
          </w:tcPr>
          <w:p w:rsidR="00117E3E" w:rsidRPr="00A07D0B" w:rsidRDefault="00117E3E" w:rsidP="00CA137A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 xml:space="preserve">za skierowanie do pełnienia funkcji osoby, która opracowała minimum (5) pięć programów rozwoju i promocji produktu turystycznego i/lub analizy popytu dla szlaków turystycznych obejmujące: analizę </w:t>
            </w:r>
            <w:proofErr w:type="spellStart"/>
            <w:r w:rsidRPr="00A07D0B">
              <w:rPr>
                <w:sz w:val="24"/>
                <w:szCs w:val="24"/>
              </w:rPr>
              <w:t>desk</w:t>
            </w:r>
            <w:proofErr w:type="spellEnd"/>
            <w:r w:rsidRPr="00A07D0B">
              <w:rPr>
                <w:sz w:val="24"/>
                <w:szCs w:val="24"/>
              </w:rPr>
              <w:t xml:space="preserve"> </w:t>
            </w:r>
            <w:proofErr w:type="spellStart"/>
            <w:r w:rsidRPr="00A07D0B">
              <w:rPr>
                <w:sz w:val="24"/>
                <w:szCs w:val="24"/>
              </w:rPr>
              <w:t>research</w:t>
            </w:r>
            <w:proofErr w:type="spellEnd"/>
            <w:r w:rsidRPr="00A07D0B">
              <w:rPr>
                <w:sz w:val="24"/>
                <w:szCs w:val="24"/>
              </w:rPr>
              <w:t>, indywidualne wywiady pogłębione IDI, badanie ankietowe) i/lub koncepcje promocyjne dla obszarów przyrodniczo cennych.</w:t>
            </w:r>
          </w:p>
        </w:tc>
        <w:tc>
          <w:tcPr>
            <w:tcW w:w="1656" w:type="dxa"/>
            <w:vAlign w:val="center"/>
          </w:tcPr>
          <w:p w:rsidR="00117E3E" w:rsidRPr="00A07D0B" w:rsidRDefault="00117E3E" w:rsidP="00CA137A">
            <w:pPr>
              <w:autoSpaceDE w:val="0"/>
              <w:autoSpaceDN w:val="0"/>
              <w:adjustRightInd w:val="0"/>
              <w:spacing w:before="40" w:after="40"/>
              <w:ind w:left="-4" w:firstLine="4"/>
              <w:jc w:val="center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>5 pkt.</w:t>
            </w:r>
          </w:p>
        </w:tc>
      </w:tr>
      <w:tr w:rsidR="00117E3E" w:rsidRPr="00A07D0B" w:rsidTr="00CA137A">
        <w:trPr>
          <w:trHeight w:val="332"/>
          <w:jc w:val="right"/>
        </w:trPr>
        <w:tc>
          <w:tcPr>
            <w:tcW w:w="7266" w:type="dxa"/>
            <w:vAlign w:val="center"/>
          </w:tcPr>
          <w:p w:rsidR="00117E3E" w:rsidRPr="00A07D0B" w:rsidRDefault="00117E3E" w:rsidP="00CA137A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 xml:space="preserve">za skierowanie do pełnienia funkcji osoby, która opracowała minimum (8) osiem programów rozwoju i promocji produktu turystycznego i/lub analizy popytu dla szlaków turystycznych obejmujące: analizę </w:t>
            </w:r>
            <w:proofErr w:type="spellStart"/>
            <w:r w:rsidRPr="00A07D0B">
              <w:rPr>
                <w:sz w:val="24"/>
                <w:szCs w:val="24"/>
              </w:rPr>
              <w:t>desk</w:t>
            </w:r>
            <w:proofErr w:type="spellEnd"/>
            <w:r w:rsidRPr="00A07D0B">
              <w:rPr>
                <w:sz w:val="24"/>
                <w:szCs w:val="24"/>
              </w:rPr>
              <w:t xml:space="preserve"> </w:t>
            </w:r>
            <w:proofErr w:type="spellStart"/>
            <w:r w:rsidRPr="00A07D0B">
              <w:rPr>
                <w:sz w:val="24"/>
                <w:szCs w:val="24"/>
              </w:rPr>
              <w:t>research</w:t>
            </w:r>
            <w:proofErr w:type="spellEnd"/>
            <w:r w:rsidRPr="00A07D0B">
              <w:rPr>
                <w:sz w:val="24"/>
                <w:szCs w:val="24"/>
              </w:rPr>
              <w:t>, indywidualne wywiady pogłębione IDI, badanie ankietowe) i/lub koncepcje promocyjne dla obszarów przyrodniczo cennych.</w:t>
            </w:r>
          </w:p>
        </w:tc>
        <w:tc>
          <w:tcPr>
            <w:tcW w:w="1656" w:type="dxa"/>
            <w:vAlign w:val="center"/>
          </w:tcPr>
          <w:p w:rsidR="00117E3E" w:rsidRPr="00A07D0B" w:rsidRDefault="00117E3E" w:rsidP="00CA137A">
            <w:pPr>
              <w:autoSpaceDE w:val="0"/>
              <w:autoSpaceDN w:val="0"/>
              <w:adjustRightInd w:val="0"/>
              <w:spacing w:before="40" w:after="40"/>
              <w:ind w:left="-149" w:right="29"/>
              <w:jc w:val="center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 xml:space="preserve">   10 pkt.</w:t>
            </w:r>
          </w:p>
        </w:tc>
      </w:tr>
    </w:tbl>
    <w:p w:rsidR="00117E3E" w:rsidRPr="00A07D0B" w:rsidRDefault="00117E3E" w:rsidP="00117E3E">
      <w:pPr>
        <w:ind w:right="-1"/>
        <w:jc w:val="both"/>
        <w:rPr>
          <w:sz w:val="24"/>
          <w:szCs w:val="24"/>
        </w:rPr>
      </w:pPr>
    </w:p>
    <w:p w:rsidR="00117E3E" w:rsidRPr="00A07D0B" w:rsidRDefault="00117E3E" w:rsidP="00117E3E">
      <w:pPr>
        <w:ind w:right="-1"/>
        <w:jc w:val="both"/>
        <w:rPr>
          <w:sz w:val="24"/>
          <w:szCs w:val="24"/>
        </w:rPr>
      </w:pPr>
      <w:r w:rsidRPr="00A07D0B">
        <w:rPr>
          <w:sz w:val="24"/>
          <w:szCs w:val="24"/>
        </w:rPr>
        <w:t xml:space="preserve">Ocena punktowa w kryterium </w:t>
      </w:r>
      <w:r w:rsidRPr="00A07D0B">
        <w:rPr>
          <w:b/>
          <w:bCs/>
          <w:sz w:val="24"/>
          <w:szCs w:val="24"/>
        </w:rPr>
        <w:t>„</w:t>
      </w:r>
      <w:r w:rsidRPr="00A07D0B">
        <w:rPr>
          <w:b/>
          <w:sz w:val="24"/>
          <w:szCs w:val="24"/>
        </w:rPr>
        <w:t>Ekspert ds. konsultacji społecznych</w:t>
      </w:r>
      <w:r w:rsidRPr="00A07D0B">
        <w:rPr>
          <w:b/>
          <w:bCs/>
          <w:sz w:val="24"/>
          <w:szCs w:val="24"/>
        </w:rPr>
        <w:t>”</w:t>
      </w:r>
      <w:r w:rsidRPr="00A07D0B">
        <w:rPr>
          <w:sz w:val="24"/>
          <w:szCs w:val="24"/>
        </w:rPr>
        <w:t xml:space="preserve"> dokonana zostanie w następujący sposób:</w:t>
      </w:r>
    </w:p>
    <w:p w:rsidR="00117E3E" w:rsidRPr="00A07D0B" w:rsidRDefault="00117E3E" w:rsidP="00117E3E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A07D0B">
        <w:rPr>
          <w:sz w:val="24"/>
          <w:szCs w:val="24"/>
        </w:rPr>
        <w:t xml:space="preserve">W kryterium tym można maksymalnie uzyskać </w:t>
      </w:r>
      <w:r w:rsidRPr="00A07D0B">
        <w:rPr>
          <w:b/>
          <w:bCs/>
          <w:sz w:val="24"/>
          <w:szCs w:val="24"/>
        </w:rPr>
        <w:t>10 punktów</w:t>
      </w:r>
      <w:r w:rsidRPr="00A07D0B">
        <w:rPr>
          <w:sz w:val="24"/>
          <w:szCs w:val="24"/>
        </w:rPr>
        <w:t>.</w:t>
      </w:r>
    </w:p>
    <w:p w:rsidR="00117E3E" w:rsidRPr="00A07D0B" w:rsidRDefault="00117E3E" w:rsidP="00117E3E">
      <w:pPr>
        <w:autoSpaceDE w:val="0"/>
        <w:autoSpaceDN w:val="0"/>
        <w:adjustRightInd w:val="0"/>
        <w:ind w:left="1134" w:hanging="425"/>
        <w:rPr>
          <w:sz w:val="24"/>
          <w:szCs w:val="24"/>
        </w:rPr>
      </w:pPr>
      <w:r w:rsidRPr="00A07D0B">
        <w:rPr>
          <w:sz w:val="24"/>
          <w:szCs w:val="24"/>
        </w:rPr>
        <w:t>Punkty będą przyznawane w następujący sposób: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6"/>
        <w:gridCol w:w="1656"/>
      </w:tblGrid>
      <w:tr w:rsidR="00117E3E" w:rsidRPr="00A07D0B" w:rsidTr="00CA137A">
        <w:trPr>
          <w:trHeight w:val="664"/>
          <w:jc w:val="right"/>
        </w:trPr>
        <w:tc>
          <w:tcPr>
            <w:tcW w:w="7266" w:type="dxa"/>
            <w:vAlign w:val="center"/>
          </w:tcPr>
          <w:p w:rsidR="00117E3E" w:rsidRPr="00A07D0B" w:rsidRDefault="00117E3E" w:rsidP="00CA137A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A07D0B">
              <w:rPr>
                <w:b/>
                <w:sz w:val="24"/>
                <w:szCs w:val="24"/>
              </w:rPr>
              <w:lastRenderedPageBreak/>
              <w:t>Doświadczenie: Ekspert ds. konsultacji społecznych</w:t>
            </w:r>
          </w:p>
        </w:tc>
        <w:tc>
          <w:tcPr>
            <w:tcW w:w="1656" w:type="dxa"/>
            <w:vAlign w:val="center"/>
          </w:tcPr>
          <w:p w:rsidR="00117E3E" w:rsidRPr="00A07D0B" w:rsidRDefault="00117E3E" w:rsidP="00CA137A">
            <w:pPr>
              <w:autoSpaceDE w:val="0"/>
              <w:autoSpaceDN w:val="0"/>
              <w:adjustRightInd w:val="0"/>
              <w:spacing w:before="40" w:after="40"/>
              <w:ind w:hanging="4"/>
              <w:jc w:val="center"/>
              <w:rPr>
                <w:b/>
                <w:sz w:val="24"/>
                <w:szCs w:val="24"/>
              </w:rPr>
            </w:pPr>
            <w:r w:rsidRPr="00A07D0B">
              <w:rPr>
                <w:b/>
                <w:sz w:val="24"/>
                <w:szCs w:val="24"/>
              </w:rPr>
              <w:t>Liczba punktów</w:t>
            </w:r>
          </w:p>
        </w:tc>
      </w:tr>
      <w:tr w:rsidR="00117E3E" w:rsidRPr="00A07D0B" w:rsidTr="00CA137A">
        <w:trPr>
          <w:trHeight w:val="311"/>
          <w:jc w:val="right"/>
        </w:trPr>
        <w:tc>
          <w:tcPr>
            <w:tcW w:w="7266" w:type="dxa"/>
            <w:vAlign w:val="center"/>
          </w:tcPr>
          <w:p w:rsidR="00117E3E" w:rsidRPr="00A07D0B" w:rsidRDefault="00117E3E" w:rsidP="00CA137A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>za skierowanie do pełnienia funkcji osoby, która była odpowiedzialna za organizację i przeprowadzenie co najmniej 3 konsultacji społecznych o zasięgu minimum gminnym dla trzech projektów z zakresu ochrony bioróżnorodności i edukacji ekologicznej</w:t>
            </w:r>
          </w:p>
        </w:tc>
        <w:tc>
          <w:tcPr>
            <w:tcW w:w="1656" w:type="dxa"/>
            <w:vAlign w:val="center"/>
          </w:tcPr>
          <w:p w:rsidR="00117E3E" w:rsidRPr="00A07D0B" w:rsidRDefault="00117E3E" w:rsidP="00CA137A">
            <w:pPr>
              <w:autoSpaceDE w:val="0"/>
              <w:autoSpaceDN w:val="0"/>
              <w:adjustRightInd w:val="0"/>
              <w:spacing w:before="40" w:after="40"/>
              <w:ind w:left="-4" w:firstLine="4"/>
              <w:jc w:val="center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>3 pkt.</w:t>
            </w:r>
          </w:p>
        </w:tc>
      </w:tr>
      <w:tr w:rsidR="00117E3E" w:rsidRPr="00A07D0B" w:rsidTr="00CA137A">
        <w:trPr>
          <w:trHeight w:val="332"/>
          <w:jc w:val="right"/>
        </w:trPr>
        <w:tc>
          <w:tcPr>
            <w:tcW w:w="7266" w:type="dxa"/>
            <w:vAlign w:val="center"/>
          </w:tcPr>
          <w:p w:rsidR="00117E3E" w:rsidRPr="00A07D0B" w:rsidRDefault="00117E3E" w:rsidP="00CA137A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>za skierowanie do pełnienia funkcji osoby, która była odpowiedzialna za organizację i przeprowadzenie co najmniej 5 konsultacji społecznych o zasięgu minimum gminnym dla pięciu projektów z zakresu ochrony bioróżnorodności i edukacji ekologicznej</w:t>
            </w:r>
          </w:p>
        </w:tc>
        <w:tc>
          <w:tcPr>
            <w:tcW w:w="1656" w:type="dxa"/>
            <w:vAlign w:val="center"/>
          </w:tcPr>
          <w:p w:rsidR="00117E3E" w:rsidRPr="00A07D0B" w:rsidRDefault="00117E3E" w:rsidP="00CA137A">
            <w:pPr>
              <w:autoSpaceDE w:val="0"/>
              <w:autoSpaceDN w:val="0"/>
              <w:adjustRightInd w:val="0"/>
              <w:spacing w:before="40" w:after="40"/>
              <w:ind w:left="-4" w:firstLine="4"/>
              <w:jc w:val="center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>5 pkt.</w:t>
            </w:r>
          </w:p>
        </w:tc>
      </w:tr>
      <w:tr w:rsidR="00117E3E" w:rsidRPr="00A07D0B" w:rsidTr="00CA137A">
        <w:trPr>
          <w:trHeight w:val="332"/>
          <w:jc w:val="right"/>
        </w:trPr>
        <w:tc>
          <w:tcPr>
            <w:tcW w:w="7266" w:type="dxa"/>
            <w:vAlign w:val="center"/>
          </w:tcPr>
          <w:p w:rsidR="00117E3E" w:rsidRPr="00A07D0B" w:rsidRDefault="00117E3E" w:rsidP="00CA137A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>za skierowanie do pełnienia funkcji osoby, która była odpowiedzialna za organizację i przeprowadzenie co najmniej 8 konsultacji społecznych o zasięgu minimum gminnym dla czterech projektów z zakresu ochrony bioróżnorodności i edukacji ekologicznej</w:t>
            </w:r>
          </w:p>
        </w:tc>
        <w:tc>
          <w:tcPr>
            <w:tcW w:w="1656" w:type="dxa"/>
            <w:vAlign w:val="center"/>
          </w:tcPr>
          <w:p w:rsidR="00117E3E" w:rsidRPr="00A07D0B" w:rsidRDefault="00117E3E" w:rsidP="00596D3B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before="40" w:after="40"/>
              <w:ind w:right="29"/>
              <w:contextualSpacing/>
              <w:jc w:val="center"/>
              <w:rPr>
                <w:szCs w:val="24"/>
              </w:rPr>
            </w:pPr>
            <w:r w:rsidRPr="00A07D0B">
              <w:rPr>
                <w:szCs w:val="24"/>
              </w:rPr>
              <w:t>pkt.</w:t>
            </w:r>
          </w:p>
        </w:tc>
      </w:tr>
    </w:tbl>
    <w:p w:rsidR="00117E3E" w:rsidRPr="00A07D0B" w:rsidRDefault="00117E3E" w:rsidP="00117E3E">
      <w:pPr>
        <w:ind w:right="-1"/>
        <w:jc w:val="both"/>
        <w:rPr>
          <w:sz w:val="24"/>
          <w:szCs w:val="24"/>
        </w:rPr>
      </w:pPr>
    </w:p>
    <w:p w:rsidR="00117E3E" w:rsidRPr="00A07D0B" w:rsidRDefault="00117E3E" w:rsidP="00117E3E">
      <w:pPr>
        <w:ind w:right="-1"/>
        <w:jc w:val="both"/>
        <w:rPr>
          <w:sz w:val="24"/>
          <w:szCs w:val="24"/>
        </w:rPr>
      </w:pPr>
      <w:r w:rsidRPr="00A07D0B">
        <w:rPr>
          <w:sz w:val="24"/>
          <w:szCs w:val="24"/>
        </w:rPr>
        <w:t xml:space="preserve">Ocena punktowa w kryterium </w:t>
      </w:r>
      <w:r w:rsidRPr="00A07D0B">
        <w:rPr>
          <w:b/>
          <w:bCs/>
          <w:sz w:val="24"/>
          <w:szCs w:val="24"/>
        </w:rPr>
        <w:t>„</w:t>
      </w:r>
      <w:r w:rsidRPr="00A07D0B">
        <w:rPr>
          <w:b/>
          <w:sz w:val="24"/>
          <w:szCs w:val="24"/>
        </w:rPr>
        <w:t>Ekspert ds. zarządzania projektem</w:t>
      </w:r>
      <w:r w:rsidRPr="00A07D0B">
        <w:rPr>
          <w:b/>
          <w:bCs/>
          <w:sz w:val="24"/>
          <w:szCs w:val="24"/>
        </w:rPr>
        <w:t>”</w:t>
      </w:r>
      <w:r w:rsidRPr="00A07D0B">
        <w:rPr>
          <w:sz w:val="24"/>
          <w:szCs w:val="24"/>
        </w:rPr>
        <w:t xml:space="preserve"> dokonana zostanie </w:t>
      </w:r>
      <w:r w:rsidRPr="00A07D0B">
        <w:rPr>
          <w:sz w:val="24"/>
          <w:szCs w:val="24"/>
        </w:rPr>
        <w:br/>
        <w:t>w następujący sposób:</w:t>
      </w:r>
    </w:p>
    <w:p w:rsidR="00117E3E" w:rsidRPr="00A07D0B" w:rsidRDefault="00117E3E" w:rsidP="00117E3E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A07D0B">
        <w:rPr>
          <w:sz w:val="24"/>
          <w:szCs w:val="24"/>
        </w:rPr>
        <w:t xml:space="preserve">W kryterium tym można maksymalnie uzyskać </w:t>
      </w:r>
      <w:r w:rsidRPr="00A07D0B">
        <w:rPr>
          <w:b/>
          <w:bCs/>
          <w:sz w:val="24"/>
          <w:szCs w:val="24"/>
        </w:rPr>
        <w:t>10 punktów</w:t>
      </w:r>
      <w:r w:rsidRPr="00A07D0B">
        <w:rPr>
          <w:sz w:val="24"/>
          <w:szCs w:val="24"/>
        </w:rPr>
        <w:t>.</w:t>
      </w:r>
    </w:p>
    <w:p w:rsidR="00117E3E" w:rsidRPr="00A07D0B" w:rsidRDefault="00117E3E" w:rsidP="00117E3E">
      <w:pPr>
        <w:autoSpaceDE w:val="0"/>
        <w:autoSpaceDN w:val="0"/>
        <w:adjustRightInd w:val="0"/>
        <w:ind w:left="1134" w:hanging="425"/>
        <w:rPr>
          <w:sz w:val="24"/>
          <w:szCs w:val="24"/>
        </w:rPr>
      </w:pPr>
      <w:r w:rsidRPr="00A07D0B">
        <w:rPr>
          <w:sz w:val="24"/>
          <w:szCs w:val="24"/>
        </w:rPr>
        <w:t>Punkty będą przyznawane w następujący sposób: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6"/>
        <w:gridCol w:w="1656"/>
      </w:tblGrid>
      <w:tr w:rsidR="00117E3E" w:rsidRPr="00A07D0B" w:rsidTr="00CA137A">
        <w:trPr>
          <w:trHeight w:val="664"/>
          <w:jc w:val="right"/>
        </w:trPr>
        <w:tc>
          <w:tcPr>
            <w:tcW w:w="7266" w:type="dxa"/>
            <w:vAlign w:val="center"/>
          </w:tcPr>
          <w:p w:rsidR="00117E3E" w:rsidRPr="00A07D0B" w:rsidRDefault="00117E3E" w:rsidP="00CA137A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A07D0B">
              <w:rPr>
                <w:b/>
                <w:sz w:val="24"/>
                <w:szCs w:val="24"/>
              </w:rPr>
              <w:t>Doświadczenie: Ekspert ds. zarządzania projektem</w:t>
            </w:r>
          </w:p>
        </w:tc>
        <w:tc>
          <w:tcPr>
            <w:tcW w:w="1656" w:type="dxa"/>
            <w:vAlign w:val="center"/>
          </w:tcPr>
          <w:p w:rsidR="00117E3E" w:rsidRPr="00A07D0B" w:rsidRDefault="00117E3E" w:rsidP="00CA137A">
            <w:pPr>
              <w:autoSpaceDE w:val="0"/>
              <w:autoSpaceDN w:val="0"/>
              <w:adjustRightInd w:val="0"/>
              <w:spacing w:before="40" w:after="40"/>
              <w:ind w:hanging="4"/>
              <w:jc w:val="center"/>
              <w:rPr>
                <w:b/>
                <w:sz w:val="24"/>
                <w:szCs w:val="24"/>
              </w:rPr>
            </w:pPr>
            <w:r w:rsidRPr="00A07D0B">
              <w:rPr>
                <w:b/>
                <w:sz w:val="24"/>
                <w:szCs w:val="24"/>
              </w:rPr>
              <w:t>Liczba punktów</w:t>
            </w:r>
          </w:p>
        </w:tc>
      </w:tr>
      <w:tr w:rsidR="00117E3E" w:rsidRPr="00A07D0B" w:rsidTr="00CA137A">
        <w:trPr>
          <w:trHeight w:val="311"/>
          <w:jc w:val="right"/>
        </w:trPr>
        <w:tc>
          <w:tcPr>
            <w:tcW w:w="7266" w:type="dxa"/>
            <w:vAlign w:val="center"/>
          </w:tcPr>
          <w:p w:rsidR="00117E3E" w:rsidRPr="00A07D0B" w:rsidRDefault="00117E3E" w:rsidP="00CA137A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>za skierowanie do pełnienia funkcji osoby, która posiada doświadczenie w zarządzaniu co najmniej 3 projektami dotyczącymi opracowania dokumentacji technicznej i/lub koncepcji funkcjonalno-użytkowej i/lub inwentaryzacji przyrodniczych dotyczących ochrony bioróżnorodności i obszarów przyrodniczo cennych;</w:t>
            </w:r>
          </w:p>
        </w:tc>
        <w:tc>
          <w:tcPr>
            <w:tcW w:w="1656" w:type="dxa"/>
            <w:vAlign w:val="center"/>
          </w:tcPr>
          <w:p w:rsidR="00117E3E" w:rsidRPr="00A07D0B" w:rsidRDefault="00117E3E" w:rsidP="00CA137A">
            <w:pPr>
              <w:autoSpaceDE w:val="0"/>
              <w:autoSpaceDN w:val="0"/>
              <w:adjustRightInd w:val="0"/>
              <w:spacing w:before="40" w:after="40"/>
              <w:ind w:left="-4" w:firstLine="4"/>
              <w:jc w:val="center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>3 pkt.</w:t>
            </w:r>
          </w:p>
        </w:tc>
      </w:tr>
      <w:tr w:rsidR="00117E3E" w:rsidRPr="00A07D0B" w:rsidTr="00CA137A">
        <w:trPr>
          <w:trHeight w:val="332"/>
          <w:jc w:val="right"/>
        </w:trPr>
        <w:tc>
          <w:tcPr>
            <w:tcW w:w="7266" w:type="dxa"/>
            <w:vAlign w:val="center"/>
          </w:tcPr>
          <w:p w:rsidR="00117E3E" w:rsidRPr="00A07D0B" w:rsidRDefault="00117E3E" w:rsidP="00CA137A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>za skierowanie do pełnienia funkcji osoby, która posiada doświadczenie w zarządzaniu co najmniej 5 projektami dotyczącymi opracowania dokumentacji technicznej i/lub koncepcji funkcjonalno-użytkowej i/lub inwentaryzacji przyrodniczych dotyczących ochrony bioróżnorodności i obszarów przyrodniczo cennych;</w:t>
            </w:r>
          </w:p>
        </w:tc>
        <w:tc>
          <w:tcPr>
            <w:tcW w:w="1656" w:type="dxa"/>
            <w:vAlign w:val="center"/>
          </w:tcPr>
          <w:p w:rsidR="00117E3E" w:rsidRPr="00A07D0B" w:rsidRDefault="00117E3E" w:rsidP="00CA137A">
            <w:pPr>
              <w:autoSpaceDE w:val="0"/>
              <w:autoSpaceDN w:val="0"/>
              <w:adjustRightInd w:val="0"/>
              <w:spacing w:before="40" w:after="40"/>
              <w:ind w:left="-4" w:firstLine="4"/>
              <w:jc w:val="center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>5 pkt.</w:t>
            </w:r>
          </w:p>
        </w:tc>
      </w:tr>
      <w:tr w:rsidR="00117E3E" w:rsidRPr="00A07D0B" w:rsidTr="00CA137A">
        <w:trPr>
          <w:trHeight w:val="332"/>
          <w:jc w:val="right"/>
        </w:trPr>
        <w:tc>
          <w:tcPr>
            <w:tcW w:w="7266" w:type="dxa"/>
            <w:vAlign w:val="center"/>
          </w:tcPr>
          <w:p w:rsidR="00117E3E" w:rsidRPr="00A07D0B" w:rsidRDefault="00117E3E" w:rsidP="00CA137A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 xml:space="preserve">za skierowanie do pełnienia funkcji osoby, która posiada doświadczenie w zarządzaniu co najmniej 8 projektami dotyczącymi  opracowania </w:t>
            </w:r>
            <w:r w:rsidRPr="00A07D0B">
              <w:rPr>
                <w:sz w:val="24"/>
                <w:szCs w:val="24"/>
              </w:rPr>
              <w:lastRenderedPageBreak/>
              <w:t>dokumentacji technicznej i/lub koncepcji funkcjonalno-użytkowej i/lub inwentaryzacji przyrodniczych dotyczących ochrony bioróżnorodności i obszarów przyrodniczo cennych;</w:t>
            </w:r>
          </w:p>
        </w:tc>
        <w:tc>
          <w:tcPr>
            <w:tcW w:w="1656" w:type="dxa"/>
            <w:vAlign w:val="center"/>
          </w:tcPr>
          <w:p w:rsidR="00117E3E" w:rsidRPr="00A07D0B" w:rsidRDefault="00117E3E" w:rsidP="00CA137A">
            <w:pPr>
              <w:autoSpaceDE w:val="0"/>
              <w:autoSpaceDN w:val="0"/>
              <w:adjustRightInd w:val="0"/>
              <w:spacing w:before="40" w:after="40"/>
              <w:ind w:left="-149" w:right="29"/>
              <w:jc w:val="center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lastRenderedPageBreak/>
              <w:t xml:space="preserve">   10 pkt.</w:t>
            </w:r>
          </w:p>
        </w:tc>
      </w:tr>
    </w:tbl>
    <w:p w:rsidR="00117E3E" w:rsidRPr="00A07D0B" w:rsidRDefault="00117E3E" w:rsidP="00117E3E">
      <w:pPr>
        <w:spacing w:after="80"/>
        <w:jc w:val="both"/>
      </w:pPr>
    </w:p>
    <w:p w:rsidR="00117E3E" w:rsidRPr="00A07D0B" w:rsidRDefault="00117E3E" w:rsidP="00117E3E">
      <w:pPr>
        <w:ind w:right="-1"/>
        <w:jc w:val="both"/>
        <w:rPr>
          <w:sz w:val="24"/>
          <w:szCs w:val="24"/>
        </w:rPr>
      </w:pPr>
      <w:r w:rsidRPr="00A07D0B">
        <w:rPr>
          <w:sz w:val="24"/>
          <w:szCs w:val="24"/>
        </w:rPr>
        <w:t xml:space="preserve">Ocena punktowa w kryterium </w:t>
      </w:r>
      <w:r w:rsidRPr="00A07D0B">
        <w:rPr>
          <w:b/>
          <w:bCs/>
          <w:sz w:val="24"/>
          <w:szCs w:val="24"/>
        </w:rPr>
        <w:t>„</w:t>
      </w:r>
      <w:r w:rsidRPr="00A07D0B">
        <w:rPr>
          <w:b/>
          <w:sz w:val="24"/>
          <w:szCs w:val="24"/>
        </w:rPr>
        <w:t>Ekspert ds. prawnych</w:t>
      </w:r>
      <w:r w:rsidRPr="00A07D0B">
        <w:rPr>
          <w:b/>
          <w:bCs/>
          <w:sz w:val="24"/>
          <w:szCs w:val="24"/>
        </w:rPr>
        <w:t>”</w:t>
      </w:r>
      <w:r w:rsidRPr="00A07D0B">
        <w:rPr>
          <w:sz w:val="24"/>
          <w:szCs w:val="24"/>
        </w:rPr>
        <w:t xml:space="preserve"> dokonana zostanie </w:t>
      </w:r>
      <w:r w:rsidRPr="00A07D0B">
        <w:rPr>
          <w:sz w:val="24"/>
          <w:szCs w:val="24"/>
        </w:rPr>
        <w:br/>
        <w:t>w następujący sposób:</w:t>
      </w:r>
    </w:p>
    <w:p w:rsidR="00117E3E" w:rsidRPr="00A07D0B" w:rsidRDefault="00117E3E" w:rsidP="00117E3E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A07D0B">
        <w:rPr>
          <w:sz w:val="24"/>
          <w:szCs w:val="24"/>
        </w:rPr>
        <w:t xml:space="preserve">W kryterium tym można maksymalnie uzyskać </w:t>
      </w:r>
      <w:r w:rsidRPr="00A07D0B">
        <w:rPr>
          <w:b/>
          <w:bCs/>
          <w:sz w:val="24"/>
          <w:szCs w:val="24"/>
        </w:rPr>
        <w:t>5 punktów</w:t>
      </w:r>
      <w:r w:rsidRPr="00A07D0B">
        <w:rPr>
          <w:sz w:val="24"/>
          <w:szCs w:val="24"/>
        </w:rPr>
        <w:t>.</w:t>
      </w:r>
    </w:p>
    <w:p w:rsidR="00117E3E" w:rsidRPr="00A07D0B" w:rsidRDefault="00117E3E" w:rsidP="00117E3E">
      <w:pPr>
        <w:autoSpaceDE w:val="0"/>
        <w:autoSpaceDN w:val="0"/>
        <w:adjustRightInd w:val="0"/>
        <w:ind w:left="1134" w:hanging="425"/>
        <w:rPr>
          <w:sz w:val="24"/>
          <w:szCs w:val="24"/>
        </w:rPr>
      </w:pPr>
      <w:r w:rsidRPr="00A07D0B">
        <w:rPr>
          <w:sz w:val="24"/>
          <w:szCs w:val="24"/>
        </w:rPr>
        <w:t>Punkty będą przyznawane w następujący sposób: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6"/>
        <w:gridCol w:w="1656"/>
      </w:tblGrid>
      <w:tr w:rsidR="00117E3E" w:rsidRPr="00A07D0B" w:rsidTr="00CA137A">
        <w:trPr>
          <w:trHeight w:val="664"/>
          <w:jc w:val="right"/>
        </w:trPr>
        <w:tc>
          <w:tcPr>
            <w:tcW w:w="7266" w:type="dxa"/>
            <w:vAlign w:val="center"/>
          </w:tcPr>
          <w:p w:rsidR="00117E3E" w:rsidRPr="00A07D0B" w:rsidRDefault="00117E3E" w:rsidP="00CA137A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A07D0B">
              <w:rPr>
                <w:b/>
                <w:sz w:val="24"/>
                <w:szCs w:val="24"/>
              </w:rPr>
              <w:t>Doświadczenie: Ekspert ds. prawnych</w:t>
            </w:r>
          </w:p>
        </w:tc>
        <w:tc>
          <w:tcPr>
            <w:tcW w:w="1656" w:type="dxa"/>
            <w:vAlign w:val="center"/>
          </w:tcPr>
          <w:p w:rsidR="00117E3E" w:rsidRPr="00A07D0B" w:rsidRDefault="00117E3E" w:rsidP="00CA137A">
            <w:pPr>
              <w:autoSpaceDE w:val="0"/>
              <w:autoSpaceDN w:val="0"/>
              <w:adjustRightInd w:val="0"/>
              <w:spacing w:before="40" w:after="40"/>
              <w:ind w:hanging="4"/>
              <w:jc w:val="center"/>
              <w:rPr>
                <w:b/>
                <w:sz w:val="24"/>
                <w:szCs w:val="24"/>
              </w:rPr>
            </w:pPr>
            <w:r w:rsidRPr="00A07D0B">
              <w:rPr>
                <w:b/>
                <w:sz w:val="24"/>
                <w:szCs w:val="24"/>
              </w:rPr>
              <w:t>Liczba punktów</w:t>
            </w:r>
          </w:p>
        </w:tc>
      </w:tr>
      <w:tr w:rsidR="00117E3E" w:rsidRPr="00A07D0B" w:rsidTr="00CA137A">
        <w:trPr>
          <w:trHeight w:val="311"/>
          <w:jc w:val="right"/>
        </w:trPr>
        <w:tc>
          <w:tcPr>
            <w:tcW w:w="7266" w:type="dxa"/>
            <w:vAlign w:val="center"/>
          </w:tcPr>
          <w:p w:rsidR="00117E3E" w:rsidRPr="00A07D0B" w:rsidRDefault="00117E3E" w:rsidP="00CA137A">
            <w:pPr>
              <w:tabs>
                <w:tab w:val="left" w:pos="1080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>za skierowanie do pełnienia funkcji osoby, która posiada doświadczenie w opracowaniu minimum 2 analiz prawnych realizowanych dla projektów dotyczących szlaków turystycznych i / lub ochrony różnorodności biologicznej i obszarów przyrodniczo cennych.</w:t>
            </w:r>
          </w:p>
        </w:tc>
        <w:tc>
          <w:tcPr>
            <w:tcW w:w="1656" w:type="dxa"/>
            <w:vAlign w:val="center"/>
          </w:tcPr>
          <w:p w:rsidR="00117E3E" w:rsidRPr="00A07D0B" w:rsidRDefault="00117E3E" w:rsidP="00CA137A">
            <w:pPr>
              <w:autoSpaceDE w:val="0"/>
              <w:autoSpaceDN w:val="0"/>
              <w:adjustRightInd w:val="0"/>
              <w:spacing w:before="40" w:after="40"/>
              <w:ind w:left="-4" w:firstLine="4"/>
              <w:jc w:val="center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>2 pkt.</w:t>
            </w:r>
          </w:p>
        </w:tc>
      </w:tr>
      <w:tr w:rsidR="00117E3E" w:rsidRPr="00A07D0B" w:rsidTr="00CA137A">
        <w:trPr>
          <w:trHeight w:val="332"/>
          <w:jc w:val="right"/>
        </w:trPr>
        <w:tc>
          <w:tcPr>
            <w:tcW w:w="7266" w:type="dxa"/>
            <w:vAlign w:val="center"/>
          </w:tcPr>
          <w:p w:rsidR="00117E3E" w:rsidRPr="00A07D0B" w:rsidRDefault="00117E3E" w:rsidP="00CA137A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>za skierowanie do pełnienia funkcji osoby, która posiada doświadczenie w opracowaniu minimum 3 analiz prawnych realizowanych dla projektów dotyczących szlaków turystycznych i / lub ochrony różnorodności biologicznej i obszarów przyrodniczo cennych.</w:t>
            </w:r>
          </w:p>
        </w:tc>
        <w:tc>
          <w:tcPr>
            <w:tcW w:w="1656" w:type="dxa"/>
            <w:vAlign w:val="center"/>
          </w:tcPr>
          <w:p w:rsidR="00117E3E" w:rsidRPr="00A07D0B" w:rsidRDefault="00117E3E" w:rsidP="00CA137A">
            <w:pPr>
              <w:autoSpaceDE w:val="0"/>
              <w:autoSpaceDN w:val="0"/>
              <w:adjustRightInd w:val="0"/>
              <w:spacing w:before="40" w:after="40"/>
              <w:ind w:left="-4" w:firstLine="4"/>
              <w:jc w:val="center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>3 pkt.</w:t>
            </w:r>
          </w:p>
        </w:tc>
      </w:tr>
      <w:tr w:rsidR="00117E3E" w:rsidRPr="00A52D68" w:rsidTr="00CA137A">
        <w:trPr>
          <w:trHeight w:val="332"/>
          <w:jc w:val="right"/>
        </w:trPr>
        <w:tc>
          <w:tcPr>
            <w:tcW w:w="7266" w:type="dxa"/>
            <w:vAlign w:val="center"/>
          </w:tcPr>
          <w:p w:rsidR="00117E3E" w:rsidRPr="00A07D0B" w:rsidRDefault="00117E3E" w:rsidP="00CA137A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>za skierowanie do pełnienia funkcji osoby, która posiada doświadczenie w opracowaniu minimum 5 analiz prawnych realizowanych dla projektów dotyczących szlaków turystycznych i / lub ochrony różnorodności biologicznej i obszarów przyrodniczo cennych.</w:t>
            </w:r>
          </w:p>
        </w:tc>
        <w:tc>
          <w:tcPr>
            <w:tcW w:w="1656" w:type="dxa"/>
            <w:vAlign w:val="center"/>
          </w:tcPr>
          <w:p w:rsidR="00117E3E" w:rsidRPr="00A52D68" w:rsidRDefault="00117E3E" w:rsidP="00CA137A">
            <w:pPr>
              <w:autoSpaceDE w:val="0"/>
              <w:autoSpaceDN w:val="0"/>
              <w:adjustRightInd w:val="0"/>
              <w:spacing w:before="40" w:after="40"/>
              <w:ind w:left="-149" w:right="29"/>
              <w:jc w:val="center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 xml:space="preserve">   5 pkt.</w:t>
            </w:r>
          </w:p>
        </w:tc>
      </w:tr>
    </w:tbl>
    <w:p w:rsidR="00117E3E" w:rsidRDefault="00117E3E" w:rsidP="00117E3E">
      <w:pPr>
        <w:jc w:val="both"/>
      </w:pPr>
    </w:p>
    <w:p w:rsidR="00117E3E" w:rsidRPr="00A07D0B" w:rsidRDefault="00117E3E" w:rsidP="00117E3E">
      <w:pPr>
        <w:ind w:right="-1"/>
        <w:jc w:val="both"/>
        <w:rPr>
          <w:sz w:val="24"/>
          <w:szCs w:val="24"/>
        </w:rPr>
      </w:pPr>
      <w:r w:rsidRPr="00A07D0B">
        <w:rPr>
          <w:sz w:val="24"/>
          <w:szCs w:val="24"/>
        </w:rPr>
        <w:t xml:space="preserve">Ocena punktowa w kryterium </w:t>
      </w:r>
      <w:r w:rsidRPr="00A07D0B">
        <w:rPr>
          <w:b/>
          <w:bCs/>
          <w:sz w:val="24"/>
          <w:szCs w:val="24"/>
        </w:rPr>
        <w:t>„</w:t>
      </w:r>
      <w:r w:rsidRPr="00A07D0B">
        <w:rPr>
          <w:b/>
          <w:sz w:val="24"/>
          <w:szCs w:val="24"/>
        </w:rPr>
        <w:t>Ekspert ds. zamówień publicznych</w:t>
      </w:r>
      <w:r w:rsidRPr="00A07D0B">
        <w:rPr>
          <w:b/>
          <w:bCs/>
          <w:sz w:val="24"/>
          <w:szCs w:val="24"/>
        </w:rPr>
        <w:t>”</w:t>
      </w:r>
      <w:r w:rsidRPr="00A07D0B">
        <w:rPr>
          <w:sz w:val="24"/>
          <w:szCs w:val="24"/>
        </w:rPr>
        <w:t xml:space="preserve"> dokonana zostanie </w:t>
      </w:r>
      <w:r w:rsidRPr="00A07D0B">
        <w:rPr>
          <w:sz w:val="24"/>
          <w:szCs w:val="24"/>
        </w:rPr>
        <w:br/>
        <w:t>w następujący sposób:</w:t>
      </w:r>
    </w:p>
    <w:p w:rsidR="00117E3E" w:rsidRPr="00A07D0B" w:rsidRDefault="00117E3E" w:rsidP="00117E3E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A07D0B">
        <w:rPr>
          <w:sz w:val="24"/>
          <w:szCs w:val="24"/>
        </w:rPr>
        <w:t xml:space="preserve">W kryterium tym można maksymalnie uzyskać </w:t>
      </w:r>
      <w:r w:rsidRPr="00A07D0B">
        <w:rPr>
          <w:b/>
          <w:bCs/>
          <w:sz w:val="24"/>
          <w:szCs w:val="24"/>
        </w:rPr>
        <w:t>5 punktów</w:t>
      </w:r>
      <w:r w:rsidRPr="00A07D0B">
        <w:rPr>
          <w:sz w:val="24"/>
          <w:szCs w:val="24"/>
        </w:rPr>
        <w:t>.</w:t>
      </w:r>
    </w:p>
    <w:p w:rsidR="00117E3E" w:rsidRPr="00A07D0B" w:rsidRDefault="00117E3E" w:rsidP="00117E3E">
      <w:pPr>
        <w:autoSpaceDE w:val="0"/>
        <w:autoSpaceDN w:val="0"/>
        <w:adjustRightInd w:val="0"/>
        <w:ind w:left="1134" w:hanging="425"/>
        <w:rPr>
          <w:sz w:val="24"/>
          <w:szCs w:val="24"/>
        </w:rPr>
      </w:pPr>
      <w:r w:rsidRPr="00A07D0B">
        <w:rPr>
          <w:sz w:val="24"/>
          <w:szCs w:val="24"/>
        </w:rPr>
        <w:t>Punkty będą przyznawane w następujący sposób: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6"/>
        <w:gridCol w:w="1656"/>
      </w:tblGrid>
      <w:tr w:rsidR="00117E3E" w:rsidRPr="00A07D0B" w:rsidTr="00CA137A">
        <w:trPr>
          <w:trHeight w:val="664"/>
          <w:jc w:val="right"/>
        </w:trPr>
        <w:tc>
          <w:tcPr>
            <w:tcW w:w="7266" w:type="dxa"/>
            <w:vAlign w:val="center"/>
          </w:tcPr>
          <w:p w:rsidR="00117E3E" w:rsidRPr="00A07D0B" w:rsidRDefault="00117E3E" w:rsidP="00CA137A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A07D0B">
              <w:rPr>
                <w:b/>
                <w:sz w:val="24"/>
                <w:szCs w:val="24"/>
              </w:rPr>
              <w:t>Doświadczenie: Ekspert ds. zamówień publicznych</w:t>
            </w:r>
          </w:p>
        </w:tc>
        <w:tc>
          <w:tcPr>
            <w:tcW w:w="1656" w:type="dxa"/>
            <w:vAlign w:val="center"/>
          </w:tcPr>
          <w:p w:rsidR="00117E3E" w:rsidRPr="00A07D0B" w:rsidRDefault="00117E3E" w:rsidP="00CA137A">
            <w:pPr>
              <w:autoSpaceDE w:val="0"/>
              <w:autoSpaceDN w:val="0"/>
              <w:adjustRightInd w:val="0"/>
              <w:spacing w:before="40" w:after="40"/>
              <w:ind w:hanging="4"/>
              <w:jc w:val="center"/>
              <w:rPr>
                <w:b/>
                <w:sz w:val="24"/>
                <w:szCs w:val="24"/>
              </w:rPr>
            </w:pPr>
            <w:r w:rsidRPr="00A07D0B">
              <w:rPr>
                <w:b/>
                <w:sz w:val="24"/>
                <w:szCs w:val="24"/>
              </w:rPr>
              <w:t>Liczba punktów</w:t>
            </w:r>
          </w:p>
        </w:tc>
      </w:tr>
      <w:tr w:rsidR="00117E3E" w:rsidRPr="00A07D0B" w:rsidTr="00CA137A">
        <w:trPr>
          <w:trHeight w:val="311"/>
          <w:jc w:val="right"/>
        </w:trPr>
        <w:tc>
          <w:tcPr>
            <w:tcW w:w="7266" w:type="dxa"/>
            <w:vAlign w:val="center"/>
          </w:tcPr>
          <w:p w:rsidR="00117E3E" w:rsidRPr="00A07D0B" w:rsidRDefault="00117E3E" w:rsidP="00CA137A">
            <w:pPr>
              <w:tabs>
                <w:tab w:val="left" w:pos="1080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 xml:space="preserve">za skierowanie do pełnienia funkcji osoby, która posiada doświadczenie w przygotowaniu i przeprowadzeniu co najmniej dwóch (2) postępowań </w:t>
            </w:r>
            <w:r w:rsidRPr="00A07D0B">
              <w:rPr>
                <w:sz w:val="24"/>
                <w:szCs w:val="24"/>
              </w:rPr>
              <w:lastRenderedPageBreak/>
              <w:t>o udzielenie zamówienia publicznego zgodnie z wymogami ustawy PZP, w tym opracowała co najmniej SIWZ wraz z projektem umowy oraz brała udział w pracach komisji przetargowej</w:t>
            </w:r>
          </w:p>
        </w:tc>
        <w:tc>
          <w:tcPr>
            <w:tcW w:w="1656" w:type="dxa"/>
            <w:vAlign w:val="center"/>
          </w:tcPr>
          <w:p w:rsidR="00117E3E" w:rsidRPr="00A07D0B" w:rsidRDefault="00117E3E" w:rsidP="00CA137A">
            <w:pPr>
              <w:autoSpaceDE w:val="0"/>
              <w:autoSpaceDN w:val="0"/>
              <w:adjustRightInd w:val="0"/>
              <w:spacing w:before="40" w:after="40"/>
              <w:ind w:left="-4" w:firstLine="4"/>
              <w:jc w:val="center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lastRenderedPageBreak/>
              <w:t>2 pkt.</w:t>
            </w:r>
          </w:p>
        </w:tc>
      </w:tr>
      <w:tr w:rsidR="00117E3E" w:rsidRPr="00A07D0B" w:rsidTr="00CA137A">
        <w:trPr>
          <w:trHeight w:val="332"/>
          <w:jc w:val="right"/>
        </w:trPr>
        <w:tc>
          <w:tcPr>
            <w:tcW w:w="7266" w:type="dxa"/>
            <w:vAlign w:val="center"/>
          </w:tcPr>
          <w:p w:rsidR="00117E3E" w:rsidRPr="00A07D0B" w:rsidRDefault="00117E3E" w:rsidP="00CA137A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lastRenderedPageBreak/>
              <w:t>za skierowanie do pełnienia funkcji osoby, która posiada doświadczenie w przygotowaniu i przeprowadzeniu co najmniej trzech (3) postępowań o udzielenie zamówienia publicznego zgodnie z wymogami ustawy PZP, w tym opracowała co najmniej SIWZ wraz z projektem umowy oraz brała udział w pracach komisji przetargowej</w:t>
            </w:r>
          </w:p>
        </w:tc>
        <w:tc>
          <w:tcPr>
            <w:tcW w:w="1656" w:type="dxa"/>
            <w:vAlign w:val="center"/>
          </w:tcPr>
          <w:p w:rsidR="00117E3E" w:rsidRPr="00A07D0B" w:rsidRDefault="00117E3E" w:rsidP="00CA137A">
            <w:pPr>
              <w:autoSpaceDE w:val="0"/>
              <w:autoSpaceDN w:val="0"/>
              <w:adjustRightInd w:val="0"/>
              <w:spacing w:before="40" w:after="40"/>
              <w:ind w:left="-4" w:firstLine="4"/>
              <w:jc w:val="center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>3 pkt.</w:t>
            </w:r>
          </w:p>
        </w:tc>
      </w:tr>
      <w:tr w:rsidR="00117E3E" w:rsidRPr="00A52D68" w:rsidTr="00CA137A">
        <w:trPr>
          <w:trHeight w:val="332"/>
          <w:jc w:val="right"/>
        </w:trPr>
        <w:tc>
          <w:tcPr>
            <w:tcW w:w="7266" w:type="dxa"/>
            <w:vAlign w:val="center"/>
          </w:tcPr>
          <w:p w:rsidR="00117E3E" w:rsidRPr="00A07D0B" w:rsidRDefault="00117E3E" w:rsidP="00CA137A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>za skierowanie do pełnienia funkcji osoby, która posiada doświadczenie w przygotowaniu i przeprowadzeniu co najmniej pięciu (5) postępowań o udzielenie zamówienia publicznego zgodnie z wymogami ustawy PZP, w tym opracowała co najmniej SIWZ wraz z projektem umowy oraz brała udział w pracach komisji przetargowej</w:t>
            </w:r>
          </w:p>
        </w:tc>
        <w:tc>
          <w:tcPr>
            <w:tcW w:w="1656" w:type="dxa"/>
            <w:vAlign w:val="center"/>
          </w:tcPr>
          <w:p w:rsidR="00117E3E" w:rsidRPr="00A52D68" w:rsidRDefault="00117E3E" w:rsidP="00CA137A">
            <w:pPr>
              <w:autoSpaceDE w:val="0"/>
              <w:autoSpaceDN w:val="0"/>
              <w:adjustRightInd w:val="0"/>
              <w:spacing w:before="40" w:after="40"/>
              <w:ind w:left="-149" w:right="29"/>
              <w:jc w:val="center"/>
              <w:rPr>
                <w:sz w:val="24"/>
                <w:szCs w:val="24"/>
              </w:rPr>
            </w:pPr>
            <w:r w:rsidRPr="00A07D0B">
              <w:rPr>
                <w:sz w:val="24"/>
                <w:szCs w:val="24"/>
              </w:rPr>
              <w:t xml:space="preserve">   5 pkt.</w:t>
            </w:r>
          </w:p>
        </w:tc>
      </w:tr>
    </w:tbl>
    <w:p w:rsidR="00117E3E" w:rsidRPr="00A52D68" w:rsidRDefault="00117E3E" w:rsidP="00876CF2">
      <w:pPr>
        <w:spacing w:after="200"/>
        <w:contextualSpacing/>
        <w:jc w:val="both"/>
        <w:rPr>
          <w:b/>
          <w:sz w:val="24"/>
          <w:szCs w:val="24"/>
          <w:u w:val="single"/>
        </w:rPr>
      </w:pPr>
    </w:p>
    <w:p w:rsidR="002405AC" w:rsidRPr="00876CF2" w:rsidRDefault="002405AC" w:rsidP="007D631D">
      <w:pPr>
        <w:pStyle w:val="Akapitzlist"/>
        <w:numPr>
          <w:ilvl w:val="3"/>
          <w:numId w:val="34"/>
        </w:numPr>
        <w:tabs>
          <w:tab w:val="clear" w:pos="3240"/>
        </w:tabs>
        <w:ind w:left="567" w:hanging="567"/>
        <w:jc w:val="both"/>
      </w:pPr>
      <w:r w:rsidRPr="00876CF2">
        <w:t xml:space="preserve">Za ofertę najkorzystniejszą będzie uznana oferta, która przy uwzględnieniu powyższych kryteriów i ich wag otrzyma najwyższą punktację. </w:t>
      </w:r>
    </w:p>
    <w:p w:rsidR="002405AC" w:rsidRPr="00876CF2" w:rsidRDefault="002405AC" w:rsidP="007D631D">
      <w:pPr>
        <w:pStyle w:val="Akapitzlist"/>
        <w:numPr>
          <w:ilvl w:val="3"/>
          <w:numId w:val="34"/>
        </w:numPr>
        <w:tabs>
          <w:tab w:val="clear" w:pos="3240"/>
        </w:tabs>
        <w:ind w:left="567" w:hanging="567"/>
        <w:jc w:val="both"/>
      </w:pPr>
      <w:r w:rsidRPr="00876CF2">
        <w:t>Jeżeli nie będzie można dokonać wyboru oferty najkorzystniejszej ze względu na to, że dwie lub więcej ofert otrzyma taką samą punktację, zamawiający spośród tych ofert wybierze ofertę z najniższą ceną, a jeżeli zostały złożone oferty o takiej samej cenie, Zamawiający wezwie Wykonawców, którzy złożyli te oferty, do złożenia w terminie przez siebie określonym ofert dodatkowych.</w:t>
      </w:r>
    </w:p>
    <w:p w:rsidR="002405AC" w:rsidRPr="00876CF2" w:rsidRDefault="002405AC" w:rsidP="007D631D">
      <w:pPr>
        <w:pStyle w:val="Akapitzlist"/>
        <w:numPr>
          <w:ilvl w:val="3"/>
          <w:numId w:val="34"/>
        </w:numPr>
        <w:tabs>
          <w:tab w:val="clear" w:pos="3240"/>
        </w:tabs>
        <w:ind w:left="567" w:hanging="567"/>
        <w:jc w:val="both"/>
      </w:pPr>
      <w:r w:rsidRPr="00876CF2">
        <w:t>W ramach wszystkich wskazanych i opisanych kryteriów, Wykonawca otrzyma łączną (końcową) ilość punktów wyliczoną w następujący sposób:</w:t>
      </w:r>
    </w:p>
    <w:p w:rsidR="002405AC" w:rsidRPr="00B12B57" w:rsidRDefault="002405AC" w:rsidP="00876CF2">
      <w:pPr>
        <w:pStyle w:val="Tekstpodstawowy"/>
        <w:tabs>
          <w:tab w:val="left" w:pos="567"/>
        </w:tabs>
        <w:ind w:left="1560" w:hanging="992"/>
        <w:rPr>
          <w:b/>
          <w:szCs w:val="24"/>
        </w:rPr>
      </w:pPr>
      <w:r w:rsidRPr="00B12B57">
        <w:rPr>
          <w:b/>
          <w:szCs w:val="24"/>
        </w:rPr>
        <w:t xml:space="preserve">KIP = </w:t>
      </w:r>
      <w:proofErr w:type="spellStart"/>
      <w:r w:rsidRPr="00B12B57">
        <w:rPr>
          <w:b/>
          <w:szCs w:val="24"/>
        </w:rPr>
        <w:t>IP</w:t>
      </w:r>
      <w:r w:rsidR="00525FD7" w:rsidRPr="00B12B57">
        <w:rPr>
          <w:b/>
          <w:szCs w:val="24"/>
        </w:rPr>
        <w:t>c</w:t>
      </w:r>
      <w:proofErr w:type="spellEnd"/>
      <w:r w:rsidRPr="00B12B57">
        <w:rPr>
          <w:b/>
          <w:szCs w:val="24"/>
        </w:rPr>
        <w:t xml:space="preserve"> + </w:t>
      </w:r>
      <w:proofErr w:type="spellStart"/>
      <w:r w:rsidRPr="00B12B57">
        <w:rPr>
          <w:b/>
          <w:szCs w:val="24"/>
        </w:rPr>
        <w:t>IP</w:t>
      </w:r>
      <w:r w:rsidR="003D422A" w:rsidRPr="00B12B57">
        <w:rPr>
          <w:b/>
          <w:szCs w:val="24"/>
        </w:rPr>
        <w:t>p</w:t>
      </w:r>
      <w:proofErr w:type="spellEnd"/>
    </w:p>
    <w:p w:rsidR="002405AC" w:rsidRPr="00B12B57" w:rsidRDefault="002405AC" w:rsidP="00876CF2">
      <w:pPr>
        <w:pStyle w:val="Tekstpodstawowy"/>
        <w:tabs>
          <w:tab w:val="left" w:pos="567"/>
        </w:tabs>
        <w:ind w:left="1560" w:hanging="992"/>
        <w:rPr>
          <w:b/>
          <w:szCs w:val="24"/>
        </w:rPr>
      </w:pPr>
      <w:r w:rsidRPr="00B12B57">
        <w:rPr>
          <w:b/>
          <w:szCs w:val="24"/>
        </w:rPr>
        <w:t>gdzie poszczególne symbole oznaczają:</w:t>
      </w:r>
    </w:p>
    <w:p w:rsidR="002405AC" w:rsidRPr="00B12B57" w:rsidRDefault="002405AC" w:rsidP="00876CF2">
      <w:pPr>
        <w:pStyle w:val="Tekstpodstawowy"/>
        <w:tabs>
          <w:tab w:val="left" w:pos="567"/>
        </w:tabs>
        <w:ind w:left="1560" w:hanging="992"/>
        <w:rPr>
          <w:b/>
          <w:szCs w:val="24"/>
        </w:rPr>
      </w:pPr>
      <w:r w:rsidRPr="00B12B57">
        <w:rPr>
          <w:b/>
          <w:szCs w:val="24"/>
        </w:rPr>
        <w:t xml:space="preserve">KIP – </w:t>
      </w:r>
      <w:r w:rsidRPr="00B12B57">
        <w:rPr>
          <w:szCs w:val="24"/>
        </w:rPr>
        <w:t>końcowa ilość punktów,</w:t>
      </w:r>
    </w:p>
    <w:p w:rsidR="002405AC" w:rsidRPr="00B12B57" w:rsidRDefault="002405AC" w:rsidP="00876CF2">
      <w:pPr>
        <w:pStyle w:val="Tekstpodstawowy"/>
        <w:tabs>
          <w:tab w:val="left" w:pos="567"/>
        </w:tabs>
        <w:ind w:left="1560" w:hanging="992"/>
        <w:rPr>
          <w:b/>
          <w:szCs w:val="24"/>
        </w:rPr>
      </w:pPr>
      <w:proofErr w:type="spellStart"/>
      <w:r w:rsidRPr="00B12B57">
        <w:rPr>
          <w:b/>
          <w:szCs w:val="24"/>
        </w:rPr>
        <w:t>IPc</w:t>
      </w:r>
      <w:proofErr w:type="spellEnd"/>
      <w:r w:rsidRPr="00B12B57">
        <w:rPr>
          <w:b/>
          <w:szCs w:val="24"/>
        </w:rPr>
        <w:t xml:space="preserve"> – </w:t>
      </w:r>
      <w:r w:rsidRPr="00B12B57">
        <w:rPr>
          <w:szCs w:val="24"/>
        </w:rPr>
        <w:t xml:space="preserve">ilość punktów uzyskanych w kryterium: </w:t>
      </w:r>
      <w:r w:rsidRPr="00B12B57">
        <w:rPr>
          <w:b/>
          <w:szCs w:val="24"/>
        </w:rPr>
        <w:t>cena ofertowa,</w:t>
      </w:r>
    </w:p>
    <w:p w:rsidR="002405AC" w:rsidRPr="00B12B57" w:rsidRDefault="002405AC" w:rsidP="00876CF2">
      <w:pPr>
        <w:shd w:val="clear" w:color="auto" w:fill="FFFFFF"/>
        <w:ind w:left="1560" w:hanging="992"/>
        <w:jc w:val="both"/>
        <w:rPr>
          <w:b/>
          <w:sz w:val="24"/>
          <w:szCs w:val="24"/>
        </w:rPr>
      </w:pPr>
      <w:proofErr w:type="spellStart"/>
      <w:r w:rsidRPr="00B12B57">
        <w:rPr>
          <w:b/>
          <w:sz w:val="24"/>
          <w:szCs w:val="24"/>
        </w:rPr>
        <w:t>IP</w:t>
      </w:r>
      <w:r w:rsidR="003D422A" w:rsidRPr="00B12B57">
        <w:rPr>
          <w:b/>
          <w:sz w:val="24"/>
          <w:szCs w:val="24"/>
        </w:rPr>
        <w:t>p</w:t>
      </w:r>
      <w:proofErr w:type="spellEnd"/>
      <w:r w:rsidRPr="00B12B57">
        <w:rPr>
          <w:b/>
          <w:sz w:val="24"/>
          <w:szCs w:val="24"/>
        </w:rPr>
        <w:t xml:space="preserve"> </w:t>
      </w:r>
      <w:r w:rsidR="009562CE" w:rsidRPr="00B12B57">
        <w:rPr>
          <w:b/>
          <w:sz w:val="24"/>
          <w:szCs w:val="24"/>
        </w:rPr>
        <w:t>–</w:t>
      </w:r>
      <w:r w:rsidRPr="00B12B57">
        <w:rPr>
          <w:b/>
          <w:sz w:val="24"/>
          <w:szCs w:val="24"/>
        </w:rPr>
        <w:t xml:space="preserve"> </w:t>
      </w:r>
      <w:r w:rsidRPr="00B12B57">
        <w:rPr>
          <w:sz w:val="24"/>
          <w:szCs w:val="24"/>
        </w:rPr>
        <w:t xml:space="preserve">ilość punktów uzyskanych w kryterium: </w:t>
      </w:r>
      <w:r w:rsidR="003D422A" w:rsidRPr="00B12B57">
        <w:rPr>
          <w:b/>
          <w:sz w:val="24"/>
          <w:szCs w:val="24"/>
        </w:rPr>
        <w:t>p</w:t>
      </w:r>
      <w:r w:rsidR="00F84CB5" w:rsidRPr="00B12B57">
        <w:rPr>
          <w:b/>
          <w:sz w:val="24"/>
          <w:szCs w:val="24"/>
        </w:rPr>
        <w:t>ersonel</w:t>
      </w:r>
      <w:r w:rsidR="00506A1A" w:rsidRPr="00B12B57">
        <w:rPr>
          <w:b/>
          <w:sz w:val="24"/>
          <w:szCs w:val="24"/>
        </w:rPr>
        <w:t>.</w:t>
      </w:r>
    </w:p>
    <w:p w:rsidR="00461F13" w:rsidRPr="00876CF2" w:rsidRDefault="00461F13" w:rsidP="007D631D">
      <w:pPr>
        <w:pStyle w:val="Akapitzlist"/>
        <w:numPr>
          <w:ilvl w:val="3"/>
          <w:numId w:val="34"/>
        </w:numPr>
        <w:tabs>
          <w:tab w:val="clear" w:pos="3240"/>
        </w:tabs>
        <w:ind w:left="567" w:hanging="567"/>
        <w:jc w:val="both"/>
        <w:rPr>
          <w:b/>
          <w:bCs/>
        </w:rPr>
      </w:pPr>
      <w:r w:rsidRPr="00876CF2">
        <w:rPr>
          <w:bCs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</w:t>
      </w:r>
      <w:r w:rsidRPr="00876CF2">
        <w:rPr>
          <w:bCs/>
        </w:rPr>
        <w:lastRenderedPageBreak/>
        <w:t>zamawiającego ofert dodatkowych</w:t>
      </w:r>
      <w:r w:rsidRPr="00876CF2">
        <w:rPr>
          <w:b/>
          <w:bCs/>
        </w:rPr>
        <w:t xml:space="preserve"> (art. 91 ust. 4 ustawy Prawo zamówień publicznych)</w:t>
      </w:r>
      <w:r w:rsidR="004F1355">
        <w:rPr>
          <w:b/>
          <w:bCs/>
        </w:rPr>
        <w:t>.</w:t>
      </w:r>
    </w:p>
    <w:p w:rsidR="00A16332" w:rsidRPr="00B12B57" w:rsidRDefault="00E85CB5" w:rsidP="00876CF2">
      <w:pPr>
        <w:pStyle w:val="Tekstpodstawowy"/>
        <w:tabs>
          <w:tab w:val="left" w:pos="567"/>
        </w:tabs>
        <w:ind w:left="1701" w:right="1" w:hanging="1701"/>
        <w:rPr>
          <w:b/>
          <w:szCs w:val="24"/>
        </w:rPr>
      </w:pPr>
      <w:r w:rsidRPr="00B12B57">
        <w:rPr>
          <w:b/>
          <w:szCs w:val="24"/>
        </w:rPr>
        <w:t>ROZDZIAŁ XXV</w:t>
      </w:r>
      <w:r w:rsidR="00143414" w:rsidRPr="00B12B57">
        <w:rPr>
          <w:b/>
          <w:szCs w:val="24"/>
        </w:rPr>
        <w:t>I</w:t>
      </w:r>
      <w:r w:rsidR="00A16332" w:rsidRPr="00B12B57">
        <w:rPr>
          <w:b/>
          <w:szCs w:val="24"/>
        </w:rPr>
        <w:t xml:space="preserve">. </w:t>
      </w:r>
      <w:r w:rsidR="00A16332" w:rsidRPr="00B12B57">
        <w:rPr>
          <w:b/>
          <w:szCs w:val="24"/>
        </w:rPr>
        <w:tab/>
        <w:t>INFORMACJA NA TEMAT MOŻLIWOŚCI ROZLICZANIA SIĘ W WALUTACH OBCYCH</w:t>
      </w:r>
    </w:p>
    <w:p w:rsidR="00A16332" w:rsidRPr="00B12B57" w:rsidRDefault="00A16332" w:rsidP="00876CF2">
      <w:pPr>
        <w:pStyle w:val="Tekstpodstawowy"/>
        <w:ind w:right="1"/>
        <w:rPr>
          <w:szCs w:val="24"/>
        </w:rPr>
      </w:pPr>
      <w:r w:rsidRPr="00B12B57">
        <w:rPr>
          <w:szCs w:val="24"/>
        </w:rPr>
        <w:t>Zamawiający będzie rozli</w:t>
      </w:r>
      <w:r w:rsidR="00974AE0" w:rsidRPr="00B12B57">
        <w:rPr>
          <w:szCs w:val="24"/>
        </w:rPr>
        <w:t>czał się z Wykonawcą wyłącznie w walucie polskiej (PLN)</w:t>
      </w:r>
      <w:r w:rsidRPr="00B12B57">
        <w:rPr>
          <w:szCs w:val="24"/>
        </w:rPr>
        <w:t>.</w:t>
      </w:r>
    </w:p>
    <w:p w:rsidR="00A16332" w:rsidRPr="00B12B57" w:rsidRDefault="00A16332" w:rsidP="00876CF2">
      <w:pPr>
        <w:pStyle w:val="Tekstpodstawowy"/>
        <w:ind w:right="1"/>
        <w:rPr>
          <w:b/>
          <w:szCs w:val="24"/>
        </w:rPr>
      </w:pPr>
      <w:r w:rsidRPr="00B12B57">
        <w:rPr>
          <w:b/>
          <w:szCs w:val="24"/>
        </w:rPr>
        <w:t>ROZDZIAŁ XX</w:t>
      </w:r>
      <w:r w:rsidR="00E85CB5" w:rsidRPr="00B12B57">
        <w:rPr>
          <w:b/>
          <w:szCs w:val="24"/>
        </w:rPr>
        <w:t>V</w:t>
      </w:r>
      <w:r w:rsidR="00143414" w:rsidRPr="00B12B57">
        <w:rPr>
          <w:b/>
          <w:szCs w:val="24"/>
        </w:rPr>
        <w:t>I</w:t>
      </w:r>
      <w:r w:rsidR="00E85CB5" w:rsidRPr="00B12B57">
        <w:rPr>
          <w:b/>
          <w:szCs w:val="24"/>
        </w:rPr>
        <w:t>I</w:t>
      </w:r>
      <w:r w:rsidRPr="00B12B57">
        <w:rPr>
          <w:b/>
          <w:szCs w:val="24"/>
        </w:rPr>
        <w:t xml:space="preserve">. </w:t>
      </w:r>
      <w:r w:rsidRPr="00B12B57">
        <w:rPr>
          <w:b/>
          <w:szCs w:val="24"/>
        </w:rPr>
        <w:tab/>
        <w:t>INFORMACJE DOTYCZĄCE UMOWY</w:t>
      </w:r>
    </w:p>
    <w:p w:rsidR="002D56E4" w:rsidRPr="00B12B57" w:rsidRDefault="002D56E4" w:rsidP="007D631D">
      <w:pPr>
        <w:pStyle w:val="Tekstpodstawowy"/>
        <w:numPr>
          <w:ilvl w:val="0"/>
          <w:numId w:val="4"/>
        </w:numPr>
        <w:tabs>
          <w:tab w:val="clear" w:pos="567"/>
          <w:tab w:val="num" w:pos="747"/>
        </w:tabs>
        <w:ind w:left="747" w:right="1"/>
        <w:rPr>
          <w:szCs w:val="24"/>
        </w:rPr>
      </w:pPr>
      <w:r w:rsidRPr="00B12B57">
        <w:rPr>
          <w:szCs w:val="24"/>
        </w:rPr>
        <w:t>Istotne dla Zamawiającego postanowienia umowy, zawiera załączony do niniejszej</w:t>
      </w:r>
      <w:r w:rsidR="00E816F6" w:rsidRPr="00B12B57">
        <w:rPr>
          <w:szCs w:val="24"/>
        </w:rPr>
        <w:t xml:space="preserve"> SIWZ wzór umowy (załącznik nr </w:t>
      </w:r>
      <w:r w:rsidR="00E5581C" w:rsidRPr="00B12B57">
        <w:rPr>
          <w:szCs w:val="24"/>
        </w:rPr>
        <w:t>7</w:t>
      </w:r>
      <w:r w:rsidRPr="00B12B57">
        <w:rPr>
          <w:szCs w:val="24"/>
        </w:rPr>
        <w:t>).</w:t>
      </w:r>
    </w:p>
    <w:p w:rsidR="00784FF0" w:rsidRPr="00B12B57" w:rsidRDefault="002D56E4" w:rsidP="007D631D">
      <w:pPr>
        <w:pStyle w:val="Tekstpodstawowy"/>
        <w:numPr>
          <w:ilvl w:val="1"/>
          <w:numId w:val="11"/>
        </w:numPr>
        <w:tabs>
          <w:tab w:val="clear" w:pos="360"/>
          <w:tab w:val="num" w:pos="709"/>
        </w:tabs>
        <w:ind w:left="709" w:right="1" w:hanging="425"/>
        <w:rPr>
          <w:szCs w:val="24"/>
        </w:rPr>
      </w:pPr>
      <w:r w:rsidRPr="00B12B57">
        <w:rPr>
          <w:szCs w:val="24"/>
        </w:rPr>
        <w:t>Zamawiający przewiduje możliwość zmian postanowień zawartej umowy</w:t>
      </w:r>
      <w:r w:rsidR="00974AE0" w:rsidRPr="00B12B57">
        <w:rPr>
          <w:szCs w:val="24"/>
        </w:rPr>
        <w:t xml:space="preserve"> (tzw. zmiany kontraktowe)</w:t>
      </w:r>
      <w:r w:rsidR="00777804" w:rsidRPr="00B12B57">
        <w:rPr>
          <w:szCs w:val="24"/>
        </w:rPr>
        <w:t xml:space="preserve"> w stosunku do </w:t>
      </w:r>
      <w:r w:rsidRPr="00B12B57">
        <w:rPr>
          <w:szCs w:val="24"/>
        </w:rPr>
        <w:t>treści oferty, na podstawie której dokon</w:t>
      </w:r>
      <w:r w:rsidR="00777804" w:rsidRPr="00B12B57">
        <w:rPr>
          <w:szCs w:val="24"/>
        </w:rPr>
        <w:t xml:space="preserve">ano wyboru Wykonawcy, zgodnie </w:t>
      </w:r>
      <w:r w:rsidRPr="00B12B57">
        <w:rPr>
          <w:szCs w:val="24"/>
        </w:rPr>
        <w:t>z warunkami podanymi we wzorze um</w:t>
      </w:r>
      <w:r w:rsidR="00FD0AAC" w:rsidRPr="00B12B57">
        <w:rPr>
          <w:szCs w:val="24"/>
        </w:rPr>
        <w:t xml:space="preserve">owy, stanowiącym załącznik nr </w:t>
      </w:r>
      <w:r w:rsidR="008D7555" w:rsidRPr="00B12B57">
        <w:rPr>
          <w:szCs w:val="24"/>
        </w:rPr>
        <w:t xml:space="preserve">7 </w:t>
      </w:r>
      <w:r w:rsidR="00784FF0" w:rsidRPr="00B12B57">
        <w:rPr>
          <w:szCs w:val="24"/>
        </w:rPr>
        <w:t>do SIWZ.</w:t>
      </w:r>
    </w:p>
    <w:p w:rsidR="002D56E4" w:rsidRPr="00B12B57" w:rsidRDefault="00784FF0" w:rsidP="007D631D">
      <w:pPr>
        <w:pStyle w:val="Tekstpodstawowy"/>
        <w:numPr>
          <w:ilvl w:val="1"/>
          <w:numId w:val="11"/>
        </w:numPr>
        <w:tabs>
          <w:tab w:val="clear" w:pos="360"/>
          <w:tab w:val="num" w:pos="709"/>
        </w:tabs>
        <w:ind w:left="709" w:right="1" w:hanging="425"/>
        <w:rPr>
          <w:szCs w:val="24"/>
        </w:rPr>
      </w:pPr>
      <w:r w:rsidRPr="00B12B57">
        <w:rPr>
          <w:szCs w:val="24"/>
        </w:rPr>
        <w:t xml:space="preserve">Zmiana umowy może także nastąpić w przypadkach, o których mowa w art. 144 ust. 1 </w:t>
      </w:r>
      <w:r w:rsidR="009E6D0F">
        <w:rPr>
          <w:szCs w:val="24"/>
        </w:rPr>
        <w:t>pkt.</w:t>
      </w:r>
      <w:r w:rsidRPr="00B12B57">
        <w:rPr>
          <w:szCs w:val="24"/>
        </w:rPr>
        <w:t xml:space="preserve"> 2-6 ustawy.</w:t>
      </w:r>
    </w:p>
    <w:p w:rsidR="002D56E4" w:rsidRPr="00B12B57" w:rsidRDefault="002D56E4" w:rsidP="007D631D">
      <w:pPr>
        <w:pStyle w:val="Tekstpodstawowy"/>
        <w:numPr>
          <w:ilvl w:val="0"/>
          <w:numId w:val="4"/>
        </w:numPr>
        <w:tabs>
          <w:tab w:val="clear" w:pos="567"/>
          <w:tab w:val="num" w:pos="747"/>
        </w:tabs>
        <w:ind w:left="747" w:right="1"/>
        <w:rPr>
          <w:szCs w:val="24"/>
        </w:rPr>
      </w:pPr>
      <w:r w:rsidRPr="00B12B57">
        <w:rPr>
          <w:szCs w:val="24"/>
        </w:rPr>
        <w:t xml:space="preserve">Umowa w sprawie zamówienia publicznego </w:t>
      </w:r>
      <w:r w:rsidR="004F1355">
        <w:rPr>
          <w:szCs w:val="24"/>
        </w:rPr>
        <w:t>może zostać zawarta wyłącznie z </w:t>
      </w:r>
      <w:r w:rsidRPr="00B12B57">
        <w:rPr>
          <w:szCs w:val="24"/>
        </w:rPr>
        <w:t>Wykonawcą, którego oferta zostanie wybrana jako najkorzystniejsza, po upływie terminów określonych w art. 94 ustawy.</w:t>
      </w:r>
    </w:p>
    <w:p w:rsidR="002D56E4" w:rsidRPr="00B12B57" w:rsidRDefault="002D56E4" w:rsidP="007D631D">
      <w:pPr>
        <w:pStyle w:val="Tekstpodstawowy"/>
        <w:numPr>
          <w:ilvl w:val="0"/>
          <w:numId w:val="4"/>
        </w:numPr>
        <w:tabs>
          <w:tab w:val="clear" w:pos="567"/>
          <w:tab w:val="num" w:pos="747"/>
        </w:tabs>
        <w:ind w:left="747" w:right="1"/>
        <w:rPr>
          <w:szCs w:val="24"/>
        </w:rPr>
      </w:pPr>
      <w:r w:rsidRPr="00B12B57">
        <w:rPr>
          <w:szCs w:val="24"/>
        </w:rPr>
        <w:t>W przypadku wniesienia odwołania, aż do jego rozstrzygnięcia, Zamawiający wstrzyma podpisanie umowy.</w:t>
      </w:r>
    </w:p>
    <w:p w:rsidR="00E5581C" w:rsidRPr="00B12B57" w:rsidRDefault="002D56E4" w:rsidP="007D631D">
      <w:pPr>
        <w:pStyle w:val="Tekstpodstawowy"/>
        <w:numPr>
          <w:ilvl w:val="0"/>
          <w:numId w:val="4"/>
        </w:numPr>
        <w:tabs>
          <w:tab w:val="clear" w:pos="567"/>
          <w:tab w:val="num" w:pos="747"/>
        </w:tabs>
        <w:ind w:left="747" w:right="1"/>
        <w:rPr>
          <w:szCs w:val="24"/>
        </w:rPr>
      </w:pPr>
      <w:r w:rsidRPr="00B12B57">
        <w:rPr>
          <w:szCs w:val="24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konsorcjum, umowa spółki cywilnej).</w:t>
      </w:r>
    </w:p>
    <w:p w:rsidR="00881DE3" w:rsidRPr="00B12B57" w:rsidRDefault="00881DE3" w:rsidP="007D631D">
      <w:pPr>
        <w:pStyle w:val="Tekstpodstawowy"/>
        <w:numPr>
          <w:ilvl w:val="0"/>
          <w:numId w:val="4"/>
        </w:numPr>
        <w:tabs>
          <w:tab w:val="clear" w:pos="567"/>
          <w:tab w:val="num" w:pos="747"/>
        </w:tabs>
        <w:ind w:left="747" w:right="1"/>
        <w:rPr>
          <w:szCs w:val="24"/>
        </w:rPr>
      </w:pPr>
      <w:r w:rsidRPr="00B12B57">
        <w:rPr>
          <w:szCs w:val="24"/>
        </w:rPr>
        <w:t>Wykonawca, którego oferta zostanie wybrana (uznana za najkorzystniejszą) przed zawarciem umowy zobowiązany jest złożyć dokumenty określone w umowie.</w:t>
      </w:r>
    </w:p>
    <w:p w:rsidR="00402456" w:rsidRPr="00B12B57" w:rsidRDefault="002D56E4" w:rsidP="007D631D">
      <w:pPr>
        <w:pStyle w:val="Tekstpodstawowy"/>
        <w:numPr>
          <w:ilvl w:val="0"/>
          <w:numId w:val="4"/>
        </w:numPr>
        <w:tabs>
          <w:tab w:val="clear" w:pos="567"/>
          <w:tab w:val="num" w:pos="747"/>
        </w:tabs>
        <w:ind w:left="747" w:right="1"/>
        <w:rPr>
          <w:szCs w:val="24"/>
        </w:rPr>
      </w:pPr>
      <w:r w:rsidRPr="00B12B57">
        <w:rPr>
          <w:szCs w:val="24"/>
        </w:rPr>
        <w:t>Osobą uprawnioną ze strony Zamawiającego do u</w:t>
      </w:r>
      <w:r w:rsidR="00402456" w:rsidRPr="00B12B57">
        <w:rPr>
          <w:szCs w:val="24"/>
        </w:rPr>
        <w:t xml:space="preserve">stalania szczegółów związanych </w:t>
      </w:r>
      <w:r w:rsidRPr="00B12B57">
        <w:rPr>
          <w:szCs w:val="24"/>
        </w:rPr>
        <w:t>z podpisaniem umowy po wyborze najkorzystniejszej oferty, będzie:</w:t>
      </w:r>
      <w:r w:rsidR="00402456" w:rsidRPr="00B12B57">
        <w:rPr>
          <w:szCs w:val="24"/>
        </w:rPr>
        <w:t xml:space="preserve"> </w:t>
      </w:r>
      <w:r w:rsidR="00914A83">
        <w:rPr>
          <w:szCs w:val="24"/>
        </w:rPr>
        <w:t>Pan Jarosław Zeman</w:t>
      </w:r>
    </w:p>
    <w:p w:rsidR="00A16332" w:rsidRPr="00B12B57" w:rsidRDefault="001C2A6F" w:rsidP="00876CF2">
      <w:pPr>
        <w:pStyle w:val="Tekstpodstawowy"/>
        <w:ind w:left="1701" w:right="1" w:hanging="1701"/>
        <w:rPr>
          <w:b/>
          <w:szCs w:val="24"/>
        </w:rPr>
      </w:pPr>
      <w:r w:rsidRPr="00B12B57">
        <w:rPr>
          <w:b/>
          <w:szCs w:val="24"/>
        </w:rPr>
        <w:t>ROZDZIAŁ XX</w:t>
      </w:r>
      <w:r w:rsidR="00A16332" w:rsidRPr="00B12B57">
        <w:rPr>
          <w:b/>
          <w:szCs w:val="24"/>
        </w:rPr>
        <w:t>V</w:t>
      </w:r>
      <w:r w:rsidR="0066614F" w:rsidRPr="00B12B57">
        <w:rPr>
          <w:b/>
          <w:szCs w:val="24"/>
        </w:rPr>
        <w:t>II</w:t>
      </w:r>
      <w:r w:rsidR="00143414" w:rsidRPr="00B12B57">
        <w:rPr>
          <w:b/>
          <w:szCs w:val="24"/>
        </w:rPr>
        <w:t>I</w:t>
      </w:r>
      <w:r w:rsidR="00A16332" w:rsidRPr="00B12B57">
        <w:rPr>
          <w:b/>
          <w:szCs w:val="24"/>
        </w:rPr>
        <w:t>.</w:t>
      </w:r>
      <w:r w:rsidR="00A16332" w:rsidRPr="00B12B57">
        <w:rPr>
          <w:b/>
          <w:szCs w:val="24"/>
        </w:rPr>
        <w:tab/>
        <w:t>POUCZENIE O ŚRODKACH OCHRONY PRA</w:t>
      </w:r>
      <w:r w:rsidR="00753B44" w:rsidRPr="00B12B57">
        <w:rPr>
          <w:b/>
          <w:szCs w:val="24"/>
        </w:rPr>
        <w:t>WNEJ PRZYSŁUGUJĄCYCH WYKONAWCOM</w:t>
      </w:r>
      <w:r w:rsidR="00386A3B" w:rsidRPr="00B12B57">
        <w:rPr>
          <w:b/>
          <w:szCs w:val="24"/>
        </w:rPr>
        <w:t xml:space="preserve"> </w:t>
      </w:r>
      <w:r w:rsidR="00A16332" w:rsidRPr="00B12B57">
        <w:rPr>
          <w:b/>
          <w:szCs w:val="24"/>
        </w:rPr>
        <w:t>W TOKU POSTĘPOWANIA O UDZIELENIE ZAMÓWIENIA PUBLICZNEGO</w:t>
      </w:r>
    </w:p>
    <w:p w:rsidR="00F83997" w:rsidRPr="00B12B57" w:rsidRDefault="00F83997" w:rsidP="007D631D">
      <w:pPr>
        <w:pStyle w:val="Tekstpodstawowy"/>
        <w:numPr>
          <w:ilvl w:val="0"/>
          <w:numId w:val="33"/>
        </w:numPr>
        <w:tabs>
          <w:tab w:val="clear" w:pos="720"/>
          <w:tab w:val="num" w:pos="0"/>
        </w:tabs>
        <w:ind w:right="1" w:hanging="720"/>
        <w:rPr>
          <w:b/>
          <w:szCs w:val="24"/>
        </w:rPr>
      </w:pPr>
      <w:r w:rsidRPr="00B12B57">
        <w:rPr>
          <w:szCs w:val="24"/>
        </w:rPr>
        <w:lastRenderedPageBreak/>
        <w:t xml:space="preserve">Zasady, terminy oraz sposób korzystania ze środków ochrony prawnej szczegółowo regulują przepisy </w:t>
      </w:r>
      <w:r w:rsidRPr="00B12B57">
        <w:rPr>
          <w:b/>
          <w:szCs w:val="24"/>
        </w:rPr>
        <w:t>działu VI ustawy</w:t>
      </w:r>
      <w:r w:rsidRPr="00B12B57">
        <w:rPr>
          <w:szCs w:val="24"/>
        </w:rPr>
        <w:t xml:space="preserve"> – Środki ochrony prawnej (</w:t>
      </w:r>
      <w:r w:rsidRPr="00B12B57">
        <w:rPr>
          <w:b/>
          <w:szCs w:val="24"/>
        </w:rPr>
        <w:t>art. 179 – 198 g ustawy</w:t>
      </w:r>
      <w:r w:rsidRPr="00B12B57">
        <w:rPr>
          <w:szCs w:val="24"/>
        </w:rPr>
        <w:t>)</w:t>
      </w:r>
      <w:r w:rsidRPr="00B12B57">
        <w:rPr>
          <w:b/>
          <w:szCs w:val="24"/>
        </w:rPr>
        <w:t>.</w:t>
      </w:r>
    </w:p>
    <w:p w:rsidR="00F83997" w:rsidRPr="00B12B57" w:rsidRDefault="00F83997" w:rsidP="007D631D">
      <w:pPr>
        <w:pStyle w:val="Tekstpodstawowy"/>
        <w:numPr>
          <w:ilvl w:val="0"/>
          <w:numId w:val="33"/>
        </w:numPr>
        <w:tabs>
          <w:tab w:val="left" w:pos="900"/>
        </w:tabs>
        <w:ind w:right="1" w:hanging="720"/>
        <w:rPr>
          <w:szCs w:val="24"/>
        </w:rPr>
      </w:pPr>
      <w:r w:rsidRPr="00B12B57">
        <w:rPr>
          <w:szCs w:val="24"/>
        </w:rPr>
        <w:t>Środki ochrony prawnej okr</w:t>
      </w:r>
      <w:r w:rsidR="00F47900" w:rsidRPr="00B12B57">
        <w:rPr>
          <w:szCs w:val="24"/>
        </w:rPr>
        <w:t>eślone w dziale VI przysługują W</w:t>
      </w:r>
      <w:r w:rsidRPr="00B12B57">
        <w:rPr>
          <w:szCs w:val="24"/>
        </w:rPr>
        <w:t>ykonawcy, uczestnikowi konkursu, a także innemu podmiotowi, jeżeli ma lub miał interes w uzyskaniu danego zamówienia oraz poniósł lub może ponieść szkodę w wyniku naruszenia przez Zamawiającego przepisów ustawy.</w:t>
      </w:r>
    </w:p>
    <w:p w:rsidR="00F83997" w:rsidRPr="00B12B57" w:rsidRDefault="00F57462" w:rsidP="007D631D">
      <w:pPr>
        <w:pStyle w:val="Tekstpodstawowy"/>
        <w:numPr>
          <w:ilvl w:val="0"/>
          <w:numId w:val="33"/>
        </w:numPr>
        <w:tabs>
          <w:tab w:val="left" w:pos="900"/>
        </w:tabs>
        <w:ind w:right="1" w:hanging="720"/>
        <w:rPr>
          <w:szCs w:val="24"/>
        </w:rPr>
      </w:pPr>
      <w:r w:rsidRPr="00B12B57">
        <w:rPr>
          <w:szCs w:val="24"/>
        </w:rPr>
        <w:t xml:space="preserve">Środki ochrony prawnej </w:t>
      </w:r>
      <w:r w:rsidR="00F83997" w:rsidRPr="00B12B57">
        <w:rPr>
          <w:szCs w:val="24"/>
        </w:rPr>
        <w:t xml:space="preserve">wobec ogłoszenia o zamówieniu oraz </w:t>
      </w:r>
      <w:r w:rsidR="00F47900" w:rsidRPr="00B12B57">
        <w:rPr>
          <w:szCs w:val="24"/>
        </w:rPr>
        <w:t>SIWZ</w:t>
      </w:r>
      <w:r w:rsidR="00F83997" w:rsidRPr="00B12B57">
        <w:rPr>
          <w:szCs w:val="24"/>
        </w:rPr>
        <w:t>, przysługują również organizacjom wpisanym na listę organizacji uprawnionych do wnoszenia środków ochrony prawnej, prowadzoną przez Prezesa Urzędu Zamówień Publicznych.</w:t>
      </w:r>
    </w:p>
    <w:p w:rsidR="00F83997" w:rsidRPr="00B12B57" w:rsidRDefault="00F83997" w:rsidP="007D631D">
      <w:pPr>
        <w:pStyle w:val="Tekstpodstawowy"/>
        <w:numPr>
          <w:ilvl w:val="0"/>
          <w:numId w:val="33"/>
        </w:numPr>
        <w:tabs>
          <w:tab w:val="left" w:pos="900"/>
        </w:tabs>
        <w:ind w:right="1" w:hanging="720"/>
        <w:rPr>
          <w:szCs w:val="24"/>
        </w:rPr>
      </w:pPr>
      <w:r w:rsidRPr="00B12B57">
        <w:rPr>
          <w:szCs w:val="24"/>
        </w:rPr>
        <w:t xml:space="preserve">Terminy wnoszenia </w:t>
      </w:r>
      <w:proofErr w:type="spellStart"/>
      <w:r w:rsidRPr="00B12B57">
        <w:rPr>
          <w:szCs w:val="24"/>
        </w:rPr>
        <w:t>odwołań</w:t>
      </w:r>
      <w:proofErr w:type="spellEnd"/>
      <w:r w:rsidRPr="00B12B57">
        <w:rPr>
          <w:szCs w:val="24"/>
        </w:rPr>
        <w:t>:</w:t>
      </w:r>
    </w:p>
    <w:p w:rsidR="00F83997" w:rsidRPr="00B12B57" w:rsidRDefault="00F83997" w:rsidP="00876CF2">
      <w:pPr>
        <w:pStyle w:val="Tekstpodstawowy"/>
        <w:tabs>
          <w:tab w:val="num" w:pos="720"/>
          <w:tab w:val="left" w:pos="900"/>
        </w:tabs>
        <w:ind w:right="1"/>
        <w:rPr>
          <w:szCs w:val="24"/>
        </w:rPr>
      </w:pPr>
      <w:r w:rsidRPr="00B12B57">
        <w:rPr>
          <w:szCs w:val="24"/>
        </w:rPr>
        <w:t>4.1.</w:t>
      </w:r>
      <w:r w:rsidRPr="00B12B57">
        <w:rPr>
          <w:szCs w:val="24"/>
        </w:rPr>
        <w:tab/>
        <w:t>Odwołanie wnosi się:</w:t>
      </w:r>
    </w:p>
    <w:p w:rsidR="00B91EA4" w:rsidRPr="00B12B57" w:rsidRDefault="00B91EA4" w:rsidP="00876CF2">
      <w:pPr>
        <w:pStyle w:val="Tekstpodstawowy"/>
        <w:tabs>
          <w:tab w:val="num" w:pos="720"/>
          <w:tab w:val="left" w:pos="900"/>
        </w:tabs>
        <w:ind w:left="720" w:right="1"/>
        <w:rPr>
          <w:szCs w:val="24"/>
        </w:rPr>
      </w:pPr>
      <w:r w:rsidRPr="00B12B57">
        <w:rPr>
          <w:bCs/>
          <w:szCs w:val="24"/>
        </w:rPr>
        <w:t xml:space="preserve">w terminie </w:t>
      </w:r>
      <w:r w:rsidR="00F57462" w:rsidRPr="00B12B57">
        <w:rPr>
          <w:bCs/>
          <w:szCs w:val="24"/>
        </w:rPr>
        <w:t>5</w:t>
      </w:r>
      <w:r w:rsidRPr="00B12B57">
        <w:rPr>
          <w:bCs/>
          <w:szCs w:val="24"/>
        </w:rPr>
        <w:t xml:space="preserve"> dni od dnia prz</w:t>
      </w:r>
      <w:r w:rsidR="00F47900" w:rsidRPr="00B12B57">
        <w:rPr>
          <w:bCs/>
          <w:szCs w:val="24"/>
        </w:rPr>
        <w:t>esłania informacji o czynności Z</w:t>
      </w:r>
      <w:r w:rsidRPr="00B12B57">
        <w:rPr>
          <w:bCs/>
          <w:szCs w:val="24"/>
        </w:rPr>
        <w:t>amawiającego stanowiącej podstawę jego wniesienia – jeżeli zostały</w:t>
      </w:r>
      <w:r w:rsidR="004F1355">
        <w:rPr>
          <w:bCs/>
          <w:szCs w:val="24"/>
        </w:rPr>
        <w:t xml:space="preserve"> przesłane w sposób określony w </w:t>
      </w:r>
      <w:r w:rsidRPr="00B12B57">
        <w:rPr>
          <w:bCs/>
          <w:szCs w:val="24"/>
        </w:rPr>
        <w:t xml:space="preserve">art. 180 ust. 5 ustawy zdanie drugie albo w terminie </w:t>
      </w:r>
      <w:r w:rsidR="00F57462" w:rsidRPr="00B12B57">
        <w:rPr>
          <w:bCs/>
          <w:szCs w:val="24"/>
        </w:rPr>
        <w:t>10</w:t>
      </w:r>
      <w:r w:rsidRPr="00B12B57">
        <w:rPr>
          <w:bCs/>
          <w:szCs w:val="24"/>
        </w:rPr>
        <w:t xml:space="preserve"> dni – jeżeli zostały przesłane w inny sposób</w:t>
      </w:r>
      <w:r w:rsidRPr="00B12B57">
        <w:rPr>
          <w:szCs w:val="24"/>
        </w:rPr>
        <w:t>,</w:t>
      </w:r>
    </w:p>
    <w:p w:rsidR="00F83997" w:rsidRPr="00B12B57" w:rsidRDefault="00F83997" w:rsidP="00876CF2">
      <w:pPr>
        <w:pStyle w:val="Tekstpodstawowy"/>
        <w:tabs>
          <w:tab w:val="left" w:pos="720"/>
        </w:tabs>
        <w:ind w:left="720" w:right="1" w:hanging="720"/>
        <w:rPr>
          <w:szCs w:val="24"/>
        </w:rPr>
      </w:pPr>
      <w:r w:rsidRPr="00B12B57">
        <w:rPr>
          <w:szCs w:val="24"/>
        </w:rPr>
        <w:t>4.2.</w:t>
      </w:r>
      <w:r w:rsidRPr="00B12B57">
        <w:rPr>
          <w:szCs w:val="24"/>
        </w:rPr>
        <w:tab/>
        <w:t>Odwołanie wobec treści ogłoszenia o zamówieniu oraz wobec postanowień SIWZ, wnosi się w terminie:</w:t>
      </w:r>
    </w:p>
    <w:p w:rsidR="00F83997" w:rsidRPr="00B12B57" w:rsidRDefault="00F57462" w:rsidP="00876CF2">
      <w:pPr>
        <w:pStyle w:val="Tekstpodstawowy"/>
        <w:tabs>
          <w:tab w:val="num" w:pos="720"/>
          <w:tab w:val="left" w:pos="900"/>
        </w:tabs>
        <w:ind w:left="720" w:right="1"/>
        <w:rPr>
          <w:szCs w:val="24"/>
        </w:rPr>
      </w:pPr>
      <w:r w:rsidRPr="00B12B57">
        <w:rPr>
          <w:b/>
          <w:szCs w:val="24"/>
        </w:rPr>
        <w:t>5</w:t>
      </w:r>
      <w:r w:rsidR="00F83997" w:rsidRPr="00B12B57">
        <w:rPr>
          <w:b/>
          <w:szCs w:val="24"/>
        </w:rPr>
        <w:t xml:space="preserve"> dni</w:t>
      </w:r>
      <w:r w:rsidR="00F83997" w:rsidRPr="00B12B57">
        <w:rPr>
          <w:szCs w:val="24"/>
        </w:rPr>
        <w:t xml:space="preserve"> od dnia </w:t>
      </w:r>
      <w:r w:rsidRPr="00B12B57">
        <w:rPr>
          <w:szCs w:val="24"/>
        </w:rPr>
        <w:t>zamieszczenia</w:t>
      </w:r>
      <w:r w:rsidR="00F83997" w:rsidRPr="00B12B57">
        <w:rPr>
          <w:szCs w:val="24"/>
        </w:rPr>
        <w:t xml:space="preserve"> ogłoszenia w </w:t>
      </w:r>
      <w:r w:rsidRPr="00B12B57">
        <w:rPr>
          <w:szCs w:val="24"/>
        </w:rPr>
        <w:t>Biuletynie Zamówień Publicznych</w:t>
      </w:r>
      <w:r w:rsidR="00F83997" w:rsidRPr="00B12B57">
        <w:rPr>
          <w:szCs w:val="24"/>
        </w:rPr>
        <w:t xml:space="preserve"> lub SIWZ na stronie internetowej.</w:t>
      </w:r>
    </w:p>
    <w:p w:rsidR="00F83997" w:rsidRPr="00B12B57" w:rsidRDefault="00F83997" w:rsidP="00876CF2">
      <w:pPr>
        <w:pStyle w:val="Tekstpodstawowy"/>
        <w:tabs>
          <w:tab w:val="left" w:pos="720"/>
        </w:tabs>
        <w:ind w:right="1"/>
        <w:rPr>
          <w:szCs w:val="24"/>
        </w:rPr>
      </w:pPr>
      <w:r w:rsidRPr="00B12B57">
        <w:rPr>
          <w:szCs w:val="24"/>
        </w:rPr>
        <w:t>4.3.</w:t>
      </w:r>
      <w:r w:rsidRPr="00B12B57">
        <w:rPr>
          <w:szCs w:val="24"/>
        </w:rPr>
        <w:tab/>
        <w:t xml:space="preserve">Odwołanie wobec czynności innych niż określone w </w:t>
      </w:r>
      <w:r w:rsidR="009E6D0F">
        <w:rPr>
          <w:szCs w:val="24"/>
        </w:rPr>
        <w:t>pkt.</w:t>
      </w:r>
      <w:r w:rsidRPr="00B12B57">
        <w:rPr>
          <w:szCs w:val="24"/>
        </w:rPr>
        <w:t>. 4.1. i 4.2. wnosi się:</w:t>
      </w:r>
    </w:p>
    <w:p w:rsidR="00F83997" w:rsidRPr="00B12B57" w:rsidRDefault="00F83997" w:rsidP="00876CF2">
      <w:pPr>
        <w:pStyle w:val="Tekstpodstawowy"/>
        <w:tabs>
          <w:tab w:val="left" w:pos="720"/>
        </w:tabs>
        <w:ind w:left="720" w:right="1"/>
        <w:rPr>
          <w:szCs w:val="24"/>
        </w:rPr>
      </w:pPr>
      <w:r w:rsidRPr="00B12B57">
        <w:rPr>
          <w:szCs w:val="24"/>
        </w:rPr>
        <w:t xml:space="preserve">w terminie </w:t>
      </w:r>
      <w:r w:rsidR="00F57462" w:rsidRPr="00B12B57">
        <w:rPr>
          <w:b/>
          <w:szCs w:val="24"/>
        </w:rPr>
        <w:t>5</w:t>
      </w:r>
      <w:r w:rsidRPr="00B12B57">
        <w:rPr>
          <w:b/>
          <w:szCs w:val="24"/>
        </w:rPr>
        <w:t xml:space="preserve"> dni</w:t>
      </w:r>
      <w:r w:rsidRPr="00B12B57">
        <w:rPr>
          <w:szCs w:val="24"/>
        </w:rPr>
        <w:t xml:space="preserve"> od dnia, w którym powzięto lub przy zachowaniu należytej staranności można było powziąć wiadomość o okolicznościach stanowiących podstawę jego wniesienia.</w:t>
      </w:r>
    </w:p>
    <w:p w:rsidR="00F83997" w:rsidRPr="00B12B57" w:rsidRDefault="00F83997" w:rsidP="007D631D">
      <w:pPr>
        <w:pStyle w:val="Tekstpodstawowy"/>
        <w:numPr>
          <w:ilvl w:val="0"/>
          <w:numId w:val="33"/>
        </w:numPr>
        <w:tabs>
          <w:tab w:val="left" w:pos="900"/>
        </w:tabs>
        <w:ind w:right="1" w:hanging="720"/>
        <w:rPr>
          <w:szCs w:val="24"/>
        </w:rPr>
      </w:pPr>
      <w:r w:rsidRPr="00B12B57">
        <w:rPr>
          <w:szCs w:val="24"/>
        </w:rPr>
        <w:t>Odwołanie przysługuje wyłącznie od niezgodn</w:t>
      </w:r>
      <w:r w:rsidR="00F47900" w:rsidRPr="00B12B57">
        <w:rPr>
          <w:szCs w:val="24"/>
        </w:rPr>
        <w:t>ej przepisami ustawy czynności Z</w:t>
      </w:r>
      <w:r w:rsidRPr="00B12B57">
        <w:rPr>
          <w:szCs w:val="24"/>
        </w:rPr>
        <w:t>amawiającego podjętej w postępowaniu o udzielenie zamówienia lub zaniechania czynnośc</w:t>
      </w:r>
      <w:r w:rsidR="00F47900" w:rsidRPr="00B12B57">
        <w:rPr>
          <w:szCs w:val="24"/>
        </w:rPr>
        <w:t>i, do której Z</w:t>
      </w:r>
      <w:r w:rsidRPr="00B12B57">
        <w:rPr>
          <w:szCs w:val="24"/>
        </w:rPr>
        <w:t>amawiający jest zobowiązany na podstawie ustawy.</w:t>
      </w:r>
    </w:p>
    <w:p w:rsidR="00F83997" w:rsidRPr="00B12B57" w:rsidRDefault="00F83997" w:rsidP="007D631D">
      <w:pPr>
        <w:pStyle w:val="Tekstpodstawowy"/>
        <w:numPr>
          <w:ilvl w:val="1"/>
          <w:numId w:val="33"/>
        </w:numPr>
        <w:ind w:right="1" w:hanging="720"/>
        <w:rPr>
          <w:szCs w:val="24"/>
        </w:rPr>
      </w:pPr>
      <w:r w:rsidRPr="00B12B57">
        <w:rPr>
          <w:szCs w:val="24"/>
        </w:rPr>
        <w:t>Odwołanie powinno wskazywać czynno</w:t>
      </w:r>
      <w:r w:rsidR="00F47900" w:rsidRPr="00B12B57">
        <w:rPr>
          <w:szCs w:val="24"/>
        </w:rPr>
        <w:t>ści lub zaniechanie czynności Z</w:t>
      </w:r>
      <w:r w:rsidRPr="00B12B57">
        <w:rPr>
          <w:szCs w:val="24"/>
        </w:rPr>
        <w:t>amawiającego, której zarzuca się niezgodność z przepisami ustawy, zawierać zwięzłe przedstawienie zarzutów, określać żądanie oraz wskazywać okoliczności faktyczne i prawne uzasadniające wniesienie odwołania.</w:t>
      </w:r>
    </w:p>
    <w:p w:rsidR="00F83997" w:rsidRPr="00B12B57" w:rsidRDefault="00F83997" w:rsidP="007D631D">
      <w:pPr>
        <w:pStyle w:val="Tekstpodstawowy"/>
        <w:numPr>
          <w:ilvl w:val="1"/>
          <w:numId w:val="33"/>
        </w:numPr>
        <w:ind w:right="1" w:hanging="720"/>
        <w:rPr>
          <w:szCs w:val="24"/>
        </w:rPr>
      </w:pPr>
      <w:r w:rsidRPr="00B12B57">
        <w:rPr>
          <w:szCs w:val="24"/>
        </w:rPr>
        <w:lastRenderedPageBreak/>
        <w:t xml:space="preserve">Odwołanie wnosi się do Prezesa Izby w formie pisemnej </w:t>
      </w:r>
      <w:r w:rsidR="00F47900" w:rsidRPr="00B12B57">
        <w:rPr>
          <w:szCs w:val="24"/>
        </w:rPr>
        <w:t>lub postaci</w:t>
      </w:r>
      <w:r w:rsidRPr="00B12B57">
        <w:rPr>
          <w:szCs w:val="24"/>
        </w:rPr>
        <w:t xml:space="preserve"> elektronicznej</w:t>
      </w:r>
      <w:r w:rsidR="00F47900" w:rsidRPr="00B12B57">
        <w:rPr>
          <w:szCs w:val="24"/>
        </w:rPr>
        <w:t>,</w:t>
      </w:r>
      <w:r w:rsidRPr="00B12B57">
        <w:rPr>
          <w:szCs w:val="24"/>
        </w:rPr>
        <w:t xml:space="preserve"> </w:t>
      </w:r>
      <w:r w:rsidR="00F47900" w:rsidRPr="00B12B57">
        <w:rPr>
          <w:szCs w:val="24"/>
        </w:rPr>
        <w:t>podpisane</w:t>
      </w:r>
      <w:r w:rsidRPr="00B12B57">
        <w:rPr>
          <w:szCs w:val="24"/>
        </w:rPr>
        <w:t xml:space="preserve"> bezpiecznym podpisem elektronicznym weryfikowanym za pomocą ważnego kwalifikowanego certyfikatu.</w:t>
      </w:r>
    </w:p>
    <w:p w:rsidR="00F83997" w:rsidRPr="00B12B57" w:rsidRDefault="00F83997" w:rsidP="007D631D">
      <w:pPr>
        <w:pStyle w:val="Tekstpodstawowy"/>
        <w:numPr>
          <w:ilvl w:val="1"/>
          <w:numId w:val="33"/>
        </w:numPr>
        <w:ind w:right="1" w:hanging="720"/>
        <w:rPr>
          <w:szCs w:val="24"/>
        </w:rPr>
      </w:pPr>
      <w:r w:rsidRPr="00B12B57">
        <w:rPr>
          <w:szCs w:val="24"/>
        </w:rPr>
        <w:t>Odwołanie podlega rozpoznaniu, jeżeli:</w:t>
      </w:r>
    </w:p>
    <w:p w:rsidR="00F83997" w:rsidRPr="00B12B57" w:rsidRDefault="00F83997" w:rsidP="00876CF2">
      <w:pPr>
        <w:pStyle w:val="Tekstpodstawowy"/>
        <w:ind w:left="720" w:right="1"/>
        <w:rPr>
          <w:szCs w:val="24"/>
        </w:rPr>
      </w:pPr>
      <w:r w:rsidRPr="00B12B57">
        <w:rPr>
          <w:szCs w:val="24"/>
        </w:rPr>
        <w:t>a) nie zawiera braków formalnych;</w:t>
      </w:r>
    </w:p>
    <w:p w:rsidR="00F83997" w:rsidRPr="00B12B57" w:rsidRDefault="00F83997" w:rsidP="00876CF2">
      <w:pPr>
        <w:pStyle w:val="Tekstpodstawowy"/>
        <w:ind w:left="720" w:right="1"/>
        <w:rPr>
          <w:szCs w:val="24"/>
        </w:rPr>
      </w:pPr>
      <w:r w:rsidRPr="00B12B57">
        <w:rPr>
          <w:szCs w:val="24"/>
        </w:rPr>
        <w:t>b) uiszczono wpis (wpis uiszcza się najpóźniej do dnia upływu terminu do wn</w:t>
      </w:r>
      <w:r w:rsidR="00753B44" w:rsidRPr="00B12B57">
        <w:rPr>
          <w:szCs w:val="24"/>
        </w:rPr>
        <w:t>iesienia odwołania,</w:t>
      </w:r>
      <w:r w:rsidR="00C13A85" w:rsidRPr="00B12B57">
        <w:rPr>
          <w:szCs w:val="24"/>
        </w:rPr>
        <w:t xml:space="preserve"> </w:t>
      </w:r>
      <w:r w:rsidRPr="00B12B57">
        <w:rPr>
          <w:szCs w:val="24"/>
        </w:rPr>
        <w:t>a dowód jego uiszczenia dołącza się do odwołania).</w:t>
      </w:r>
    </w:p>
    <w:p w:rsidR="00F83997" w:rsidRPr="00B12B57" w:rsidRDefault="00F83997" w:rsidP="007D631D">
      <w:pPr>
        <w:pStyle w:val="Tekstpodstawowy"/>
        <w:numPr>
          <w:ilvl w:val="1"/>
          <w:numId w:val="33"/>
        </w:numPr>
        <w:ind w:right="1" w:hanging="720"/>
        <w:rPr>
          <w:szCs w:val="24"/>
        </w:rPr>
      </w:pPr>
      <w:r w:rsidRPr="00B12B57">
        <w:rPr>
          <w:szCs w:val="24"/>
        </w:rPr>
        <w:t>Odwołujący przesyła kopię odwo</w:t>
      </w:r>
      <w:r w:rsidR="00F47900" w:rsidRPr="00B12B57">
        <w:rPr>
          <w:szCs w:val="24"/>
        </w:rPr>
        <w:t>łania Z</w:t>
      </w:r>
      <w:r w:rsidRPr="00B12B57">
        <w:rPr>
          <w:szCs w:val="24"/>
        </w:rPr>
        <w:t xml:space="preserve">amawiającemu przed upływem terminu do wniesienia odwołania w taki sposób, aby mógł on zapoznać się z jego treścią przed upływem tego terminu. </w:t>
      </w:r>
      <w:r w:rsidR="00F47900" w:rsidRPr="00B12B57">
        <w:rPr>
          <w:bCs/>
          <w:szCs w:val="24"/>
        </w:rPr>
        <w:t>Domniemywa się, iż Z</w:t>
      </w:r>
      <w:r w:rsidR="00B91EA4" w:rsidRPr="00B12B57">
        <w:rPr>
          <w:bCs/>
          <w:szCs w:val="24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F83997" w:rsidRPr="00B12B57" w:rsidRDefault="00F83997" w:rsidP="007D631D">
      <w:pPr>
        <w:pStyle w:val="Tekstpodstawowy"/>
        <w:numPr>
          <w:ilvl w:val="0"/>
          <w:numId w:val="33"/>
        </w:numPr>
        <w:ind w:right="1" w:hanging="720"/>
        <w:rPr>
          <w:szCs w:val="24"/>
        </w:rPr>
      </w:pPr>
      <w:r w:rsidRPr="00B12B57">
        <w:rPr>
          <w:szCs w:val="24"/>
        </w:rPr>
        <w:t>Na orzeczenie Izby stronom oraz uczestn</w:t>
      </w:r>
      <w:r w:rsidR="00F47900" w:rsidRPr="00B12B57">
        <w:rPr>
          <w:szCs w:val="24"/>
        </w:rPr>
        <w:t xml:space="preserve">ikom postępowania odwoławczego </w:t>
      </w:r>
      <w:r w:rsidRPr="00B12B57">
        <w:rPr>
          <w:szCs w:val="24"/>
        </w:rPr>
        <w:t>przysługuje skarga do sądu.</w:t>
      </w:r>
    </w:p>
    <w:p w:rsidR="00B91EA4" w:rsidRPr="00B12B57" w:rsidRDefault="00F83997" w:rsidP="007D631D">
      <w:pPr>
        <w:pStyle w:val="Tekstpodstawowy"/>
        <w:numPr>
          <w:ilvl w:val="1"/>
          <w:numId w:val="33"/>
        </w:numPr>
        <w:ind w:right="1" w:hanging="720"/>
        <w:rPr>
          <w:szCs w:val="24"/>
        </w:rPr>
      </w:pPr>
      <w:r w:rsidRPr="00B12B57">
        <w:rPr>
          <w:szCs w:val="24"/>
        </w:rPr>
        <w:t xml:space="preserve">W postępowaniu toczącym się wskutek wniesienia skargi stosuje </w:t>
      </w:r>
      <w:r w:rsidR="00753B44" w:rsidRPr="00B12B57">
        <w:rPr>
          <w:szCs w:val="24"/>
        </w:rPr>
        <w:t>się odpowiednio przepisy ustawy</w:t>
      </w:r>
      <w:r w:rsidR="00C13A85" w:rsidRPr="00B12B57">
        <w:rPr>
          <w:szCs w:val="24"/>
        </w:rPr>
        <w:t xml:space="preserve"> </w:t>
      </w:r>
      <w:r w:rsidRPr="00B12B57">
        <w:rPr>
          <w:szCs w:val="24"/>
        </w:rPr>
        <w:t xml:space="preserve">z dnia 17 listopada 1964 r. – </w:t>
      </w:r>
      <w:r w:rsidR="004F1355">
        <w:rPr>
          <w:szCs w:val="24"/>
        </w:rPr>
        <w:t>Kodeks postępowania cywilnego o </w:t>
      </w:r>
      <w:r w:rsidRPr="00B12B57">
        <w:rPr>
          <w:szCs w:val="24"/>
        </w:rPr>
        <w:t>apela</w:t>
      </w:r>
      <w:r w:rsidR="00F47900" w:rsidRPr="00B12B57">
        <w:rPr>
          <w:szCs w:val="24"/>
        </w:rPr>
        <w:t xml:space="preserve">cji, jeżeli przepisy ustawy </w:t>
      </w:r>
      <w:r w:rsidRPr="00B12B57">
        <w:rPr>
          <w:szCs w:val="24"/>
        </w:rPr>
        <w:t>nie stanowią inaczej.</w:t>
      </w:r>
      <w:r w:rsidR="00B91EA4" w:rsidRPr="00B12B57">
        <w:rPr>
          <w:bCs/>
          <w:szCs w:val="24"/>
        </w:rPr>
        <w:t xml:space="preserve"> Jeżeli koniec terminu do wykonania czynności przypada na sobotę lub dzień ustawowo wolny od pracy, termin upływa dnia następnego po dniu lub dniach wolnych od pracy.</w:t>
      </w:r>
    </w:p>
    <w:p w:rsidR="00F83997" w:rsidRPr="00B12B57" w:rsidRDefault="00F83997" w:rsidP="007D631D">
      <w:pPr>
        <w:pStyle w:val="Tekstpodstawowy"/>
        <w:numPr>
          <w:ilvl w:val="1"/>
          <w:numId w:val="33"/>
        </w:numPr>
        <w:ind w:right="1" w:hanging="720"/>
        <w:rPr>
          <w:szCs w:val="24"/>
        </w:rPr>
      </w:pPr>
      <w:r w:rsidRPr="00B12B57">
        <w:rPr>
          <w:szCs w:val="24"/>
        </w:rPr>
        <w:t xml:space="preserve">Skargę wnosi się do sądu właściwego dla siedziby albo miejsca zamieszkania zamawiającego za pośrednictwem Prezesa Izby w terminie </w:t>
      </w:r>
      <w:r w:rsidRPr="00B12B57">
        <w:rPr>
          <w:b/>
          <w:szCs w:val="24"/>
        </w:rPr>
        <w:t>7 dni</w:t>
      </w:r>
      <w:r w:rsidRPr="00B12B57">
        <w:rPr>
          <w:szCs w:val="24"/>
        </w:rPr>
        <w:t xml:space="preserve"> od dnia doręczenia orzeczenia Izby, przesyłające jednocześnie jej odpis przeciwnikowi skargi. Złożenie skargi w placówce pocztowej operatora wyznaczonego jest równoznaczne z jej wniesieniem.</w:t>
      </w:r>
    </w:p>
    <w:p w:rsidR="00F83997" w:rsidRPr="00B12B57" w:rsidRDefault="00F83997" w:rsidP="007D631D">
      <w:pPr>
        <w:pStyle w:val="Tekstpodstawowy"/>
        <w:numPr>
          <w:ilvl w:val="1"/>
          <w:numId w:val="33"/>
        </w:numPr>
        <w:ind w:right="1" w:hanging="720"/>
        <w:rPr>
          <w:szCs w:val="24"/>
        </w:rPr>
      </w:pPr>
      <w:r w:rsidRPr="00B12B57">
        <w:rPr>
          <w:szCs w:val="24"/>
        </w:rPr>
        <w:t xml:space="preserve">W terminie </w:t>
      </w:r>
      <w:r w:rsidRPr="00B12B57">
        <w:rPr>
          <w:b/>
          <w:szCs w:val="24"/>
        </w:rPr>
        <w:t>21 dni</w:t>
      </w:r>
      <w:r w:rsidRPr="00B12B57">
        <w:rPr>
          <w:szCs w:val="24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17 listopada 1964 r. – Kodeks postępowania cywilnego o prokuraturze.</w:t>
      </w:r>
    </w:p>
    <w:p w:rsidR="00F83997" w:rsidRPr="00B12B57" w:rsidRDefault="00F83997" w:rsidP="007D631D">
      <w:pPr>
        <w:pStyle w:val="Tekstpodstawowy"/>
        <w:numPr>
          <w:ilvl w:val="1"/>
          <w:numId w:val="33"/>
        </w:numPr>
        <w:ind w:right="1" w:hanging="720"/>
        <w:rPr>
          <w:szCs w:val="24"/>
        </w:rPr>
      </w:pPr>
      <w:r w:rsidRPr="00B12B57">
        <w:rPr>
          <w:szCs w:val="24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:rsidR="00F83997" w:rsidRPr="00B12B57" w:rsidRDefault="00F83997" w:rsidP="007D631D">
      <w:pPr>
        <w:pStyle w:val="Tekstpodstawowy"/>
        <w:numPr>
          <w:ilvl w:val="1"/>
          <w:numId w:val="33"/>
        </w:numPr>
        <w:ind w:hanging="720"/>
        <w:rPr>
          <w:szCs w:val="24"/>
        </w:rPr>
      </w:pPr>
      <w:r w:rsidRPr="00B12B57">
        <w:rPr>
          <w:szCs w:val="24"/>
        </w:rPr>
        <w:lastRenderedPageBreak/>
        <w:t>W postępowaniu toczącym się na skutek wniesienia skargi nie można rozszerzyć żądania odwołania ani występować z nowymi żądaniami.</w:t>
      </w:r>
    </w:p>
    <w:p w:rsidR="00F57462" w:rsidRPr="00B12B57" w:rsidRDefault="00F57462" w:rsidP="007D631D">
      <w:pPr>
        <w:pStyle w:val="Tekstpodstawowy"/>
        <w:numPr>
          <w:ilvl w:val="0"/>
          <w:numId w:val="33"/>
        </w:numPr>
        <w:ind w:hanging="720"/>
        <w:rPr>
          <w:szCs w:val="24"/>
        </w:rPr>
      </w:pPr>
      <w:r w:rsidRPr="00B12B57">
        <w:rPr>
          <w:szCs w:val="24"/>
        </w:rPr>
        <w:t>Wykonawca może w terminie przewidzianym do wniesienia odwołania poinformować zamawiającego o niezgodnej z przepisami ustawy czynności podjętej przez niego lub zaniechaniu czynności, do której jest on zobowiązany na podstawie ustawy,</w:t>
      </w:r>
      <w:r w:rsidRPr="00B12B57">
        <w:rPr>
          <w:b/>
          <w:szCs w:val="24"/>
        </w:rPr>
        <w:t xml:space="preserve"> </w:t>
      </w:r>
      <w:r w:rsidRPr="00B12B57">
        <w:rPr>
          <w:szCs w:val="24"/>
        </w:rPr>
        <w:t>na które nie przysługuje odwołanie na podstawie art. 180 ust. 2</w:t>
      </w:r>
      <w:r w:rsidR="00577B5D" w:rsidRPr="00B12B57">
        <w:rPr>
          <w:szCs w:val="24"/>
        </w:rPr>
        <w:t xml:space="preserve"> ustawy</w:t>
      </w:r>
      <w:r w:rsidRPr="00B12B57">
        <w:rPr>
          <w:szCs w:val="24"/>
        </w:rPr>
        <w:t>.</w:t>
      </w:r>
    </w:p>
    <w:p w:rsidR="00F57462" w:rsidRPr="00B12B57" w:rsidRDefault="00F57462" w:rsidP="007D631D">
      <w:pPr>
        <w:pStyle w:val="Tekstpodstawowy"/>
        <w:numPr>
          <w:ilvl w:val="1"/>
          <w:numId w:val="33"/>
        </w:numPr>
        <w:ind w:right="1" w:hanging="720"/>
        <w:rPr>
          <w:szCs w:val="24"/>
        </w:rPr>
      </w:pPr>
      <w:r w:rsidRPr="00B12B57">
        <w:rPr>
          <w:szCs w:val="24"/>
        </w:rPr>
        <w:t>W przypadku uznania zasadności przekazanej informacji zamawiający powtarza czynność albo dokonuje czynności zaniechanej</w:t>
      </w:r>
      <w:r w:rsidR="004F1355">
        <w:rPr>
          <w:szCs w:val="24"/>
        </w:rPr>
        <w:t>, informując o tym wykonawców w </w:t>
      </w:r>
      <w:r w:rsidRPr="00B12B57">
        <w:rPr>
          <w:szCs w:val="24"/>
        </w:rPr>
        <w:t>sposób przewidziany w ustawie dla tej czynności.</w:t>
      </w:r>
    </w:p>
    <w:p w:rsidR="00253483" w:rsidRPr="00B12B57" w:rsidRDefault="00F57462" w:rsidP="007D631D">
      <w:pPr>
        <w:pStyle w:val="Tekstpodstawowy"/>
        <w:numPr>
          <w:ilvl w:val="1"/>
          <w:numId w:val="33"/>
        </w:numPr>
        <w:ind w:right="1" w:hanging="720"/>
        <w:rPr>
          <w:szCs w:val="24"/>
        </w:rPr>
      </w:pPr>
      <w:r w:rsidRPr="00B12B57">
        <w:rPr>
          <w:szCs w:val="24"/>
        </w:rPr>
        <w:t xml:space="preserve">Na czynności, o których mowa powyżej, nie przysługuje odwołanie, z zastrzeżeniem </w:t>
      </w:r>
      <w:r w:rsidRPr="009B2B2A">
        <w:rPr>
          <w:szCs w:val="24"/>
        </w:rPr>
        <w:t>art. 180 ust 2</w:t>
      </w:r>
      <w:r w:rsidR="00577B5D" w:rsidRPr="009B2B2A">
        <w:rPr>
          <w:szCs w:val="24"/>
        </w:rPr>
        <w:t xml:space="preserve"> ustawy</w:t>
      </w:r>
      <w:r w:rsidRPr="009B2B2A">
        <w:rPr>
          <w:szCs w:val="24"/>
        </w:rPr>
        <w:t>.</w:t>
      </w:r>
    </w:p>
    <w:p w:rsidR="004F1355" w:rsidRDefault="004F1355">
      <w:pPr>
        <w:spacing w:before="0" w:after="0" w:line="240" w:lineRule="auto"/>
        <w:rPr>
          <w:b/>
          <w:sz w:val="20"/>
        </w:rPr>
      </w:pPr>
      <w:r>
        <w:rPr>
          <w:b/>
          <w:sz w:val="20"/>
        </w:rPr>
        <w:br w:type="page"/>
      </w:r>
    </w:p>
    <w:p w:rsidR="00617FC4" w:rsidRPr="000F0BE3" w:rsidRDefault="00617FC4" w:rsidP="00876CF2">
      <w:pPr>
        <w:pStyle w:val="Tekstpodstawowy"/>
        <w:ind w:right="1"/>
        <w:jc w:val="right"/>
        <w:outlineLvl w:val="0"/>
        <w:rPr>
          <w:szCs w:val="24"/>
        </w:rPr>
      </w:pPr>
      <w:r w:rsidRPr="000F0BE3">
        <w:rPr>
          <w:b/>
          <w:szCs w:val="24"/>
        </w:rPr>
        <w:lastRenderedPageBreak/>
        <w:t>Załącznik nr 1</w:t>
      </w:r>
    </w:p>
    <w:p w:rsidR="00617FC4" w:rsidRPr="00876CF2" w:rsidRDefault="00617FC4" w:rsidP="00876CF2">
      <w:pPr>
        <w:pStyle w:val="Tekstpodstawowy"/>
        <w:ind w:right="1"/>
        <w:rPr>
          <w:sz w:val="20"/>
        </w:rPr>
      </w:pPr>
      <w:r w:rsidRPr="00876CF2">
        <w:rPr>
          <w:sz w:val="20"/>
        </w:rPr>
        <w:t>………………………………</w:t>
      </w:r>
    </w:p>
    <w:p w:rsidR="00617FC4" w:rsidRPr="00876CF2" w:rsidRDefault="00617FC4" w:rsidP="00876CF2">
      <w:pPr>
        <w:pStyle w:val="Tekstpodstawowy"/>
        <w:ind w:right="1"/>
        <w:jc w:val="left"/>
        <w:rPr>
          <w:b/>
          <w:sz w:val="20"/>
        </w:rPr>
      </w:pPr>
      <w:r w:rsidRPr="00876CF2">
        <w:rPr>
          <w:sz w:val="20"/>
        </w:rPr>
        <w:t>Pieczęć Wykonawcy</w:t>
      </w:r>
    </w:p>
    <w:p w:rsidR="00617FC4" w:rsidRPr="00D04348" w:rsidRDefault="00617FC4" w:rsidP="00D04348">
      <w:pPr>
        <w:pStyle w:val="Tekstpodstawowy"/>
        <w:ind w:right="1"/>
        <w:jc w:val="center"/>
        <w:rPr>
          <w:b/>
          <w:szCs w:val="24"/>
          <w:u w:val="single"/>
        </w:rPr>
      </w:pPr>
      <w:r w:rsidRPr="00876CF2">
        <w:rPr>
          <w:b/>
          <w:szCs w:val="24"/>
          <w:u w:val="single"/>
        </w:rPr>
        <w:t>FORMULARZ OFERTY</w:t>
      </w:r>
    </w:p>
    <w:p w:rsidR="00617FC4" w:rsidRPr="00D04348" w:rsidRDefault="00617FC4" w:rsidP="00D04348">
      <w:pPr>
        <w:ind w:left="-426" w:right="-426"/>
        <w:jc w:val="center"/>
        <w:rPr>
          <w:b/>
        </w:rPr>
      </w:pPr>
      <w:r w:rsidRPr="00876CF2">
        <w:rPr>
          <w:b/>
        </w:rPr>
        <w:t>Oferta złożona do postępowania o udzielenie zamówienia publicznego w trybie przetargu nieograniczonego na:</w:t>
      </w:r>
      <w:r w:rsidR="00B75A44" w:rsidRPr="00876CF2">
        <w:rPr>
          <w:b/>
        </w:rPr>
        <w:t xml:space="preserve"> </w:t>
      </w:r>
      <w:r w:rsidR="00D04348" w:rsidRPr="00D04348">
        <w:rPr>
          <w:b/>
        </w:rPr>
        <w:t xml:space="preserve">Opracowanie kompleksowej dokumentacji przyrodniczej, promocyjnej wraz z analizą popytu, i studium wykonalności oraz przeprowadzeniem konsultacji społecznych  dla projektu planowanego do dofinansowania w ramach RPO WSL 2014-2020 Poddziałanie 5.4.3 Ochrona różnorodności biologicznej (tryb pozakonkursowy) </w:t>
      </w:r>
      <w:r w:rsidR="00D04348" w:rsidRPr="00D04348">
        <w:rPr>
          <w:b/>
        </w:rPr>
        <w:br/>
        <w:t>p.t. „Zagospodarowanie nadbrzeży rzek i potoków w Gminie Rajcza”</w:t>
      </w:r>
    </w:p>
    <w:p w:rsidR="00617FC4" w:rsidRPr="00876CF2" w:rsidRDefault="00617FC4" w:rsidP="007D631D">
      <w:pPr>
        <w:pStyle w:val="Tekstpodstawowy"/>
        <w:numPr>
          <w:ilvl w:val="0"/>
          <w:numId w:val="35"/>
        </w:numPr>
        <w:tabs>
          <w:tab w:val="left" w:pos="567"/>
        </w:tabs>
        <w:ind w:left="426" w:right="1" w:hanging="425"/>
        <w:rPr>
          <w:b/>
          <w:sz w:val="20"/>
        </w:rPr>
      </w:pPr>
      <w:r w:rsidRPr="00876CF2">
        <w:rPr>
          <w:b/>
          <w:sz w:val="20"/>
        </w:rPr>
        <w:t>Dane dotyczące Wykonawcy: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617FC4" w:rsidRPr="00876CF2" w:rsidTr="00D754BF">
        <w:tc>
          <w:tcPr>
            <w:tcW w:w="4110" w:type="dxa"/>
          </w:tcPr>
          <w:p w:rsidR="00617FC4" w:rsidRPr="00876CF2" w:rsidRDefault="00617FC4" w:rsidP="00876CF2">
            <w:pPr>
              <w:pStyle w:val="Tekstpodstawowy"/>
              <w:ind w:right="1"/>
              <w:rPr>
                <w:b/>
                <w:sz w:val="20"/>
              </w:rPr>
            </w:pPr>
            <w:r w:rsidRPr="00876CF2">
              <w:rPr>
                <w:b/>
                <w:sz w:val="20"/>
              </w:rPr>
              <w:t>Nazwa (firma) Wykonawcy</w:t>
            </w:r>
            <w:r w:rsidRPr="00876CF2">
              <w:rPr>
                <w:rStyle w:val="Odwoanieprzypisudolnego"/>
                <w:b/>
                <w:sz w:val="20"/>
              </w:rPr>
              <w:footnoteReference w:id="1"/>
            </w:r>
          </w:p>
        </w:tc>
        <w:tc>
          <w:tcPr>
            <w:tcW w:w="4536" w:type="dxa"/>
          </w:tcPr>
          <w:p w:rsidR="00617FC4" w:rsidRPr="00876CF2" w:rsidRDefault="00617FC4" w:rsidP="00876CF2">
            <w:pPr>
              <w:pStyle w:val="Tekstpodstawowy"/>
              <w:ind w:right="1"/>
              <w:rPr>
                <w:b/>
                <w:sz w:val="20"/>
              </w:rPr>
            </w:pPr>
            <w:r w:rsidRPr="00876CF2">
              <w:rPr>
                <w:b/>
                <w:sz w:val="20"/>
              </w:rPr>
              <w:t>Adres Wykonawcy</w:t>
            </w:r>
          </w:p>
        </w:tc>
      </w:tr>
      <w:tr w:rsidR="00617FC4" w:rsidRPr="00876CF2" w:rsidTr="00D754BF">
        <w:tc>
          <w:tcPr>
            <w:tcW w:w="4110" w:type="dxa"/>
          </w:tcPr>
          <w:p w:rsidR="00617FC4" w:rsidRPr="00876CF2" w:rsidRDefault="00617FC4" w:rsidP="00876CF2">
            <w:pPr>
              <w:pStyle w:val="Tekstpodstawowy"/>
              <w:ind w:right="1"/>
              <w:rPr>
                <w:b/>
                <w:sz w:val="20"/>
              </w:rPr>
            </w:pPr>
          </w:p>
          <w:p w:rsidR="00617FC4" w:rsidRPr="00876CF2" w:rsidRDefault="00617FC4" w:rsidP="00876CF2">
            <w:pPr>
              <w:pStyle w:val="Tekstpodstawowy"/>
              <w:ind w:right="1"/>
              <w:rPr>
                <w:b/>
                <w:sz w:val="20"/>
              </w:rPr>
            </w:pPr>
          </w:p>
          <w:p w:rsidR="00617FC4" w:rsidRPr="00876CF2" w:rsidRDefault="00617FC4" w:rsidP="00876CF2">
            <w:pPr>
              <w:pStyle w:val="Tekstpodstawowy"/>
              <w:ind w:right="1"/>
              <w:rPr>
                <w:b/>
                <w:sz w:val="20"/>
              </w:rPr>
            </w:pPr>
          </w:p>
        </w:tc>
        <w:tc>
          <w:tcPr>
            <w:tcW w:w="4536" w:type="dxa"/>
          </w:tcPr>
          <w:p w:rsidR="00617FC4" w:rsidRPr="00876CF2" w:rsidRDefault="00617FC4" w:rsidP="00876CF2">
            <w:pPr>
              <w:pStyle w:val="Tekstpodstawowy"/>
              <w:ind w:right="1"/>
              <w:rPr>
                <w:b/>
                <w:sz w:val="20"/>
              </w:rPr>
            </w:pPr>
          </w:p>
          <w:p w:rsidR="00617FC4" w:rsidRPr="00876CF2" w:rsidRDefault="00617FC4" w:rsidP="00876CF2">
            <w:pPr>
              <w:pStyle w:val="Tekstpodstawowy"/>
              <w:ind w:right="1"/>
              <w:rPr>
                <w:b/>
                <w:sz w:val="20"/>
              </w:rPr>
            </w:pPr>
          </w:p>
        </w:tc>
      </w:tr>
    </w:tbl>
    <w:p w:rsidR="00617FC4" w:rsidRPr="00876CF2" w:rsidRDefault="00617FC4" w:rsidP="00876CF2">
      <w:pPr>
        <w:pStyle w:val="Tekstpodstawowy"/>
        <w:ind w:right="1"/>
        <w:rPr>
          <w:b/>
          <w:sz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015"/>
      </w:tblGrid>
      <w:tr w:rsidR="00617FC4" w:rsidRPr="00876CF2" w:rsidTr="00D754BF">
        <w:tc>
          <w:tcPr>
            <w:tcW w:w="4110" w:type="dxa"/>
          </w:tcPr>
          <w:p w:rsidR="00617FC4" w:rsidRPr="00876CF2" w:rsidRDefault="00617FC4" w:rsidP="00876CF2">
            <w:pPr>
              <w:pStyle w:val="Tekstpodstawowy"/>
              <w:ind w:right="1"/>
              <w:rPr>
                <w:b/>
                <w:sz w:val="20"/>
              </w:rPr>
            </w:pPr>
            <w:r w:rsidRPr="00876CF2">
              <w:rPr>
                <w:b/>
                <w:sz w:val="20"/>
              </w:rPr>
              <w:t>Nr REGON/NIP</w:t>
            </w:r>
          </w:p>
        </w:tc>
        <w:tc>
          <w:tcPr>
            <w:tcW w:w="2521" w:type="dxa"/>
          </w:tcPr>
          <w:p w:rsidR="00617FC4" w:rsidRPr="00876CF2" w:rsidRDefault="00617FC4" w:rsidP="00876CF2">
            <w:pPr>
              <w:pStyle w:val="Tekstpodstawowy"/>
              <w:ind w:right="1"/>
              <w:rPr>
                <w:b/>
                <w:sz w:val="20"/>
              </w:rPr>
            </w:pPr>
            <w:r w:rsidRPr="00876CF2">
              <w:rPr>
                <w:b/>
                <w:sz w:val="20"/>
              </w:rPr>
              <w:t>telefon/fax</w:t>
            </w:r>
          </w:p>
        </w:tc>
        <w:tc>
          <w:tcPr>
            <w:tcW w:w="2015" w:type="dxa"/>
          </w:tcPr>
          <w:p w:rsidR="00617FC4" w:rsidRPr="00876CF2" w:rsidRDefault="00617FC4" w:rsidP="00876CF2">
            <w:pPr>
              <w:pStyle w:val="Tekstpodstawowy"/>
              <w:ind w:right="1"/>
              <w:rPr>
                <w:b/>
                <w:sz w:val="20"/>
              </w:rPr>
            </w:pPr>
            <w:r w:rsidRPr="00876CF2">
              <w:rPr>
                <w:b/>
                <w:sz w:val="20"/>
              </w:rPr>
              <w:t>e-mail</w:t>
            </w:r>
          </w:p>
        </w:tc>
      </w:tr>
      <w:tr w:rsidR="00617FC4" w:rsidRPr="00876CF2" w:rsidTr="00D754BF">
        <w:tc>
          <w:tcPr>
            <w:tcW w:w="4110" w:type="dxa"/>
          </w:tcPr>
          <w:p w:rsidR="00617FC4" w:rsidRPr="00876CF2" w:rsidRDefault="00617FC4" w:rsidP="00876CF2">
            <w:pPr>
              <w:pStyle w:val="Tekstpodstawowy"/>
              <w:ind w:right="1"/>
              <w:rPr>
                <w:b/>
                <w:sz w:val="20"/>
              </w:rPr>
            </w:pPr>
          </w:p>
          <w:p w:rsidR="00617FC4" w:rsidRPr="00876CF2" w:rsidRDefault="00617FC4" w:rsidP="00876CF2">
            <w:pPr>
              <w:pStyle w:val="Tekstpodstawowy"/>
              <w:ind w:right="1"/>
              <w:rPr>
                <w:b/>
                <w:sz w:val="20"/>
              </w:rPr>
            </w:pPr>
          </w:p>
          <w:p w:rsidR="00617FC4" w:rsidRPr="00876CF2" w:rsidRDefault="00617FC4" w:rsidP="00876CF2">
            <w:pPr>
              <w:pStyle w:val="Tekstpodstawowy"/>
              <w:ind w:right="1"/>
              <w:rPr>
                <w:b/>
                <w:sz w:val="20"/>
              </w:rPr>
            </w:pPr>
          </w:p>
        </w:tc>
        <w:tc>
          <w:tcPr>
            <w:tcW w:w="2521" w:type="dxa"/>
          </w:tcPr>
          <w:p w:rsidR="00617FC4" w:rsidRPr="00876CF2" w:rsidRDefault="00617FC4" w:rsidP="00876CF2">
            <w:pPr>
              <w:pStyle w:val="Tekstpodstawowy"/>
              <w:ind w:right="1"/>
              <w:rPr>
                <w:b/>
                <w:sz w:val="20"/>
              </w:rPr>
            </w:pPr>
          </w:p>
          <w:p w:rsidR="00617FC4" w:rsidRPr="00876CF2" w:rsidRDefault="00617FC4" w:rsidP="00876CF2">
            <w:pPr>
              <w:pStyle w:val="Tekstpodstawowy"/>
              <w:ind w:right="1"/>
              <w:rPr>
                <w:b/>
                <w:sz w:val="20"/>
              </w:rPr>
            </w:pPr>
          </w:p>
        </w:tc>
        <w:tc>
          <w:tcPr>
            <w:tcW w:w="2015" w:type="dxa"/>
          </w:tcPr>
          <w:p w:rsidR="00617FC4" w:rsidRPr="00876CF2" w:rsidRDefault="00617FC4" w:rsidP="00876CF2">
            <w:pPr>
              <w:pStyle w:val="Tekstpodstawowy"/>
              <w:ind w:right="1"/>
              <w:rPr>
                <w:b/>
                <w:sz w:val="20"/>
              </w:rPr>
            </w:pPr>
          </w:p>
          <w:p w:rsidR="00617FC4" w:rsidRPr="00876CF2" w:rsidRDefault="00617FC4" w:rsidP="00876CF2">
            <w:pPr>
              <w:pStyle w:val="Tekstpodstawowy"/>
              <w:ind w:right="1"/>
              <w:rPr>
                <w:b/>
                <w:sz w:val="20"/>
              </w:rPr>
            </w:pPr>
          </w:p>
        </w:tc>
      </w:tr>
    </w:tbl>
    <w:p w:rsidR="00617FC4" w:rsidRPr="00876CF2" w:rsidRDefault="00617FC4" w:rsidP="00876CF2">
      <w:pPr>
        <w:pStyle w:val="Tekstpodstawowy"/>
        <w:ind w:right="1"/>
        <w:rPr>
          <w:b/>
          <w:sz w:val="20"/>
        </w:rPr>
      </w:pPr>
    </w:p>
    <w:p w:rsidR="00B75A44" w:rsidRPr="00876CF2" w:rsidRDefault="00B75A44" w:rsidP="007D631D">
      <w:pPr>
        <w:pStyle w:val="Tekstpodstawowy"/>
        <w:numPr>
          <w:ilvl w:val="0"/>
          <w:numId w:val="35"/>
        </w:numPr>
        <w:tabs>
          <w:tab w:val="left" w:pos="567"/>
        </w:tabs>
        <w:ind w:left="426" w:right="1" w:hanging="425"/>
        <w:rPr>
          <w:sz w:val="20"/>
        </w:rPr>
      </w:pPr>
      <w:r w:rsidRPr="00876CF2">
        <w:rPr>
          <w:b/>
          <w:sz w:val="20"/>
        </w:rPr>
        <w:t>Ja (my) niżej podpisany(i) oświadczam(y), że:</w:t>
      </w:r>
    </w:p>
    <w:p w:rsidR="00B75A44" w:rsidRPr="00876CF2" w:rsidRDefault="00B75A44" w:rsidP="00876CF2">
      <w:pPr>
        <w:ind w:left="643"/>
        <w:jc w:val="both"/>
      </w:pPr>
      <w:r w:rsidRPr="00876CF2">
        <w:t>cena mojej (naszej) oferty za realizację całości niniejszego zamówienia wynosi:</w:t>
      </w:r>
    </w:p>
    <w:p w:rsidR="00B75A44" w:rsidRPr="00876CF2" w:rsidRDefault="00B75A44" w:rsidP="00876CF2">
      <w:pPr>
        <w:spacing w:before="60"/>
        <w:ind w:left="720" w:right="298" w:hanging="360"/>
        <w:jc w:val="both"/>
        <w:rPr>
          <w:b/>
        </w:rPr>
      </w:pPr>
      <w:r w:rsidRPr="00876CF2">
        <w:tab/>
      </w:r>
      <w:r w:rsidRPr="00876CF2">
        <w:rPr>
          <w:b/>
        </w:rPr>
        <w:t>..........................................................................................</w:t>
      </w:r>
      <w:r w:rsidRPr="00876CF2">
        <w:t xml:space="preserve"> </w:t>
      </w:r>
      <w:r w:rsidRPr="00876CF2">
        <w:rPr>
          <w:b/>
        </w:rPr>
        <w:t xml:space="preserve">PLN brutto </w:t>
      </w:r>
      <w:r w:rsidRPr="00876CF2">
        <w:t xml:space="preserve">(słownie: ...............................................................................   </w:t>
      </w:r>
      <w:r w:rsidRPr="00876CF2">
        <w:rPr>
          <w:b/>
        </w:rPr>
        <w:t>PLN brutto)</w:t>
      </w:r>
    </w:p>
    <w:p w:rsidR="00F84CB5" w:rsidRPr="00876CF2" w:rsidRDefault="00AF12C6" w:rsidP="00876CF2">
      <w:pPr>
        <w:spacing w:before="60"/>
        <w:ind w:left="720" w:right="298" w:hanging="12"/>
        <w:jc w:val="both"/>
      </w:pPr>
      <w:r w:rsidRPr="00876CF2">
        <w:t>W tym  stawka …….% VAT</w:t>
      </w:r>
    </w:p>
    <w:p w:rsidR="00F42B22" w:rsidRPr="00876CF2" w:rsidRDefault="00F42B22" w:rsidP="00876CF2">
      <w:pPr>
        <w:ind w:left="567"/>
        <w:jc w:val="both"/>
        <w:rPr>
          <w:sz w:val="18"/>
          <w:szCs w:val="18"/>
        </w:rPr>
      </w:pPr>
      <w:r w:rsidRPr="00876CF2">
        <w:rPr>
          <w:sz w:val="18"/>
          <w:szCs w:val="18"/>
        </w:rPr>
        <w:t xml:space="preserve">Jeżeli Zamawiającemu zostanie złożona oferta, której wybór </w:t>
      </w:r>
      <w:r w:rsidRPr="00876CF2">
        <w:rPr>
          <w:b/>
          <w:sz w:val="18"/>
          <w:szCs w:val="18"/>
        </w:rPr>
        <w:t>prowadziłby</w:t>
      </w:r>
      <w:r w:rsidRPr="00876CF2">
        <w:rPr>
          <w:sz w:val="18"/>
          <w:szCs w:val="18"/>
        </w:rPr>
        <w:t xml:space="preserve"> do powstania </w:t>
      </w:r>
      <w:r w:rsidRPr="00876CF2">
        <w:rPr>
          <w:sz w:val="18"/>
          <w:szCs w:val="18"/>
        </w:rPr>
        <w:br/>
        <w:t xml:space="preserve">u Zamawiającego obowiązku podatkowego zgodnie z przepisami o podatku od towarów i usług, </w:t>
      </w:r>
      <w:r w:rsidRPr="00876CF2">
        <w:rPr>
          <w:b/>
          <w:sz w:val="18"/>
          <w:szCs w:val="18"/>
        </w:rPr>
        <w:t xml:space="preserve">Zamawiający </w:t>
      </w:r>
      <w:r w:rsidRPr="00876CF2">
        <w:rPr>
          <w:sz w:val="18"/>
          <w:szCs w:val="18"/>
        </w:rPr>
        <w:t xml:space="preserve">w </w:t>
      </w:r>
      <w:r w:rsidRPr="00876CF2">
        <w:rPr>
          <w:sz w:val="18"/>
          <w:szCs w:val="18"/>
        </w:rPr>
        <w:lastRenderedPageBreak/>
        <w:t xml:space="preserve">celu oceny takiej oferty </w:t>
      </w:r>
      <w:r w:rsidRPr="00876CF2">
        <w:rPr>
          <w:b/>
          <w:sz w:val="18"/>
          <w:szCs w:val="18"/>
        </w:rPr>
        <w:t>dolicza do przedstawionej</w:t>
      </w:r>
      <w:r w:rsidRPr="00876CF2">
        <w:rPr>
          <w:sz w:val="18"/>
          <w:szCs w:val="18"/>
        </w:rPr>
        <w:t xml:space="preserve"> </w:t>
      </w:r>
      <w:r w:rsidRPr="00876CF2">
        <w:rPr>
          <w:b/>
          <w:sz w:val="18"/>
          <w:szCs w:val="18"/>
        </w:rPr>
        <w:t>w punkcie 1</w:t>
      </w:r>
      <w:r w:rsidRPr="00876CF2">
        <w:rPr>
          <w:sz w:val="18"/>
          <w:szCs w:val="18"/>
        </w:rPr>
        <w:t xml:space="preserve"> </w:t>
      </w:r>
      <w:r w:rsidRPr="00876CF2">
        <w:rPr>
          <w:b/>
          <w:sz w:val="18"/>
          <w:szCs w:val="18"/>
        </w:rPr>
        <w:t>ceny</w:t>
      </w:r>
      <w:r w:rsidRPr="00876CF2">
        <w:rPr>
          <w:sz w:val="18"/>
          <w:szCs w:val="18"/>
        </w:rPr>
        <w:t xml:space="preserve"> podatek od towarów i usług, który miałby obowiązek rozliczyć zgodnie zakresie tymi przepisami.</w:t>
      </w:r>
    </w:p>
    <w:p w:rsidR="00F42B22" w:rsidRPr="00876CF2" w:rsidRDefault="00F42B22" w:rsidP="00876CF2">
      <w:pPr>
        <w:spacing w:before="120"/>
        <w:ind w:left="993"/>
        <w:jc w:val="both"/>
        <w:rPr>
          <w:color w:val="FF0000"/>
          <w:sz w:val="18"/>
          <w:szCs w:val="18"/>
        </w:rPr>
      </w:pPr>
      <w:r w:rsidRPr="00876CF2">
        <w:rPr>
          <w:sz w:val="18"/>
          <w:szCs w:val="18"/>
        </w:rPr>
        <w:t xml:space="preserve">W związku z powyższym, </w:t>
      </w:r>
      <w:r w:rsidRPr="00876CF2">
        <w:rPr>
          <w:b/>
          <w:bCs/>
          <w:i/>
          <w:iCs/>
          <w:sz w:val="18"/>
          <w:szCs w:val="18"/>
          <w:u w:val="single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876CF2">
        <w:rPr>
          <w:sz w:val="18"/>
          <w:szCs w:val="18"/>
        </w:rPr>
        <w:t xml:space="preserve">. </w:t>
      </w:r>
    </w:p>
    <w:p w:rsidR="00F42B22" w:rsidRPr="00876CF2" w:rsidRDefault="00F42B22" w:rsidP="00876CF2">
      <w:pPr>
        <w:autoSpaceDE w:val="0"/>
        <w:autoSpaceDN w:val="0"/>
        <w:adjustRightInd w:val="0"/>
        <w:spacing w:before="120"/>
        <w:ind w:left="993"/>
        <w:jc w:val="both"/>
        <w:rPr>
          <w:sz w:val="18"/>
          <w:szCs w:val="18"/>
        </w:rPr>
      </w:pPr>
      <w:r w:rsidRPr="00876CF2">
        <w:rPr>
          <w:sz w:val="18"/>
          <w:szCs w:val="18"/>
        </w:rPr>
        <w:t xml:space="preserve">Oświadczam (-y), że wybór mojej/naszej oferty: </w:t>
      </w:r>
      <w:r w:rsidRPr="00876CF2">
        <w:rPr>
          <w:b/>
          <w:sz w:val="18"/>
          <w:szCs w:val="18"/>
        </w:rPr>
        <w:t xml:space="preserve">będzie prowadził do powstania </w:t>
      </w:r>
      <w:r w:rsidRPr="00876CF2">
        <w:rPr>
          <w:b/>
          <w:sz w:val="18"/>
          <w:szCs w:val="18"/>
        </w:rPr>
        <w:br/>
        <w:t xml:space="preserve">u zamawiającego obowiązku podatkowego </w:t>
      </w:r>
      <w:r w:rsidRPr="00876CF2">
        <w:rPr>
          <w:sz w:val="18"/>
          <w:szCs w:val="18"/>
        </w:rPr>
        <w:t xml:space="preserve">zgodnie z przepisami o podatku od towarów </w:t>
      </w:r>
      <w:r w:rsidRPr="00876CF2">
        <w:rPr>
          <w:sz w:val="18"/>
          <w:szCs w:val="18"/>
        </w:rPr>
        <w:br/>
        <w:t>i usług, w zakresie ……………………………………… (należy wskazać nazwę (rodzaj) towaru lub usługi, których dostawa lub świadczenie będzie prowadzić do powstania takiego obowiązku podatkowego), o wartości ………………………………………zł netto (należy wskazać wartość tego towaru lub usługi bez kwoty podatku)/</w:t>
      </w:r>
      <w:r w:rsidRPr="00876CF2">
        <w:rPr>
          <w:b/>
          <w:sz w:val="18"/>
          <w:szCs w:val="18"/>
        </w:rPr>
        <w:t>nie będzie prowadził</w:t>
      </w:r>
      <w:r w:rsidRPr="00876CF2">
        <w:rPr>
          <w:sz w:val="18"/>
          <w:szCs w:val="18"/>
        </w:rPr>
        <w:t xml:space="preserve"> </w:t>
      </w:r>
      <w:r w:rsidRPr="00876CF2">
        <w:rPr>
          <w:b/>
          <w:sz w:val="18"/>
          <w:szCs w:val="18"/>
        </w:rPr>
        <w:t xml:space="preserve">do powstania u zamawiającego </w:t>
      </w:r>
      <w:r w:rsidRPr="00876CF2">
        <w:rPr>
          <w:sz w:val="18"/>
          <w:szCs w:val="18"/>
        </w:rPr>
        <w:t xml:space="preserve">obowiązku podatkowego zgodnie z przepisami o podatku od towarów i usług </w:t>
      </w:r>
      <w:r w:rsidRPr="00876CF2">
        <w:rPr>
          <w:rStyle w:val="Odwoanieprzypisudolnego"/>
          <w:b/>
          <w:sz w:val="18"/>
          <w:szCs w:val="18"/>
        </w:rPr>
        <w:footnoteReference w:id="2"/>
      </w:r>
    </w:p>
    <w:tbl>
      <w:tblPr>
        <w:tblStyle w:val="Tabela-Siatka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8"/>
      </w:tblGrid>
      <w:tr w:rsidR="00216306" w:rsidRPr="00876CF2" w:rsidTr="00F84CB5">
        <w:tc>
          <w:tcPr>
            <w:tcW w:w="5812" w:type="dxa"/>
            <w:vAlign w:val="center"/>
          </w:tcPr>
          <w:p w:rsidR="00216306" w:rsidRPr="00876CF2" w:rsidRDefault="00216306" w:rsidP="007D631D">
            <w:pPr>
              <w:pStyle w:val="Tekstpodstawowy"/>
              <w:numPr>
                <w:ilvl w:val="0"/>
                <w:numId w:val="35"/>
              </w:numPr>
              <w:tabs>
                <w:tab w:val="left" w:pos="567"/>
              </w:tabs>
              <w:ind w:left="426" w:right="1" w:hanging="250"/>
              <w:rPr>
                <w:b/>
                <w:sz w:val="20"/>
              </w:rPr>
            </w:pPr>
            <w:r w:rsidRPr="00876CF2">
              <w:rPr>
                <w:b/>
                <w:sz w:val="20"/>
              </w:rPr>
              <w:t>Oferujemy następujący termin realizacji zamówienia:</w:t>
            </w:r>
          </w:p>
        </w:tc>
        <w:tc>
          <w:tcPr>
            <w:tcW w:w="3828" w:type="dxa"/>
            <w:vAlign w:val="center"/>
          </w:tcPr>
          <w:p w:rsidR="00216306" w:rsidRPr="00876CF2" w:rsidRDefault="00216306" w:rsidP="007F1334">
            <w:pPr>
              <w:pStyle w:val="Akapitzlist"/>
              <w:ind w:left="0" w:right="1"/>
              <w:rPr>
                <w:b/>
              </w:rPr>
            </w:pPr>
            <w:r w:rsidRPr="00876CF2">
              <w:rPr>
                <w:b/>
              </w:rPr>
              <w:t>nie później niż do dnia</w:t>
            </w:r>
            <w:r w:rsidR="00703E07">
              <w:rPr>
                <w:b/>
              </w:rPr>
              <w:t xml:space="preserve"> </w:t>
            </w:r>
            <w:r w:rsidR="007F1334">
              <w:rPr>
                <w:b/>
              </w:rPr>
              <w:t>15</w:t>
            </w:r>
            <w:r w:rsidR="00B12B57" w:rsidRPr="00572EFF">
              <w:rPr>
                <w:b/>
              </w:rPr>
              <w:t>.</w:t>
            </w:r>
            <w:r w:rsidR="00703E07" w:rsidRPr="00572EFF">
              <w:rPr>
                <w:b/>
              </w:rPr>
              <w:t>1</w:t>
            </w:r>
            <w:r w:rsidR="007F1334">
              <w:rPr>
                <w:b/>
              </w:rPr>
              <w:t>2</w:t>
            </w:r>
            <w:r w:rsidR="00703E07" w:rsidRPr="00572EFF">
              <w:rPr>
                <w:b/>
              </w:rPr>
              <w:t>.</w:t>
            </w:r>
            <w:r w:rsidR="00703E07">
              <w:rPr>
                <w:b/>
              </w:rPr>
              <w:t xml:space="preserve">2019 </w:t>
            </w:r>
          </w:p>
        </w:tc>
      </w:tr>
      <w:tr w:rsidR="00617FC4" w:rsidRPr="00876CF2" w:rsidTr="00F84CB5">
        <w:tc>
          <w:tcPr>
            <w:tcW w:w="5812" w:type="dxa"/>
            <w:vAlign w:val="center"/>
          </w:tcPr>
          <w:p w:rsidR="00617FC4" w:rsidRPr="00876CF2" w:rsidRDefault="00617FC4" w:rsidP="007D631D">
            <w:pPr>
              <w:pStyle w:val="Tekstpodstawowy"/>
              <w:numPr>
                <w:ilvl w:val="0"/>
                <w:numId w:val="35"/>
              </w:numPr>
              <w:tabs>
                <w:tab w:val="left" w:pos="567"/>
              </w:tabs>
              <w:ind w:left="426" w:right="1" w:hanging="250"/>
              <w:rPr>
                <w:b/>
              </w:rPr>
            </w:pPr>
            <w:r w:rsidRPr="00876CF2">
              <w:rPr>
                <w:b/>
                <w:sz w:val="20"/>
              </w:rPr>
              <w:t>Warunki płatności</w:t>
            </w:r>
            <w:r w:rsidR="00B75A44" w:rsidRPr="00876CF2">
              <w:rPr>
                <w:b/>
                <w:sz w:val="20"/>
              </w:rPr>
              <w:t>:</w:t>
            </w:r>
          </w:p>
        </w:tc>
        <w:tc>
          <w:tcPr>
            <w:tcW w:w="3828" w:type="dxa"/>
            <w:vAlign w:val="center"/>
          </w:tcPr>
          <w:p w:rsidR="00617FC4" w:rsidRPr="00876CF2" w:rsidRDefault="00216306" w:rsidP="00876CF2">
            <w:pPr>
              <w:pStyle w:val="Akapitzlist"/>
              <w:ind w:left="0" w:right="1"/>
              <w:rPr>
                <w:b/>
              </w:rPr>
            </w:pPr>
            <w:r w:rsidRPr="00876CF2">
              <w:rPr>
                <w:b/>
              </w:rPr>
              <w:t>z</w:t>
            </w:r>
            <w:r w:rsidR="00617FC4" w:rsidRPr="00876CF2">
              <w:rPr>
                <w:b/>
              </w:rPr>
              <w:t>godnie z zapisami SIWZ</w:t>
            </w:r>
          </w:p>
        </w:tc>
      </w:tr>
    </w:tbl>
    <w:p w:rsidR="00617FC4" w:rsidRPr="00876CF2" w:rsidRDefault="00617FC4" w:rsidP="007D631D">
      <w:pPr>
        <w:pStyle w:val="Tekstpodstawowy"/>
        <w:numPr>
          <w:ilvl w:val="0"/>
          <w:numId w:val="35"/>
        </w:numPr>
        <w:ind w:left="284" w:right="1" w:hanging="283"/>
        <w:rPr>
          <w:b/>
          <w:sz w:val="20"/>
        </w:rPr>
      </w:pPr>
      <w:r w:rsidRPr="00876CF2">
        <w:rPr>
          <w:b/>
          <w:sz w:val="20"/>
        </w:rPr>
        <w:t>Niniejszym oświadczam, że:</w:t>
      </w:r>
    </w:p>
    <w:p w:rsidR="00617FC4" w:rsidRPr="00876CF2" w:rsidRDefault="00617FC4" w:rsidP="00596D3B">
      <w:pPr>
        <w:pStyle w:val="Tekstpodstawowy"/>
        <w:numPr>
          <w:ilvl w:val="0"/>
          <w:numId w:val="63"/>
        </w:numPr>
        <w:ind w:right="1"/>
        <w:rPr>
          <w:sz w:val="20"/>
        </w:rPr>
      </w:pPr>
      <w:r w:rsidRPr="00876CF2">
        <w:rPr>
          <w:sz w:val="20"/>
        </w:rPr>
        <w:t>zapoznałem się z warunkami zamówienia i przyjmuję je bez zastrzeżeń;</w:t>
      </w:r>
    </w:p>
    <w:p w:rsidR="00617FC4" w:rsidRPr="00876CF2" w:rsidRDefault="00617FC4" w:rsidP="00596D3B">
      <w:pPr>
        <w:pStyle w:val="Tekstpodstawowy"/>
        <w:numPr>
          <w:ilvl w:val="0"/>
          <w:numId w:val="63"/>
        </w:numPr>
        <w:ind w:right="1"/>
        <w:rPr>
          <w:sz w:val="20"/>
        </w:rPr>
      </w:pPr>
      <w:r w:rsidRPr="00876CF2">
        <w:rPr>
          <w:sz w:val="20"/>
        </w:rPr>
        <w:t>zapoznałem się z postanowieniami załączonego do SIWZ wzoru umowy i przyjmuję go bez zastrzeżeń;</w:t>
      </w:r>
    </w:p>
    <w:p w:rsidR="00617FC4" w:rsidRPr="00876CF2" w:rsidRDefault="00617FC4" w:rsidP="00596D3B">
      <w:pPr>
        <w:pStyle w:val="Tekstpodstawowy"/>
        <w:numPr>
          <w:ilvl w:val="0"/>
          <w:numId w:val="63"/>
        </w:numPr>
        <w:ind w:right="1"/>
        <w:rPr>
          <w:sz w:val="20"/>
        </w:rPr>
      </w:pPr>
      <w:r w:rsidRPr="00876CF2">
        <w:rPr>
          <w:sz w:val="20"/>
        </w:rPr>
        <w:t>przedmiot oferty jest zgodny z przedmiotem zamówienia;</w:t>
      </w:r>
    </w:p>
    <w:p w:rsidR="00617FC4" w:rsidRPr="00876CF2" w:rsidRDefault="00617FC4" w:rsidP="00596D3B">
      <w:pPr>
        <w:pStyle w:val="Tekstpodstawowy"/>
        <w:numPr>
          <w:ilvl w:val="0"/>
          <w:numId w:val="63"/>
        </w:numPr>
        <w:ind w:right="1"/>
        <w:rPr>
          <w:sz w:val="20"/>
        </w:rPr>
      </w:pPr>
      <w:r w:rsidRPr="00876CF2">
        <w:rPr>
          <w:sz w:val="20"/>
        </w:rPr>
        <w:t>jestem związany niniejszą ofertą przez okres 30 dni, licząc od dnia składania ofert podanego w SIWZ;</w:t>
      </w:r>
    </w:p>
    <w:p w:rsidR="00617FC4" w:rsidRPr="00876CF2" w:rsidRDefault="00617FC4" w:rsidP="007D631D">
      <w:pPr>
        <w:pStyle w:val="Tekstpodstawowy"/>
        <w:numPr>
          <w:ilvl w:val="0"/>
          <w:numId w:val="35"/>
        </w:numPr>
        <w:tabs>
          <w:tab w:val="left" w:pos="567"/>
        </w:tabs>
        <w:ind w:left="426" w:right="1" w:hanging="425"/>
        <w:rPr>
          <w:b/>
          <w:sz w:val="20"/>
        </w:rPr>
      </w:pPr>
      <w:r w:rsidRPr="00876CF2">
        <w:rPr>
          <w:b/>
          <w:sz w:val="20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617FC4" w:rsidRPr="00876CF2" w:rsidTr="00D754BF">
        <w:tc>
          <w:tcPr>
            <w:tcW w:w="709" w:type="dxa"/>
            <w:vAlign w:val="center"/>
          </w:tcPr>
          <w:p w:rsidR="00617FC4" w:rsidRPr="00876CF2" w:rsidRDefault="00617FC4" w:rsidP="00876CF2">
            <w:pPr>
              <w:pStyle w:val="Tekstpodstawowy"/>
              <w:ind w:right="1"/>
              <w:jc w:val="left"/>
              <w:rPr>
                <w:b/>
                <w:sz w:val="20"/>
              </w:rPr>
            </w:pPr>
            <w:r w:rsidRPr="00876CF2">
              <w:rPr>
                <w:b/>
                <w:sz w:val="20"/>
              </w:rPr>
              <w:t>L.p.</w:t>
            </w:r>
          </w:p>
        </w:tc>
        <w:tc>
          <w:tcPr>
            <w:tcW w:w="4053" w:type="dxa"/>
            <w:vAlign w:val="center"/>
          </w:tcPr>
          <w:p w:rsidR="00617FC4" w:rsidRPr="00876CF2" w:rsidRDefault="00617FC4" w:rsidP="00876CF2">
            <w:pPr>
              <w:pStyle w:val="Tekstpodstawowy"/>
              <w:ind w:right="1"/>
              <w:jc w:val="left"/>
              <w:rPr>
                <w:b/>
                <w:sz w:val="20"/>
              </w:rPr>
            </w:pPr>
            <w:r w:rsidRPr="00876CF2">
              <w:rPr>
                <w:b/>
                <w:sz w:val="20"/>
              </w:rPr>
              <w:t xml:space="preserve">Część/zakres zamówienia </w:t>
            </w:r>
          </w:p>
        </w:tc>
        <w:tc>
          <w:tcPr>
            <w:tcW w:w="4310" w:type="dxa"/>
            <w:vAlign w:val="center"/>
          </w:tcPr>
          <w:p w:rsidR="00617FC4" w:rsidRPr="00876CF2" w:rsidRDefault="00617FC4" w:rsidP="00876CF2">
            <w:pPr>
              <w:pStyle w:val="Tekstpodstawowy"/>
              <w:ind w:right="1"/>
              <w:jc w:val="left"/>
              <w:rPr>
                <w:b/>
                <w:sz w:val="20"/>
                <w:vertAlign w:val="superscript"/>
              </w:rPr>
            </w:pPr>
            <w:r w:rsidRPr="00876CF2">
              <w:rPr>
                <w:b/>
                <w:sz w:val="20"/>
              </w:rPr>
              <w:t>Nazwa (firma) podwykonawcy</w:t>
            </w:r>
          </w:p>
        </w:tc>
      </w:tr>
      <w:tr w:rsidR="00617FC4" w:rsidRPr="00876CF2" w:rsidTr="00D754BF">
        <w:tc>
          <w:tcPr>
            <w:tcW w:w="709" w:type="dxa"/>
          </w:tcPr>
          <w:p w:rsidR="00617FC4" w:rsidRPr="00876CF2" w:rsidRDefault="00617FC4" w:rsidP="00876CF2">
            <w:pPr>
              <w:pStyle w:val="Tekstpodstawowy"/>
              <w:ind w:right="1"/>
              <w:rPr>
                <w:sz w:val="20"/>
              </w:rPr>
            </w:pPr>
            <w:r w:rsidRPr="00876CF2">
              <w:rPr>
                <w:sz w:val="20"/>
              </w:rPr>
              <w:t>1.</w:t>
            </w:r>
          </w:p>
        </w:tc>
        <w:tc>
          <w:tcPr>
            <w:tcW w:w="4053" w:type="dxa"/>
          </w:tcPr>
          <w:p w:rsidR="00617FC4" w:rsidRPr="00876CF2" w:rsidRDefault="00617FC4" w:rsidP="00876CF2">
            <w:pPr>
              <w:pStyle w:val="Tekstpodstawowy"/>
              <w:ind w:right="1"/>
              <w:rPr>
                <w:sz w:val="20"/>
              </w:rPr>
            </w:pPr>
          </w:p>
        </w:tc>
        <w:tc>
          <w:tcPr>
            <w:tcW w:w="4310" w:type="dxa"/>
          </w:tcPr>
          <w:p w:rsidR="00617FC4" w:rsidRPr="00876CF2" w:rsidRDefault="00617FC4" w:rsidP="00876CF2">
            <w:pPr>
              <w:pStyle w:val="Tekstpodstawowy"/>
              <w:ind w:right="1"/>
              <w:rPr>
                <w:sz w:val="20"/>
              </w:rPr>
            </w:pPr>
          </w:p>
        </w:tc>
      </w:tr>
      <w:tr w:rsidR="00617FC4" w:rsidRPr="00876CF2" w:rsidTr="00D754BF">
        <w:tc>
          <w:tcPr>
            <w:tcW w:w="709" w:type="dxa"/>
          </w:tcPr>
          <w:p w:rsidR="00617FC4" w:rsidRPr="00876CF2" w:rsidRDefault="00617FC4" w:rsidP="00876CF2">
            <w:pPr>
              <w:pStyle w:val="Tekstpodstawowy"/>
              <w:ind w:right="1"/>
              <w:rPr>
                <w:sz w:val="20"/>
              </w:rPr>
            </w:pPr>
            <w:r w:rsidRPr="00876CF2">
              <w:rPr>
                <w:sz w:val="20"/>
              </w:rPr>
              <w:t>2.</w:t>
            </w:r>
          </w:p>
        </w:tc>
        <w:tc>
          <w:tcPr>
            <w:tcW w:w="4053" w:type="dxa"/>
          </w:tcPr>
          <w:p w:rsidR="00617FC4" w:rsidRPr="00876CF2" w:rsidRDefault="00617FC4" w:rsidP="00876CF2">
            <w:pPr>
              <w:pStyle w:val="Tekstpodstawowy"/>
              <w:ind w:right="1"/>
              <w:rPr>
                <w:sz w:val="20"/>
              </w:rPr>
            </w:pPr>
          </w:p>
        </w:tc>
        <w:tc>
          <w:tcPr>
            <w:tcW w:w="4310" w:type="dxa"/>
          </w:tcPr>
          <w:p w:rsidR="00617FC4" w:rsidRPr="00876CF2" w:rsidRDefault="00617FC4" w:rsidP="00876CF2">
            <w:pPr>
              <w:pStyle w:val="Tekstpodstawowy"/>
              <w:ind w:right="1"/>
              <w:rPr>
                <w:sz w:val="20"/>
              </w:rPr>
            </w:pPr>
          </w:p>
        </w:tc>
      </w:tr>
      <w:tr w:rsidR="00617FC4" w:rsidRPr="00876CF2" w:rsidTr="00D754BF">
        <w:tc>
          <w:tcPr>
            <w:tcW w:w="709" w:type="dxa"/>
          </w:tcPr>
          <w:p w:rsidR="00617FC4" w:rsidRPr="00876CF2" w:rsidRDefault="00617FC4" w:rsidP="00876CF2">
            <w:pPr>
              <w:pStyle w:val="Tekstpodstawowy"/>
              <w:ind w:right="1"/>
              <w:rPr>
                <w:sz w:val="20"/>
              </w:rPr>
            </w:pPr>
            <w:r w:rsidRPr="00876CF2">
              <w:rPr>
                <w:sz w:val="20"/>
              </w:rPr>
              <w:t>3.</w:t>
            </w:r>
          </w:p>
        </w:tc>
        <w:tc>
          <w:tcPr>
            <w:tcW w:w="4053" w:type="dxa"/>
          </w:tcPr>
          <w:p w:rsidR="00617FC4" w:rsidRPr="00876CF2" w:rsidRDefault="00617FC4" w:rsidP="00876CF2">
            <w:pPr>
              <w:pStyle w:val="Tekstpodstawowy"/>
              <w:ind w:right="1"/>
              <w:rPr>
                <w:sz w:val="20"/>
              </w:rPr>
            </w:pPr>
          </w:p>
        </w:tc>
        <w:tc>
          <w:tcPr>
            <w:tcW w:w="4310" w:type="dxa"/>
          </w:tcPr>
          <w:p w:rsidR="00617FC4" w:rsidRPr="00876CF2" w:rsidRDefault="00617FC4" w:rsidP="00876CF2">
            <w:pPr>
              <w:pStyle w:val="Tekstpodstawowy"/>
              <w:ind w:right="1"/>
              <w:rPr>
                <w:sz w:val="20"/>
              </w:rPr>
            </w:pPr>
          </w:p>
        </w:tc>
      </w:tr>
    </w:tbl>
    <w:p w:rsidR="00617FC4" w:rsidRPr="00876CF2" w:rsidRDefault="00617FC4" w:rsidP="007D631D">
      <w:pPr>
        <w:pStyle w:val="Tekstpodstawowy"/>
        <w:numPr>
          <w:ilvl w:val="0"/>
          <w:numId w:val="35"/>
        </w:numPr>
        <w:tabs>
          <w:tab w:val="left" w:pos="567"/>
        </w:tabs>
        <w:ind w:left="426" w:right="1" w:hanging="425"/>
        <w:rPr>
          <w:sz w:val="20"/>
        </w:rPr>
      </w:pPr>
      <w:r w:rsidRPr="00876CF2">
        <w:rPr>
          <w:sz w:val="20"/>
        </w:rPr>
        <w:t>Oferta została złożona na  ……  zapisanych stronach, (kolejno ponumerowanych).</w:t>
      </w:r>
    </w:p>
    <w:p w:rsidR="00617FC4" w:rsidRPr="00876CF2" w:rsidRDefault="00617FC4" w:rsidP="00D04348">
      <w:pPr>
        <w:pStyle w:val="Tekstpodstawowy"/>
        <w:ind w:right="1"/>
        <w:rPr>
          <w:b/>
          <w:sz w:val="16"/>
          <w:szCs w:val="16"/>
        </w:rPr>
      </w:pPr>
    </w:p>
    <w:p w:rsidR="00617FC4" w:rsidRPr="00876CF2" w:rsidRDefault="00617FC4" w:rsidP="00876CF2">
      <w:pPr>
        <w:pStyle w:val="Tekstpodstawowy"/>
        <w:ind w:right="1"/>
        <w:jc w:val="center"/>
        <w:rPr>
          <w:b/>
          <w:sz w:val="16"/>
          <w:szCs w:val="16"/>
        </w:rPr>
      </w:pPr>
    </w:p>
    <w:p w:rsidR="00617FC4" w:rsidRPr="00876CF2" w:rsidRDefault="00617FC4" w:rsidP="00876CF2">
      <w:pPr>
        <w:pStyle w:val="Tekstpodstawowy"/>
        <w:ind w:right="1"/>
        <w:jc w:val="center"/>
        <w:rPr>
          <w:b/>
          <w:sz w:val="16"/>
          <w:szCs w:val="16"/>
        </w:rPr>
      </w:pPr>
    </w:p>
    <w:p w:rsidR="00617FC4" w:rsidRPr="00876CF2" w:rsidRDefault="00617FC4" w:rsidP="00876CF2">
      <w:pPr>
        <w:pStyle w:val="Tekstpodstawowy"/>
        <w:ind w:right="1"/>
        <w:rPr>
          <w:sz w:val="16"/>
          <w:szCs w:val="16"/>
        </w:rPr>
      </w:pPr>
      <w:r w:rsidRPr="00876CF2">
        <w:rPr>
          <w:sz w:val="16"/>
          <w:szCs w:val="16"/>
        </w:rPr>
        <w:t>..........................................., dnia .....................</w:t>
      </w:r>
      <w:r w:rsidRPr="00876CF2">
        <w:rPr>
          <w:sz w:val="16"/>
          <w:szCs w:val="16"/>
        </w:rPr>
        <w:tab/>
      </w:r>
      <w:r w:rsidRPr="00876CF2">
        <w:rPr>
          <w:sz w:val="16"/>
          <w:szCs w:val="16"/>
        </w:rPr>
        <w:tab/>
      </w:r>
      <w:r w:rsidR="00B12B57">
        <w:rPr>
          <w:sz w:val="16"/>
          <w:szCs w:val="16"/>
        </w:rPr>
        <w:tab/>
        <w:t>…………….</w:t>
      </w:r>
      <w:r w:rsidRPr="00876CF2">
        <w:rPr>
          <w:sz w:val="16"/>
          <w:szCs w:val="16"/>
        </w:rPr>
        <w:t>......................................................................</w:t>
      </w:r>
    </w:p>
    <w:p w:rsidR="00617FC4" w:rsidRPr="00876CF2" w:rsidRDefault="00617FC4" w:rsidP="00876CF2">
      <w:pPr>
        <w:pStyle w:val="Tekstpodstawowy"/>
        <w:ind w:left="5103" w:right="1"/>
        <w:rPr>
          <w:sz w:val="18"/>
          <w:szCs w:val="18"/>
        </w:rPr>
      </w:pPr>
      <w:r w:rsidRPr="00876CF2">
        <w:rPr>
          <w:sz w:val="18"/>
          <w:szCs w:val="18"/>
        </w:rPr>
        <w:t>Podpis wraz z pieczęcią osoby uprawnionej do</w:t>
      </w:r>
    </w:p>
    <w:p w:rsidR="00DB2D42" w:rsidRPr="00876CF2" w:rsidRDefault="00617FC4" w:rsidP="00876CF2">
      <w:pPr>
        <w:pStyle w:val="Tekstpodstawowy"/>
        <w:ind w:left="5103" w:right="1"/>
        <w:rPr>
          <w:sz w:val="18"/>
          <w:szCs w:val="18"/>
        </w:rPr>
      </w:pPr>
      <w:r w:rsidRPr="00876CF2">
        <w:rPr>
          <w:sz w:val="18"/>
          <w:szCs w:val="18"/>
        </w:rPr>
        <w:t>reprezentowania Wykonawcy</w:t>
      </w:r>
    </w:p>
    <w:p w:rsidR="00D04749" w:rsidRPr="00876CF2" w:rsidRDefault="00D04749" w:rsidP="00876CF2">
      <w:pPr>
        <w:tabs>
          <w:tab w:val="left" w:pos="5103"/>
          <w:tab w:val="left" w:pos="5670"/>
        </w:tabs>
        <w:spacing w:before="120"/>
        <w:ind w:right="72"/>
        <w:jc w:val="both"/>
        <w:rPr>
          <w:b/>
        </w:rPr>
        <w:sectPr w:rsidR="00D04749" w:rsidRPr="00876CF2" w:rsidSect="00A6189F">
          <w:headerReference w:type="default" r:id="rId9"/>
          <w:footerReference w:type="default" r:id="rId10"/>
          <w:footerReference w:type="first" r:id="rId11"/>
          <w:type w:val="continuous"/>
          <w:pgSz w:w="11906" w:h="16838" w:code="9"/>
          <w:pgMar w:top="1238" w:right="1418" w:bottom="1418" w:left="1418" w:header="709" w:footer="709" w:gutter="0"/>
          <w:cols w:space="708"/>
          <w:docGrid w:linePitch="360"/>
        </w:sectPr>
      </w:pPr>
      <w:bookmarkStart w:id="1" w:name="_Toc343292122"/>
      <w:bookmarkStart w:id="2" w:name="OLE_LINK1"/>
      <w:bookmarkStart w:id="3" w:name="OLE_LINK2"/>
    </w:p>
    <w:p w:rsidR="00D04749" w:rsidRPr="00876CF2" w:rsidRDefault="00AF12C6" w:rsidP="00876CF2">
      <w:pPr>
        <w:rPr>
          <w:b/>
          <w:bCs/>
        </w:rPr>
      </w:pPr>
      <w:r w:rsidRPr="006C0FC4">
        <w:rPr>
          <w:b/>
        </w:rPr>
        <w:lastRenderedPageBreak/>
        <w:t>ZAŁĄCZNIK NR 1A - WZÓR FORMULARZA CENOWEGO</w:t>
      </w:r>
    </w:p>
    <w:tbl>
      <w:tblPr>
        <w:tblpPr w:leftFromText="141" w:rightFromText="141" w:vertAnchor="page" w:horzAnchor="margin" w:tblpY="2769"/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11057"/>
        <w:gridCol w:w="1275"/>
        <w:gridCol w:w="605"/>
        <w:gridCol w:w="1382"/>
      </w:tblGrid>
      <w:tr w:rsidR="00AF12C6" w:rsidRPr="00876CF2" w:rsidTr="00AF12C6">
        <w:trPr>
          <w:trHeight w:val="281"/>
        </w:trPr>
        <w:tc>
          <w:tcPr>
            <w:tcW w:w="381" w:type="dxa"/>
            <w:shd w:val="clear" w:color="auto" w:fill="D9D9D9"/>
          </w:tcPr>
          <w:p w:rsidR="00AF12C6" w:rsidRPr="00876CF2" w:rsidRDefault="00AF12C6" w:rsidP="00876CF2">
            <w:pPr>
              <w:spacing w:before="240"/>
              <w:rPr>
                <w:b/>
                <w:sz w:val="16"/>
                <w:szCs w:val="16"/>
              </w:rPr>
            </w:pPr>
            <w:r w:rsidRPr="00876C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1057" w:type="dxa"/>
            <w:shd w:val="clear" w:color="auto" w:fill="D9D9D9"/>
            <w:noWrap/>
            <w:vAlign w:val="bottom"/>
          </w:tcPr>
          <w:p w:rsidR="00AF12C6" w:rsidRPr="00876CF2" w:rsidRDefault="00AF12C6" w:rsidP="00876CF2">
            <w:pPr>
              <w:rPr>
                <w:b/>
                <w:sz w:val="16"/>
                <w:szCs w:val="16"/>
              </w:rPr>
            </w:pPr>
            <w:r w:rsidRPr="00876CF2">
              <w:rPr>
                <w:b/>
                <w:sz w:val="16"/>
                <w:szCs w:val="16"/>
              </w:rPr>
              <w:t>Nazwa Zadania</w:t>
            </w:r>
          </w:p>
        </w:tc>
        <w:tc>
          <w:tcPr>
            <w:tcW w:w="1275" w:type="dxa"/>
            <w:shd w:val="clear" w:color="auto" w:fill="D9D9D9"/>
            <w:noWrap/>
            <w:vAlign w:val="bottom"/>
          </w:tcPr>
          <w:p w:rsidR="00AF12C6" w:rsidRPr="00876CF2" w:rsidRDefault="00AF12C6" w:rsidP="00876CF2">
            <w:pPr>
              <w:jc w:val="center"/>
              <w:rPr>
                <w:b/>
                <w:sz w:val="16"/>
                <w:szCs w:val="16"/>
              </w:rPr>
            </w:pPr>
            <w:r w:rsidRPr="00876CF2"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605" w:type="dxa"/>
            <w:shd w:val="clear" w:color="auto" w:fill="D9D9D9"/>
            <w:noWrap/>
            <w:vAlign w:val="bottom"/>
          </w:tcPr>
          <w:p w:rsidR="00AF12C6" w:rsidRPr="00876CF2" w:rsidRDefault="00AF12C6" w:rsidP="00876CF2">
            <w:pPr>
              <w:jc w:val="center"/>
              <w:rPr>
                <w:b/>
                <w:sz w:val="16"/>
                <w:szCs w:val="16"/>
              </w:rPr>
            </w:pPr>
            <w:r w:rsidRPr="00876CF2"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382" w:type="dxa"/>
            <w:shd w:val="clear" w:color="auto" w:fill="D9D9D9"/>
            <w:noWrap/>
            <w:vAlign w:val="bottom"/>
          </w:tcPr>
          <w:p w:rsidR="00AF12C6" w:rsidRPr="00876CF2" w:rsidRDefault="00AF12C6" w:rsidP="00876CF2">
            <w:pPr>
              <w:jc w:val="center"/>
              <w:rPr>
                <w:b/>
                <w:sz w:val="16"/>
                <w:szCs w:val="16"/>
              </w:rPr>
            </w:pPr>
            <w:r w:rsidRPr="00876CF2">
              <w:rPr>
                <w:b/>
                <w:sz w:val="16"/>
                <w:szCs w:val="16"/>
              </w:rPr>
              <w:t>Wartość brutto</w:t>
            </w:r>
          </w:p>
        </w:tc>
      </w:tr>
      <w:tr w:rsidR="00AF12C6" w:rsidRPr="00876CF2" w:rsidTr="00AF12C6">
        <w:trPr>
          <w:trHeight w:val="255"/>
        </w:trPr>
        <w:tc>
          <w:tcPr>
            <w:tcW w:w="381" w:type="dxa"/>
          </w:tcPr>
          <w:p w:rsidR="00AF12C6" w:rsidRPr="00876CF2" w:rsidRDefault="00AF12C6" w:rsidP="00876CF2">
            <w:pPr>
              <w:spacing w:after="80"/>
              <w:jc w:val="both"/>
              <w:rPr>
                <w:bCs/>
                <w:sz w:val="16"/>
                <w:szCs w:val="16"/>
              </w:rPr>
            </w:pPr>
            <w:r w:rsidRPr="00876CF2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11057" w:type="dxa"/>
            <w:shd w:val="clear" w:color="auto" w:fill="auto"/>
            <w:noWrap/>
          </w:tcPr>
          <w:p w:rsidR="00AF12C6" w:rsidRPr="00B12B57" w:rsidRDefault="00D04348" w:rsidP="00876CF2">
            <w:pPr>
              <w:spacing w:after="80"/>
              <w:jc w:val="both"/>
              <w:rPr>
                <w:bCs/>
                <w:sz w:val="16"/>
                <w:szCs w:val="16"/>
                <w:highlight w:val="yellow"/>
              </w:rPr>
            </w:pPr>
            <w:r w:rsidRPr="00D04348">
              <w:rPr>
                <w:bCs/>
                <w:sz w:val="16"/>
                <w:szCs w:val="16"/>
              </w:rPr>
              <w:t xml:space="preserve">wykonanie inwentaryzacji przyrodniczej terenu objętego projektem w oparciu o wizyty terenowe, materiały własne i materiały udostępnione przez Zamawiającego </w:t>
            </w:r>
            <w:r w:rsidRPr="00D04348">
              <w:rPr>
                <w:bCs/>
                <w:sz w:val="16"/>
                <w:szCs w:val="16"/>
              </w:rPr>
              <w:br/>
              <w:t>z wizyt terenowych (screening przyrodniczy za okres 04.2017-09.2017)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</w:tr>
      <w:tr w:rsidR="00AF12C6" w:rsidRPr="00876CF2" w:rsidTr="00AF12C6">
        <w:trPr>
          <w:trHeight w:val="255"/>
        </w:trPr>
        <w:tc>
          <w:tcPr>
            <w:tcW w:w="381" w:type="dxa"/>
          </w:tcPr>
          <w:p w:rsidR="00AF12C6" w:rsidRPr="00B679D1" w:rsidRDefault="00AF12C6" w:rsidP="00876CF2">
            <w:pPr>
              <w:spacing w:after="80"/>
              <w:jc w:val="both"/>
              <w:rPr>
                <w:sz w:val="16"/>
                <w:szCs w:val="16"/>
              </w:rPr>
            </w:pPr>
            <w:r w:rsidRPr="00B679D1">
              <w:rPr>
                <w:sz w:val="16"/>
                <w:szCs w:val="16"/>
              </w:rPr>
              <w:t>2.</w:t>
            </w:r>
          </w:p>
        </w:tc>
        <w:tc>
          <w:tcPr>
            <w:tcW w:w="11057" w:type="dxa"/>
            <w:shd w:val="clear" w:color="auto" w:fill="auto"/>
            <w:noWrap/>
          </w:tcPr>
          <w:p w:rsidR="00AF12C6" w:rsidRPr="00B679D1" w:rsidRDefault="00D04348" w:rsidP="00876CF2">
            <w:pPr>
              <w:jc w:val="both"/>
              <w:rPr>
                <w:sz w:val="16"/>
                <w:szCs w:val="16"/>
              </w:rPr>
            </w:pPr>
            <w:r w:rsidRPr="00D04348">
              <w:rPr>
                <w:sz w:val="16"/>
                <w:szCs w:val="16"/>
              </w:rPr>
              <w:t>wykonanie studium wykonalności projektu zgodnie z informacjami zawartymi w wezwaniu do złożenia wniosku i wytycznych Szczegółowego Opisu Osi Priorytetowych RPO WSL 2014-2020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</w:tr>
      <w:tr w:rsidR="00AF12C6" w:rsidRPr="00876CF2" w:rsidTr="00AF12C6">
        <w:trPr>
          <w:trHeight w:val="255"/>
        </w:trPr>
        <w:tc>
          <w:tcPr>
            <w:tcW w:w="381" w:type="dxa"/>
          </w:tcPr>
          <w:p w:rsidR="00AF12C6" w:rsidRPr="00BA44E4" w:rsidRDefault="00B679D1" w:rsidP="00876CF2">
            <w:pPr>
              <w:spacing w:after="80"/>
              <w:jc w:val="both"/>
              <w:rPr>
                <w:sz w:val="16"/>
                <w:szCs w:val="16"/>
              </w:rPr>
            </w:pPr>
            <w:r w:rsidRPr="00BA44E4">
              <w:rPr>
                <w:sz w:val="16"/>
                <w:szCs w:val="16"/>
              </w:rPr>
              <w:t>3.</w:t>
            </w:r>
          </w:p>
        </w:tc>
        <w:tc>
          <w:tcPr>
            <w:tcW w:w="11057" w:type="dxa"/>
            <w:shd w:val="clear" w:color="auto" w:fill="auto"/>
            <w:noWrap/>
          </w:tcPr>
          <w:p w:rsidR="00AF12C6" w:rsidRPr="00BA44E4" w:rsidRDefault="00D04348" w:rsidP="00876CF2">
            <w:pPr>
              <w:jc w:val="both"/>
              <w:rPr>
                <w:sz w:val="16"/>
                <w:szCs w:val="16"/>
              </w:rPr>
            </w:pPr>
            <w:r w:rsidRPr="00D04348">
              <w:rPr>
                <w:sz w:val="16"/>
                <w:szCs w:val="16"/>
              </w:rPr>
              <w:t>Wykonanie wniosku aplikacyjnego wraz załącznikami o dofinansowanie projektu zgodnie z wytycznymi RPO WSL 2014-2020 i wezwaniem do złożenia wniosku.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</w:tr>
      <w:tr w:rsidR="00AF12C6" w:rsidRPr="00876CF2" w:rsidTr="00AF12C6">
        <w:trPr>
          <w:trHeight w:val="255"/>
        </w:trPr>
        <w:tc>
          <w:tcPr>
            <w:tcW w:w="381" w:type="dxa"/>
          </w:tcPr>
          <w:p w:rsidR="00AF12C6" w:rsidRPr="00876CF2" w:rsidRDefault="00AF12C6" w:rsidP="00876CF2">
            <w:pPr>
              <w:spacing w:after="80"/>
              <w:jc w:val="both"/>
              <w:rPr>
                <w:sz w:val="16"/>
                <w:szCs w:val="16"/>
              </w:rPr>
            </w:pPr>
            <w:r w:rsidRPr="00876CF2">
              <w:rPr>
                <w:sz w:val="16"/>
                <w:szCs w:val="16"/>
              </w:rPr>
              <w:t>4.</w:t>
            </w:r>
          </w:p>
        </w:tc>
        <w:tc>
          <w:tcPr>
            <w:tcW w:w="11057" w:type="dxa"/>
            <w:shd w:val="clear" w:color="auto" w:fill="auto"/>
            <w:noWrap/>
          </w:tcPr>
          <w:p w:rsidR="00AF12C6" w:rsidRPr="00D04348" w:rsidRDefault="00D04348" w:rsidP="00D04348">
            <w:pPr>
              <w:spacing w:after="80"/>
              <w:jc w:val="both"/>
              <w:rPr>
                <w:sz w:val="24"/>
                <w:szCs w:val="24"/>
              </w:rPr>
            </w:pPr>
            <w:r w:rsidRPr="00D04348">
              <w:rPr>
                <w:sz w:val="16"/>
                <w:szCs w:val="16"/>
              </w:rPr>
              <w:t xml:space="preserve">pełnienie nadzoru przyrodniczego w czasie realizacji inwestycji wraz z przygotowaniem raportu </w:t>
            </w:r>
            <w:proofErr w:type="spellStart"/>
            <w:r w:rsidRPr="00D04348">
              <w:rPr>
                <w:sz w:val="16"/>
                <w:szCs w:val="16"/>
              </w:rPr>
              <w:t>porealizacyjnego</w:t>
            </w:r>
            <w:proofErr w:type="spellEnd"/>
            <w:r w:rsidRPr="00D04348">
              <w:rPr>
                <w:sz w:val="16"/>
                <w:szCs w:val="16"/>
              </w:rPr>
              <w:t xml:space="preserve"> z wykonania przedsięwzięcia,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</w:tr>
      <w:tr w:rsidR="00AF12C6" w:rsidRPr="00876CF2" w:rsidTr="00AF12C6">
        <w:trPr>
          <w:trHeight w:val="255"/>
        </w:trPr>
        <w:tc>
          <w:tcPr>
            <w:tcW w:w="381" w:type="dxa"/>
          </w:tcPr>
          <w:p w:rsidR="00AF12C6" w:rsidRPr="00BA44E4" w:rsidRDefault="00AF12C6" w:rsidP="00876CF2">
            <w:pPr>
              <w:spacing w:after="80"/>
              <w:jc w:val="both"/>
              <w:rPr>
                <w:sz w:val="16"/>
                <w:szCs w:val="16"/>
              </w:rPr>
            </w:pPr>
            <w:r w:rsidRPr="00BA44E4">
              <w:rPr>
                <w:sz w:val="16"/>
                <w:szCs w:val="16"/>
              </w:rPr>
              <w:t>5.</w:t>
            </w:r>
          </w:p>
        </w:tc>
        <w:tc>
          <w:tcPr>
            <w:tcW w:w="11057" w:type="dxa"/>
            <w:shd w:val="clear" w:color="auto" w:fill="auto"/>
            <w:noWrap/>
          </w:tcPr>
          <w:p w:rsidR="00AF12C6" w:rsidRPr="00D04348" w:rsidRDefault="00D04348" w:rsidP="00D04348">
            <w:pPr>
              <w:spacing w:after="80"/>
              <w:jc w:val="both"/>
              <w:rPr>
                <w:sz w:val="24"/>
                <w:szCs w:val="24"/>
              </w:rPr>
            </w:pPr>
            <w:r w:rsidRPr="00D04348">
              <w:rPr>
                <w:sz w:val="16"/>
                <w:szCs w:val="16"/>
              </w:rPr>
              <w:t>opracowanie programu działań edukacyjnych i informacyjno-promocyj</w:t>
            </w:r>
            <w:r>
              <w:rPr>
                <w:sz w:val="16"/>
                <w:szCs w:val="16"/>
              </w:rPr>
              <w:t xml:space="preserve">nych </w:t>
            </w:r>
            <w:r w:rsidRPr="00D04348">
              <w:rPr>
                <w:sz w:val="16"/>
                <w:szCs w:val="16"/>
              </w:rPr>
              <w:t>dla projektu z uwzględnieniem danych na temat urządzeń i enklaw edukacyjnych, scenariuszy działań i scenariuszy zwiedzania, założeń koncepcyjnych warsztatów edukacyjnych i wydarzeń informacyjno-promocyjnych, szczegółowych kosztorysów dotyczących: działań promocyjnych i gadżetów ekologicznych oraz wykonania strony internetowej i materiałów informacyjno-edukacyjnych, regulaminu funkcjonowania tras i terenowego sezonowego centrów edukacji ekologicznej. Program ma mieć charakter kompleksowego przewodnika dla podmiotu wdrażającego projekt i ma się wpisywać w kalendarz imprez Gminy Rajcza.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</w:tr>
      <w:tr w:rsidR="00AF12C6" w:rsidRPr="00876CF2" w:rsidTr="00AF12C6">
        <w:trPr>
          <w:trHeight w:val="255"/>
        </w:trPr>
        <w:tc>
          <w:tcPr>
            <w:tcW w:w="381" w:type="dxa"/>
          </w:tcPr>
          <w:p w:rsidR="00AF12C6" w:rsidRPr="00876CF2" w:rsidRDefault="00AF12C6" w:rsidP="00876CF2">
            <w:pPr>
              <w:spacing w:after="80"/>
              <w:jc w:val="both"/>
              <w:rPr>
                <w:sz w:val="16"/>
                <w:szCs w:val="16"/>
              </w:rPr>
            </w:pPr>
            <w:r w:rsidRPr="00876CF2">
              <w:rPr>
                <w:sz w:val="16"/>
                <w:szCs w:val="16"/>
              </w:rPr>
              <w:t>6.</w:t>
            </w:r>
          </w:p>
        </w:tc>
        <w:tc>
          <w:tcPr>
            <w:tcW w:w="11057" w:type="dxa"/>
            <w:shd w:val="clear" w:color="auto" w:fill="auto"/>
            <w:noWrap/>
          </w:tcPr>
          <w:p w:rsidR="00AF12C6" w:rsidRPr="00BA44E4" w:rsidRDefault="00D04348" w:rsidP="00D04348">
            <w:pPr>
              <w:spacing w:after="80"/>
              <w:jc w:val="both"/>
              <w:rPr>
                <w:sz w:val="24"/>
                <w:szCs w:val="24"/>
              </w:rPr>
            </w:pPr>
            <w:r w:rsidRPr="00D04348">
              <w:rPr>
                <w:sz w:val="16"/>
                <w:szCs w:val="16"/>
              </w:rPr>
              <w:t>opracowanie analiz popytu dla projektu wraz z określeniem działań zapobiegających antropopresji na obszarze projektu oraz zdefiniowaniem zapotrzebowania na projekt wśród mieszkańców i turystów przy wykorzystaniu następujących metod badawczych: badanie ankietowe, IDI – indywidualne wywiady pogłębione, badanie metodą delficką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</w:tr>
      <w:tr w:rsidR="00AF12C6" w:rsidRPr="00876CF2" w:rsidTr="00AF12C6">
        <w:trPr>
          <w:trHeight w:val="255"/>
        </w:trPr>
        <w:tc>
          <w:tcPr>
            <w:tcW w:w="381" w:type="dxa"/>
          </w:tcPr>
          <w:p w:rsidR="00AF12C6" w:rsidRPr="00876CF2" w:rsidRDefault="00AF12C6" w:rsidP="00876CF2">
            <w:pPr>
              <w:spacing w:after="80"/>
              <w:jc w:val="both"/>
              <w:rPr>
                <w:sz w:val="16"/>
                <w:szCs w:val="16"/>
              </w:rPr>
            </w:pPr>
            <w:r w:rsidRPr="00876CF2">
              <w:rPr>
                <w:sz w:val="16"/>
                <w:szCs w:val="16"/>
              </w:rPr>
              <w:t>7.</w:t>
            </w:r>
          </w:p>
        </w:tc>
        <w:tc>
          <w:tcPr>
            <w:tcW w:w="11057" w:type="dxa"/>
            <w:shd w:val="clear" w:color="auto" w:fill="auto"/>
            <w:noWrap/>
          </w:tcPr>
          <w:p w:rsidR="00AF12C6" w:rsidRPr="00D04348" w:rsidRDefault="00D04348" w:rsidP="00D04348">
            <w:pPr>
              <w:spacing w:after="80"/>
              <w:jc w:val="both"/>
              <w:rPr>
                <w:sz w:val="16"/>
                <w:szCs w:val="16"/>
              </w:rPr>
            </w:pPr>
            <w:r w:rsidRPr="00D04348">
              <w:rPr>
                <w:sz w:val="16"/>
                <w:szCs w:val="16"/>
              </w:rPr>
              <w:t>wsparcie Zamawiającego w przygotowaniu i przeprowadzeniu</w:t>
            </w:r>
            <w:r>
              <w:rPr>
                <w:sz w:val="16"/>
                <w:szCs w:val="16"/>
              </w:rPr>
              <w:t xml:space="preserve"> wszystkich postępowań </w:t>
            </w:r>
            <w:r w:rsidRPr="00D04348">
              <w:rPr>
                <w:sz w:val="16"/>
                <w:szCs w:val="16"/>
              </w:rPr>
              <w:t xml:space="preserve">o udzielenie zamówień publicznych realizowanych w ramach projektu, tj. </w:t>
            </w:r>
            <w:r w:rsidRPr="00D04348">
              <w:rPr>
                <w:sz w:val="16"/>
                <w:szCs w:val="16"/>
              </w:rPr>
              <w:br/>
              <w:t xml:space="preserve">w szczególności: opracowanie Opisu Przedmiotu Zamówienia zgodnego z wymaganiami ustawy PZP, opracowanie warunków udziału oraz kryteriów oceny ofert, opracowanie projektów umów z wykonawcami,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</w:tr>
      <w:tr w:rsidR="00AF12C6" w:rsidRPr="00876CF2" w:rsidTr="00AF12C6">
        <w:trPr>
          <w:trHeight w:val="255"/>
        </w:trPr>
        <w:tc>
          <w:tcPr>
            <w:tcW w:w="381" w:type="dxa"/>
          </w:tcPr>
          <w:p w:rsidR="00AF12C6" w:rsidRPr="00876CF2" w:rsidRDefault="00AF12C6" w:rsidP="00876CF2">
            <w:pPr>
              <w:spacing w:after="80"/>
              <w:jc w:val="both"/>
              <w:rPr>
                <w:sz w:val="16"/>
                <w:szCs w:val="16"/>
              </w:rPr>
            </w:pPr>
            <w:r w:rsidRPr="00876CF2">
              <w:rPr>
                <w:sz w:val="16"/>
                <w:szCs w:val="16"/>
              </w:rPr>
              <w:t>8.</w:t>
            </w:r>
          </w:p>
        </w:tc>
        <w:tc>
          <w:tcPr>
            <w:tcW w:w="11057" w:type="dxa"/>
            <w:shd w:val="clear" w:color="auto" w:fill="auto"/>
            <w:noWrap/>
          </w:tcPr>
          <w:p w:rsidR="00AF12C6" w:rsidRPr="00BA44E4" w:rsidRDefault="00D04348" w:rsidP="00D04348">
            <w:pPr>
              <w:spacing w:after="80"/>
              <w:jc w:val="both"/>
              <w:rPr>
                <w:sz w:val="16"/>
                <w:szCs w:val="16"/>
              </w:rPr>
            </w:pPr>
            <w:r w:rsidRPr="00D04348">
              <w:rPr>
                <w:sz w:val="16"/>
                <w:szCs w:val="16"/>
              </w:rPr>
              <w:t>przeprowadzenie konsultacji społecznych projektu. Wykonawca zapewni udział społeczeństwa w procesie konsultacji społecznych w formie otwartych spotkań i drogą elektroniczną na wszystkich etapach prac.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</w:tr>
      <w:tr w:rsidR="00AF12C6" w:rsidRPr="00876CF2" w:rsidTr="00AF12C6">
        <w:trPr>
          <w:trHeight w:val="255"/>
        </w:trPr>
        <w:tc>
          <w:tcPr>
            <w:tcW w:w="381" w:type="dxa"/>
          </w:tcPr>
          <w:p w:rsidR="00AF12C6" w:rsidRPr="00876CF2" w:rsidRDefault="00AF12C6" w:rsidP="00876C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57" w:type="dxa"/>
            <w:shd w:val="clear" w:color="auto" w:fill="auto"/>
            <w:noWrap/>
          </w:tcPr>
          <w:p w:rsidR="00AF12C6" w:rsidRPr="00876CF2" w:rsidRDefault="00AF12C6" w:rsidP="00876CF2">
            <w:pPr>
              <w:jc w:val="right"/>
              <w:rPr>
                <w:sz w:val="16"/>
                <w:szCs w:val="16"/>
              </w:rPr>
            </w:pPr>
            <w:r w:rsidRPr="00876CF2">
              <w:rPr>
                <w:sz w:val="16"/>
                <w:szCs w:val="16"/>
              </w:rPr>
              <w:t>suma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</w:tcPr>
          <w:p w:rsidR="00AF12C6" w:rsidRPr="00876CF2" w:rsidRDefault="00AF12C6" w:rsidP="00876CF2">
            <w:pPr>
              <w:rPr>
                <w:sz w:val="16"/>
                <w:szCs w:val="16"/>
              </w:rPr>
            </w:pPr>
          </w:p>
        </w:tc>
      </w:tr>
    </w:tbl>
    <w:p w:rsidR="00AF12C6" w:rsidRPr="00876CF2" w:rsidRDefault="00AF12C6" w:rsidP="00876CF2">
      <w:pPr>
        <w:rPr>
          <w:b/>
          <w:bCs/>
        </w:rPr>
      </w:pPr>
    </w:p>
    <w:p w:rsidR="00D04749" w:rsidRPr="00876CF2" w:rsidRDefault="00D04749" w:rsidP="00876CF2">
      <w:pPr>
        <w:rPr>
          <w:b/>
          <w:bCs/>
          <w:sz w:val="16"/>
          <w:szCs w:val="16"/>
        </w:rPr>
      </w:pPr>
      <w:r w:rsidRPr="00876CF2">
        <w:rPr>
          <w:b/>
          <w:bCs/>
          <w:sz w:val="16"/>
          <w:szCs w:val="16"/>
        </w:rPr>
        <w:t>Razem / Suma (</w:t>
      </w:r>
      <w:r w:rsidR="00E232B3" w:rsidRPr="00876CF2">
        <w:rPr>
          <w:b/>
          <w:bCs/>
          <w:sz w:val="16"/>
          <w:szCs w:val="16"/>
        </w:rPr>
        <w:t>Zadanie</w:t>
      </w:r>
      <w:r w:rsidRPr="00876CF2">
        <w:rPr>
          <w:b/>
          <w:bCs/>
          <w:sz w:val="16"/>
          <w:szCs w:val="16"/>
        </w:rPr>
        <w:t>:</w:t>
      </w:r>
      <w:r w:rsidR="00BB1633" w:rsidRPr="00876CF2">
        <w:rPr>
          <w:b/>
          <w:bCs/>
          <w:sz w:val="16"/>
          <w:szCs w:val="16"/>
        </w:rPr>
        <w:t>…………………………….</w:t>
      </w:r>
      <w:r w:rsidRPr="00876CF2">
        <w:rPr>
          <w:b/>
          <w:bCs/>
          <w:sz w:val="16"/>
          <w:szCs w:val="16"/>
        </w:rPr>
        <w:t xml:space="preserve">): </w:t>
      </w:r>
    </w:p>
    <w:p w:rsidR="00D04749" w:rsidRPr="00876CF2" w:rsidRDefault="00D04749" w:rsidP="00876CF2">
      <w:pPr>
        <w:rPr>
          <w:b/>
          <w:bCs/>
          <w:sz w:val="16"/>
          <w:szCs w:val="16"/>
        </w:rPr>
      </w:pPr>
      <w:r w:rsidRPr="00876CF2">
        <w:rPr>
          <w:b/>
          <w:bCs/>
          <w:sz w:val="16"/>
          <w:szCs w:val="16"/>
        </w:rPr>
        <w:t>Wartość netto ......................................... zł</w:t>
      </w:r>
      <w:r w:rsidR="00C13A85" w:rsidRPr="00876CF2">
        <w:rPr>
          <w:b/>
          <w:bCs/>
          <w:sz w:val="16"/>
          <w:szCs w:val="16"/>
        </w:rPr>
        <w:t xml:space="preserve">; </w:t>
      </w:r>
      <w:r w:rsidRPr="00876CF2">
        <w:rPr>
          <w:b/>
          <w:bCs/>
          <w:sz w:val="16"/>
          <w:szCs w:val="16"/>
        </w:rPr>
        <w:t xml:space="preserve"> VAT .......................................... zł</w:t>
      </w:r>
      <w:r w:rsidR="00C13A85" w:rsidRPr="00876CF2">
        <w:rPr>
          <w:b/>
          <w:bCs/>
          <w:sz w:val="16"/>
          <w:szCs w:val="16"/>
        </w:rPr>
        <w:t xml:space="preserve"> ; </w:t>
      </w:r>
      <w:r w:rsidRPr="00876CF2">
        <w:rPr>
          <w:b/>
          <w:bCs/>
          <w:sz w:val="16"/>
          <w:szCs w:val="16"/>
        </w:rPr>
        <w:t xml:space="preserve">  Brutto ...................................... zł</w:t>
      </w:r>
      <w:r w:rsidR="00E232B3" w:rsidRPr="00876CF2">
        <w:rPr>
          <w:b/>
          <w:bCs/>
          <w:sz w:val="16"/>
          <w:szCs w:val="16"/>
        </w:rPr>
        <w:t xml:space="preserve">  </w:t>
      </w:r>
      <w:r w:rsidRPr="00876CF2">
        <w:rPr>
          <w:b/>
          <w:bCs/>
          <w:sz w:val="16"/>
          <w:szCs w:val="16"/>
        </w:rPr>
        <w:t>(słownie:………………………………………………………)</w:t>
      </w:r>
    </w:p>
    <w:p w:rsidR="00C13A85" w:rsidRPr="00876CF2" w:rsidRDefault="00C13A85" w:rsidP="00876CF2">
      <w:pPr>
        <w:pStyle w:val="Tekstpodstawowy"/>
        <w:ind w:right="1"/>
        <w:jc w:val="center"/>
        <w:rPr>
          <w:b/>
          <w:sz w:val="16"/>
          <w:szCs w:val="16"/>
        </w:rPr>
      </w:pPr>
    </w:p>
    <w:p w:rsidR="00AF12C6" w:rsidRPr="00876CF2" w:rsidRDefault="00AF12C6" w:rsidP="00876CF2">
      <w:pPr>
        <w:pStyle w:val="Tekstpodstawowy"/>
        <w:ind w:right="1"/>
        <w:rPr>
          <w:sz w:val="16"/>
          <w:szCs w:val="16"/>
        </w:rPr>
      </w:pPr>
    </w:p>
    <w:p w:rsidR="00AF12C6" w:rsidRPr="00876CF2" w:rsidRDefault="00AF12C6" w:rsidP="00876CF2">
      <w:pPr>
        <w:pStyle w:val="Tekstpodstawowy"/>
        <w:ind w:right="1"/>
        <w:rPr>
          <w:sz w:val="16"/>
          <w:szCs w:val="16"/>
        </w:rPr>
      </w:pPr>
    </w:p>
    <w:p w:rsidR="00AF12C6" w:rsidRPr="00876CF2" w:rsidRDefault="00AF12C6" w:rsidP="00876CF2">
      <w:pPr>
        <w:pStyle w:val="Tekstpodstawowy"/>
        <w:ind w:right="1"/>
        <w:rPr>
          <w:sz w:val="16"/>
          <w:szCs w:val="16"/>
        </w:rPr>
      </w:pPr>
    </w:p>
    <w:p w:rsidR="00AF12C6" w:rsidRPr="00876CF2" w:rsidRDefault="00AF12C6" w:rsidP="00876CF2">
      <w:pPr>
        <w:pStyle w:val="Tekstpodstawowy"/>
        <w:ind w:right="1"/>
        <w:rPr>
          <w:sz w:val="16"/>
          <w:szCs w:val="16"/>
        </w:rPr>
      </w:pPr>
    </w:p>
    <w:p w:rsidR="00AF12C6" w:rsidRPr="00876CF2" w:rsidRDefault="00AF12C6" w:rsidP="00876CF2">
      <w:pPr>
        <w:pStyle w:val="Tekstpodstawowy"/>
        <w:ind w:right="1"/>
        <w:rPr>
          <w:sz w:val="16"/>
          <w:szCs w:val="16"/>
        </w:rPr>
      </w:pPr>
    </w:p>
    <w:p w:rsidR="00C13A85" w:rsidRPr="00876CF2" w:rsidRDefault="00C13A85" w:rsidP="00876CF2">
      <w:pPr>
        <w:pStyle w:val="Tekstpodstawowy"/>
        <w:ind w:right="1"/>
        <w:rPr>
          <w:sz w:val="16"/>
          <w:szCs w:val="16"/>
        </w:rPr>
      </w:pPr>
      <w:r w:rsidRPr="00876CF2">
        <w:rPr>
          <w:sz w:val="16"/>
          <w:szCs w:val="16"/>
        </w:rPr>
        <w:t>..........................................., dnia .....................</w:t>
      </w:r>
      <w:r w:rsidRPr="00876CF2">
        <w:rPr>
          <w:sz w:val="16"/>
          <w:szCs w:val="16"/>
        </w:rPr>
        <w:tab/>
      </w:r>
      <w:r w:rsidRPr="00876CF2">
        <w:rPr>
          <w:sz w:val="16"/>
          <w:szCs w:val="16"/>
        </w:rPr>
        <w:tab/>
      </w:r>
      <w:r w:rsidR="00B12B57">
        <w:rPr>
          <w:sz w:val="16"/>
          <w:szCs w:val="16"/>
        </w:rPr>
        <w:tab/>
      </w:r>
      <w:r w:rsidR="00B12B57">
        <w:rPr>
          <w:sz w:val="16"/>
          <w:szCs w:val="16"/>
        </w:rPr>
        <w:tab/>
      </w:r>
      <w:r w:rsidRPr="00876CF2">
        <w:rPr>
          <w:sz w:val="16"/>
          <w:szCs w:val="16"/>
        </w:rPr>
        <w:t>.....................................................</w:t>
      </w:r>
      <w:r w:rsidR="00B12B57">
        <w:rPr>
          <w:sz w:val="16"/>
          <w:szCs w:val="16"/>
        </w:rPr>
        <w:t>.....................................................</w:t>
      </w:r>
      <w:r w:rsidRPr="00876CF2">
        <w:rPr>
          <w:sz w:val="16"/>
          <w:szCs w:val="16"/>
        </w:rPr>
        <w:t>.................</w:t>
      </w:r>
    </w:p>
    <w:p w:rsidR="00C13A85" w:rsidRPr="00876CF2" w:rsidRDefault="00C13A85" w:rsidP="00876CF2">
      <w:pPr>
        <w:pStyle w:val="Tekstpodstawowy"/>
        <w:ind w:left="5103" w:right="1"/>
        <w:rPr>
          <w:sz w:val="16"/>
          <w:szCs w:val="16"/>
        </w:rPr>
      </w:pPr>
      <w:r w:rsidRPr="00876CF2">
        <w:rPr>
          <w:sz w:val="16"/>
          <w:szCs w:val="16"/>
        </w:rPr>
        <w:t>Podpis wraz z pieczęcią osoby uprawnionej do reprezentowania Wykonawcy</w:t>
      </w:r>
    </w:p>
    <w:p w:rsidR="00AF12C6" w:rsidRPr="00876CF2" w:rsidRDefault="00AF12C6" w:rsidP="00876CF2">
      <w:pPr>
        <w:pStyle w:val="Tekstpodstawowy"/>
        <w:ind w:left="5103" w:right="1"/>
        <w:rPr>
          <w:b/>
        </w:rPr>
      </w:pPr>
    </w:p>
    <w:bookmarkEnd w:id="1"/>
    <w:bookmarkEnd w:id="2"/>
    <w:bookmarkEnd w:id="3"/>
    <w:p w:rsidR="00D04749" w:rsidRPr="00876CF2" w:rsidRDefault="00D04749" w:rsidP="00876CF2">
      <w:pPr>
        <w:ind w:left="2340" w:hanging="2340"/>
        <w:jc w:val="right"/>
        <w:rPr>
          <w:b/>
          <w:bCs/>
          <w:i/>
          <w:iCs/>
          <w:szCs w:val="22"/>
          <w:u w:val="single"/>
        </w:rPr>
        <w:sectPr w:rsidR="00D04749" w:rsidRPr="00876CF2" w:rsidSect="00E232B3">
          <w:pgSz w:w="16838" w:h="11906" w:orient="landscape"/>
          <w:pgMar w:top="398" w:right="1903" w:bottom="993" w:left="1417" w:header="708" w:footer="473" w:gutter="0"/>
          <w:cols w:space="708"/>
          <w:docGrid w:linePitch="360"/>
        </w:sectPr>
      </w:pPr>
    </w:p>
    <w:p w:rsidR="006A53F4" w:rsidRPr="000F0BE3" w:rsidRDefault="006A53F4" w:rsidP="00876CF2">
      <w:pPr>
        <w:ind w:left="5246" w:right="1" w:firstLine="708"/>
        <w:jc w:val="right"/>
        <w:rPr>
          <w:b/>
          <w:sz w:val="24"/>
          <w:szCs w:val="24"/>
        </w:rPr>
      </w:pPr>
      <w:r w:rsidRPr="000F0BE3">
        <w:rPr>
          <w:b/>
          <w:sz w:val="24"/>
          <w:szCs w:val="24"/>
        </w:rPr>
        <w:lastRenderedPageBreak/>
        <w:t>Załącznik nr 2</w:t>
      </w:r>
    </w:p>
    <w:p w:rsidR="006A53F4" w:rsidRPr="00876CF2" w:rsidRDefault="006A53F4" w:rsidP="00876CF2">
      <w:pPr>
        <w:ind w:left="5246" w:right="1" w:firstLine="708"/>
        <w:rPr>
          <w:b/>
          <w:u w:val="single"/>
        </w:rPr>
      </w:pPr>
      <w:r w:rsidRPr="00876CF2">
        <w:rPr>
          <w:b/>
          <w:u w:val="single"/>
        </w:rPr>
        <w:t>Zamawiający:</w:t>
      </w:r>
    </w:p>
    <w:p w:rsidR="000800A4" w:rsidRPr="00876CF2" w:rsidRDefault="000800A4" w:rsidP="00876CF2">
      <w:pPr>
        <w:ind w:left="5954" w:right="1"/>
      </w:pPr>
      <w:r w:rsidRPr="00876CF2">
        <w:t>……………………………</w:t>
      </w:r>
    </w:p>
    <w:p w:rsidR="000800A4" w:rsidRPr="00876CF2" w:rsidRDefault="000800A4" w:rsidP="00876CF2">
      <w:pPr>
        <w:ind w:left="5954" w:right="1"/>
      </w:pPr>
      <w:r w:rsidRPr="00876CF2">
        <w:t>……………………………</w:t>
      </w:r>
    </w:p>
    <w:p w:rsidR="000800A4" w:rsidRPr="00876CF2" w:rsidRDefault="000800A4" w:rsidP="00876CF2">
      <w:pPr>
        <w:ind w:left="5954" w:right="1"/>
      </w:pPr>
      <w:r w:rsidRPr="00876CF2">
        <w:t>……………………………</w:t>
      </w:r>
    </w:p>
    <w:p w:rsidR="006A53F4" w:rsidRPr="00876CF2" w:rsidRDefault="006A53F4" w:rsidP="00876CF2">
      <w:pPr>
        <w:ind w:right="1"/>
        <w:rPr>
          <w:b/>
          <w:u w:val="single"/>
        </w:rPr>
      </w:pPr>
      <w:r w:rsidRPr="00876CF2">
        <w:rPr>
          <w:b/>
          <w:u w:val="single"/>
        </w:rPr>
        <w:t>Wykonawca:</w:t>
      </w:r>
    </w:p>
    <w:p w:rsidR="006A53F4" w:rsidRPr="00876CF2" w:rsidRDefault="006A53F4" w:rsidP="00876CF2">
      <w:pPr>
        <w:ind w:right="1"/>
      </w:pPr>
      <w:r w:rsidRPr="00876CF2">
        <w:t>………………………………</w:t>
      </w:r>
      <w:r w:rsidR="00B12B57">
        <w:t>……………………………………………………………………………</w:t>
      </w:r>
    </w:p>
    <w:p w:rsidR="006A53F4" w:rsidRPr="00876CF2" w:rsidRDefault="006A53F4" w:rsidP="00876CF2">
      <w:pPr>
        <w:ind w:right="1"/>
        <w:rPr>
          <w:i/>
        </w:rPr>
      </w:pPr>
      <w:r w:rsidRPr="00876CF2">
        <w:rPr>
          <w:i/>
        </w:rPr>
        <w:t xml:space="preserve">(pełna nazwa/firma, adres, </w:t>
      </w:r>
    </w:p>
    <w:p w:rsidR="006A53F4" w:rsidRPr="00876CF2" w:rsidRDefault="006A53F4" w:rsidP="00876CF2">
      <w:pPr>
        <w:ind w:right="1"/>
        <w:rPr>
          <w:i/>
        </w:rPr>
      </w:pPr>
      <w:r w:rsidRPr="00876CF2">
        <w:rPr>
          <w:i/>
        </w:rPr>
        <w:t>w zależności od podmiotu: NIP/PESEL, KRS/</w:t>
      </w:r>
      <w:proofErr w:type="spellStart"/>
      <w:r w:rsidRPr="00876CF2">
        <w:rPr>
          <w:i/>
        </w:rPr>
        <w:t>CEiDG</w:t>
      </w:r>
      <w:proofErr w:type="spellEnd"/>
      <w:r w:rsidRPr="00876CF2">
        <w:rPr>
          <w:i/>
        </w:rPr>
        <w:t>)</w:t>
      </w:r>
    </w:p>
    <w:p w:rsidR="006A53F4" w:rsidRPr="00876CF2" w:rsidRDefault="006A53F4" w:rsidP="00876CF2">
      <w:pPr>
        <w:ind w:right="1"/>
        <w:rPr>
          <w:u w:val="single"/>
        </w:rPr>
      </w:pPr>
      <w:r w:rsidRPr="00876CF2">
        <w:rPr>
          <w:u w:val="single"/>
        </w:rPr>
        <w:t>reprezentowany przez:</w:t>
      </w:r>
    </w:p>
    <w:p w:rsidR="006A53F4" w:rsidRPr="00876CF2" w:rsidRDefault="006A53F4" w:rsidP="00876CF2">
      <w:pPr>
        <w:ind w:right="1"/>
      </w:pPr>
      <w:r w:rsidRPr="00876CF2">
        <w:t>…………………………………</w:t>
      </w:r>
      <w:r w:rsidR="00B12B57">
        <w:t>…………………………………………………………………………</w:t>
      </w:r>
    </w:p>
    <w:p w:rsidR="004F1355" w:rsidRPr="00876CF2" w:rsidRDefault="006A53F4" w:rsidP="00876CF2">
      <w:pPr>
        <w:ind w:right="1"/>
        <w:rPr>
          <w:i/>
        </w:rPr>
      </w:pPr>
      <w:r w:rsidRPr="00876CF2">
        <w:rPr>
          <w:i/>
        </w:rPr>
        <w:t xml:space="preserve">(imię, </w:t>
      </w:r>
      <w:r w:rsidR="000C0874" w:rsidRPr="00876CF2">
        <w:rPr>
          <w:i/>
        </w:rPr>
        <w:t xml:space="preserve">nazwisko, </w:t>
      </w:r>
      <w:r w:rsidRPr="00876CF2">
        <w:rPr>
          <w:i/>
        </w:rPr>
        <w:t>stanowisko/podstawa do reprezentacji)</w:t>
      </w:r>
    </w:p>
    <w:p w:rsidR="006A53F4" w:rsidRPr="00876CF2" w:rsidRDefault="004C1013" w:rsidP="00876CF2">
      <w:pPr>
        <w:spacing w:after="120"/>
        <w:ind w:right="1"/>
        <w:jc w:val="center"/>
        <w:rPr>
          <w:b/>
          <w:sz w:val="28"/>
          <w:szCs w:val="28"/>
          <w:u w:val="single"/>
        </w:rPr>
      </w:pPr>
      <w:r w:rsidRPr="00876CF2">
        <w:rPr>
          <w:b/>
          <w:sz w:val="28"/>
          <w:szCs w:val="28"/>
          <w:u w:val="single"/>
        </w:rPr>
        <w:t>OŚWIADCZENIE WYKONAWCY</w:t>
      </w:r>
    </w:p>
    <w:p w:rsidR="006A53F4" w:rsidRPr="00876CF2" w:rsidRDefault="006A53F4" w:rsidP="00876CF2">
      <w:pPr>
        <w:ind w:right="1"/>
        <w:jc w:val="center"/>
        <w:rPr>
          <w:b/>
        </w:rPr>
      </w:pPr>
      <w:r w:rsidRPr="00876CF2">
        <w:rPr>
          <w:b/>
        </w:rPr>
        <w:t xml:space="preserve">składane na podstawie art. 25a ust. 1 ustawy z dnia 29 stycznia 2004 r. </w:t>
      </w:r>
    </w:p>
    <w:p w:rsidR="006A53F4" w:rsidRPr="00876CF2" w:rsidRDefault="006A53F4" w:rsidP="00876CF2">
      <w:pPr>
        <w:ind w:right="1"/>
        <w:jc w:val="center"/>
        <w:rPr>
          <w:b/>
        </w:rPr>
      </w:pPr>
      <w:r w:rsidRPr="00876CF2">
        <w:rPr>
          <w:b/>
        </w:rPr>
        <w:t xml:space="preserve"> Prawo zamówień publicznych (dalej jako: ustawa </w:t>
      </w:r>
      <w:proofErr w:type="spellStart"/>
      <w:r w:rsidRPr="00876CF2">
        <w:rPr>
          <w:b/>
        </w:rPr>
        <w:t>Pzp</w:t>
      </w:r>
      <w:proofErr w:type="spellEnd"/>
      <w:r w:rsidRPr="00876CF2">
        <w:rPr>
          <w:b/>
        </w:rPr>
        <w:t xml:space="preserve">), </w:t>
      </w:r>
    </w:p>
    <w:p w:rsidR="006A53F4" w:rsidRPr="00876CF2" w:rsidRDefault="006A53F4" w:rsidP="00876CF2">
      <w:pPr>
        <w:spacing w:before="120"/>
        <w:ind w:right="1"/>
        <w:jc w:val="center"/>
        <w:rPr>
          <w:b/>
          <w:u w:val="single"/>
        </w:rPr>
      </w:pPr>
      <w:r w:rsidRPr="00876CF2">
        <w:rPr>
          <w:b/>
          <w:u w:val="single"/>
        </w:rPr>
        <w:t>DOTYCZĄCE PRZESŁANEK WYKLUCZENIA Z POSTĘPOWANIA</w:t>
      </w:r>
    </w:p>
    <w:p w:rsidR="006A53F4" w:rsidRPr="00876CF2" w:rsidRDefault="006A53F4" w:rsidP="00876CF2">
      <w:pPr>
        <w:ind w:right="1" w:firstLine="708"/>
        <w:jc w:val="both"/>
      </w:pPr>
      <w:r w:rsidRPr="00876CF2">
        <w:t xml:space="preserve">Na potrzeby postępowania o udzielenie zamówienia publicznego pn. </w:t>
      </w:r>
      <w:r w:rsidR="002157DD" w:rsidRPr="00876CF2">
        <w:rPr>
          <w:b/>
          <w:bCs/>
        </w:rPr>
        <w:t>„</w:t>
      </w:r>
      <w:r w:rsidR="000800A4" w:rsidRPr="00876CF2">
        <w:rPr>
          <w:b/>
          <w:bCs/>
        </w:rPr>
        <w:t>………………………………………………..</w:t>
      </w:r>
      <w:r w:rsidR="002157DD" w:rsidRPr="00876CF2">
        <w:rPr>
          <w:b/>
          <w:bCs/>
        </w:rPr>
        <w:t>”</w:t>
      </w:r>
      <w:r w:rsidRPr="00876CF2">
        <w:t>,</w:t>
      </w:r>
      <w:r w:rsidRPr="00876CF2">
        <w:rPr>
          <w:i/>
        </w:rPr>
        <w:t xml:space="preserve"> </w:t>
      </w:r>
      <w:r w:rsidRPr="00876CF2">
        <w:t xml:space="preserve">prowadzonego przez </w:t>
      </w:r>
      <w:r w:rsidR="000800A4" w:rsidRPr="00876CF2">
        <w:rPr>
          <w:b/>
          <w:bCs/>
        </w:rPr>
        <w:t>„………………………………………………..”</w:t>
      </w:r>
      <w:r w:rsidRPr="00876CF2">
        <w:rPr>
          <w:i/>
        </w:rPr>
        <w:t xml:space="preserve">, </w:t>
      </w:r>
      <w:r w:rsidRPr="00876CF2">
        <w:t>oświadczam, co następuje:</w:t>
      </w:r>
    </w:p>
    <w:p w:rsidR="006A53F4" w:rsidRPr="00876CF2" w:rsidRDefault="006A53F4" w:rsidP="00876CF2">
      <w:pPr>
        <w:ind w:right="1"/>
        <w:jc w:val="both"/>
      </w:pPr>
    </w:p>
    <w:p w:rsidR="006A53F4" w:rsidRPr="00876CF2" w:rsidRDefault="006A53F4" w:rsidP="00876CF2">
      <w:pPr>
        <w:shd w:val="clear" w:color="auto" w:fill="BFBFBF" w:themeFill="background1" w:themeFillShade="BF"/>
        <w:ind w:right="1"/>
        <w:rPr>
          <w:b/>
        </w:rPr>
      </w:pPr>
      <w:r w:rsidRPr="00876CF2">
        <w:rPr>
          <w:b/>
        </w:rPr>
        <w:t>OŚWIADCZENIA DOTYCZĄCE WYKONAWCY:</w:t>
      </w:r>
    </w:p>
    <w:p w:rsidR="006A53F4" w:rsidRPr="00876CF2" w:rsidRDefault="006A53F4" w:rsidP="007D631D">
      <w:pPr>
        <w:pStyle w:val="Akapitzlist"/>
        <w:numPr>
          <w:ilvl w:val="0"/>
          <w:numId w:val="50"/>
        </w:numPr>
        <w:ind w:right="1"/>
        <w:contextualSpacing/>
        <w:jc w:val="both"/>
      </w:pPr>
      <w:r w:rsidRPr="00876CF2">
        <w:t>Oświadczam, że nie podlegam wykluczeniu z postępowania na po</w:t>
      </w:r>
      <w:r w:rsidR="0089109C" w:rsidRPr="00876CF2">
        <w:t xml:space="preserve">dstawie </w:t>
      </w:r>
      <w:r w:rsidR="0089109C" w:rsidRPr="00876CF2">
        <w:br/>
        <w:t xml:space="preserve">art. 24 ust 1 </w:t>
      </w:r>
      <w:r w:rsidR="009E6D0F">
        <w:t>pkt.</w:t>
      </w:r>
      <w:r w:rsidR="0089109C" w:rsidRPr="00876CF2">
        <w:t xml:space="preserve"> 12-22</w:t>
      </w:r>
      <w:r w:rsidRPr="00876CF2">
        <w:t xml:space="preserve"> ustawy </w:t>
      </w:r>
      <w:proofErr w:type="spellStart"/>
      <w:r w:rsidRPr="00876CF2">
        <w:t>Pzp</w:t>
      </w:r>
      <w:proofErr w:type="spellEnd"/>
      <w:r w:rsidRPr="00876CF2">
        <w:t>.</w:t>
      </w:r>
    </w:p>
    <w:p w:rsidR="004C3807" w:rsidRPr="00876CF2" w:rsidRDefault="004C3807" w:rsidP="00876CF2">
      <w:pPr>
        <w:pStyle w:val="Akapitzlist"/>
        <w:ind w:left="720" w:right="1"/>
        <w:contextualSpacing/>
        <w:jc w:val="both"/>
      </w:pPr>
    </w:p>
    <w:p w:rsidR="006A53F4" w:rsidRPr="00876CF2" w:rsidRDefault="006A53F4" w:rsidP="007D631D">
      <w:pPr>
        <w:pStyle w:val="Akapitzlist"/>
        <w:numPr>
          <w:ilvl w:val="0"/>
          <w:numId w:val="50"/>
        </w:numPr>
        <w:ind w:right="1"/>
        <w:contextualSpacing/>
        <w:jc w:val="both"/>
      </w:pPr>
      <w:r w:rsidRPr="00876CF2">
        <w:t xml:space="preserve">Oświadczam, że nie podlegam wykluczeniu z postępowania na podstawie </w:t>
      </w:r>
      <w:r w:rsidRPr="00876CF2">
        <w:br/>
        <w:t xml:space="preserve">art. 24 ust. 5 </w:t>
      </w:r>
      <w:r w:rsidR="009E6D0F">
        <w:t>pkt.</w:t>
      </w:r>
      <w:r w:rsidR="00A31C16" w:rsidRPr="00876CF2">
        <w:t xml:space="preserve"> </w:t>
      </w:r>
      <w:r w:rsidR="00053349" w:rsidRPr="00876CF2">
        <w:t>2 i</w:t>
      </w:r>
      <w:r w:rsidR="00937F8D" w:rsidRPr="00876CF2">
        <w:t xml:space="preserve"> 4</w:t>
      </w:r>
      <w:r w:rsidR="00053349" w:rsidRPr="00876CF2">
        <w:t xml:space="preserve"> </w:t>
      </w:r>
      <w:r w:rsidR="003F41EB" w:rsidRPr="00876CF2">
        <w:t xml:space="preserve"> </w:t>
      </w:r>
      <w:r w:rsidRPr="00876CF2">
        <w:t xml:space="preserve">ustawy </w:t>
      </w:r>
      <w:proofErr w:type="spellStart"/>
      <w:r w:rsidRPr="00876CF2">
        <w:t>Pzp</w:t>
      </w:r>
      <w:proofErr w:type="spellEnd"/>
    </w:p>
    <w:p w:rsidR="006A53F4" w:rsidRPr="00876CF2" w:rsidRDefault="006A53F4" w:rsidP="00876CF2">
      <w:pPr>
        <w:ind w:right="1"/>
        <w:jc w:val="both"/>
        <w:rPr>
          <w:i/>
        </w:rPr>
      </w:pPr>
    </w:p>
    <w:p w:rsidR="006A53F4" w:rsidRPr="00876CF2" w:rsidRDefault="006A53F4" w:rsidP="00876CF2">
      <w:pPr>
        <w:ind w:right="1"/>
        <w:jc w:val="both"/>
      </w:pPr>
      <w:r w:rsidRPr="00876CF2">
        <w:t>…………….……</w:t>
      </w:r>
      <w:r w:rsidR="00A31C16" w:rsidRPr="00876CF2">
        <w:t>……………..</w:t>
      </w:r>
      <w:r w:rsidRPr="00876CF2">
        <w:rPr>
          <w:i/>
        </w:rPr>
        <w:t xml:space="preserve">, </w:t>
      </w:r>
      <w:r w:rsidRPr="00876CF2">
        <w:t xml:space="preserve">dnia ………….……. r. </w:t>
      </w:r>
    </w:p>
    <w:p w:rsidR="006A53F4" w:rsidRPr="00876CF2" w:rsidRDefault="006A53F4" w:rsidP="00876CF2">
      <w:pPr>
        <w:ind w:right="1"/>
        <w:jc w:val="both"/>
      </w:pPr>
      <w:r w:rsidRPr="00876CF2">
        <w:tab/>
      </w:r>
      <w:r w:rsidRPr="00876CF2">
        <w:tab/>
      </w:r>
      <w:r w:rsidRPr="00876CF2">
        <w:tab/>
      </w:r>
      <w:r w:rsidRPr="00876CF2">
        <w:tab/>
      </w:r>
      <w:r w:rsidRPr="00876CF2">
        <w:tab/>
      </w:r>
      <w:r w:rsidRPr="00876CF2">
        <w:tab/>
      </w:r>
      <w:r w:rsidRPr="00876CF2">
        <w:tab/>
      </w:r>
      <w:r w:rsidR="00A31C16" w:rsidRPr="00876CF2">
        <w:tab/>
      </w:r>
      <w:r w:rsidRPr="00876CF2">
        <w:t>…………………………………………</w:t>
      </w:r>
    </w:p>
    <w:p w:rsidR="006A53F4" w:rsidRPr="00876CF2" w:rsidRDefault="006A53F4" w:rsidP="00876CF2">
      <w:pPr>
        <w:ind w:left="6372" w:right="1"/>
        <w:rPr>
          <w:sz w:val="18"/>
          <w:szCs w:val="18"/>
        </w:rPr>
      </w:pPr>
      <w:r w:rsidRPr="00876CF2">
        <w:rPr>
          <w:sz w:val="18"/>
          <w:szCs w:val="18"/>
        </w:rPr>
        <w:t>(podpis</w:t>
      </w:r>
      <w:r w:rsidR="00A31C16" w:rsidRPr="00876CF2">
        <w:rPr>
          <w:sz w:val="18"/>
          <w:szCs w:val="18"/>
        </w:rPr>
        <w:t xml:space="preserve"> osoby uprawnionej do reprezentowania Wykonawcy</w:t>
      </w:r>
      <w:r w:rsidRPr="00876CF2">
        <w:rPr>
          <w:sz w:val="18"/>
          <w:szCs w:val="18"/>
        </w:rPr>
        <w:t>)</w:t>
      </w:r>
    </w:p>
    <w:p w:rsidR="006A53F4" w:rsidRPr="004F1355" w:rsidRDefault="006A53F4" w:rsidP="00876CF2">
      <w:pPr>
        <w:ind w:right="1"/>
        <w:jc w:val="both"/>
        <w:rPr>
          <w:sz w:val="24"/>
          <w:szCs w:val="24"/>
        </w:rPr>
      </w:pPr>
      <w:r w:rsidRPr="004F1355"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F1355">
        <w:rPr>
          <w:sz w:val="24"/>
          <w:szCs w:val="24"/>
        </w:rPr>
        <w:t>Pzp</w:t>
      </w:r>
      <w:proofErr w:type="spellEnd"/>
      <w:r w:rsidRPr="004F1355">
        <w:rPr>
          <w:sz w:val="24"/>
          <w:szCs w:val="24"/>
        </w:rPr>
        <w:t xml:space="preserve"> </w:t>
      </w:r>
      <w:r w:rsidRPr="004F1355">
        <w:rPr>
          <w:i/>
          <w:sz w:val="24"/>
          <w:szCs w:val="24"/>
        </w:rPr>
        <w:t>(podać mającą zastosowanie podstawę wyk</w:t>
      </w:r>
      <w:r w:rsidR="00A31C16" w:rsidRPr="004F1355">
        <w:rPr>
          <w:i/>
          <w:sz w:val="24"/>
          <w:szCs w:val="24"/>
        </w:rPr>
        <w:t>luczenia spośród wymienionych w </w:t>
      </w:r>
      <w:r w:rsidRPr="004F1355">
        <w:rPr>
          <w:i/>
          <w:sz w:val="24"/>
          <w:szCs w:val="24"/>
        </w:rPr>
        <w:t xml:space="preserve">art. 24 ust. 1 </w:t>
      </w:r>
      <w:r w:rsidR="009E6D0F">
        <w:rPr>
          <w:i/>
          <w:sz w:val="24"/>
          <w:szCs w:val="24"/>
        </w:rPr>
        <w:t>pkt.</w:t>
      </w:r>
      <w:r w:rsidRPr="004F1355">
        <w:rPr>
          <w:i/>
          <w:sz w:val="24"/>
          <w:szCs w:val="24"/>
        </w:rPr>
        <w:t xml:space="preserve"> 13-14, 16-20 lub art. 24 ust. 5</w:t>
      </w:r>
      <w:r w:rsidR="00A31C16" w:rsidRPr="004F1355">
        <w:rPr>
          <w:i/>
          <w:sz w:val="24"/>
          <w:szCs w:val="24"/>
        </w:rPr>
        <w:t xml:space="preserve"> </w:t>
      </w:r>
      <w:r w:rsidRPr="004F1355">
        <w:rPr>
          <w:i/>
          <w:sz w:val="24"/>
          <w:szCs w:val="24"/>
        </w:rPr>
        <w:t xml:space="preserve">ustawy </w:t>
      </w:r>
      <w:proofErr w:type="spellStart"/>
      <w:r w:rsidRPr="004F1355">
        <w:rPr>
          <w:i/>
          <w:sz w:val="24"/>
          <w:szCs w:val="24"/>
        </w:rPr>
        <w:t>Pzp</w:t>
      </w:r>
      <w:proofErr w:type="spellEnd"/>
      <w:r w:rsidRPr="004F1355">
        <w:rPr>
          <w:i/>
          <w:sz w:val="24"/>
          <w:szCs w:val="24"/>
        </w:rPr>
        <w:t>).</w:t>
      </w:r>
      <w:r w:rsidRPr="004F1355">
        <w:rPr>
          <w:sz w:val="24"/>
          <w:szCs w:val="24"/>
        </w:rPr>
        <w:t xml:space="preserve"> </w:t>
      </w:r>
      <w:r w:rsidR="00A31C16" w:rsidRPr="004F1355">
        <w:rPr>
          <w:sz w:val="24"/>
          <w:szCs w:val="24"/>
        </w:rPr>
        <w:t>Jednocześnie oświadczam, że w </w:t>
      </w:r>
      <w:r w:rsidRPr="004F1355">
        <w:rPr>
          <w:sz w:val="24"/>
          <w:szCs w:val="24"/>
        </w:rPr>
        <w:t xml:space="preserve">związku z ww. okolicznością, na podstawie art. 24 ust. 8 ustawy </w:t>
      </w:r>
      <w:proofErr w:type="spellStart"/>
      <w:r w:rsidRPr="004F1355">
        <w:rPr>
          <w:sz w:val="24"/>
          <w:szCs w:val="24"/>
        </w:rPr>
        <w:t>Pzp</w:t>
      </w:r>
      <w:proofErr w:type="spellEnd"/>
      <w:r w:rsidRPr="004F1355">
        <w:rPr>
          <w:sz w:val="24"/>
          <w:szCs w:val="24"/>
        </w:rPr>
        <w:t xml:space="preserve"> podjąłem następujące środki naprawcze</w:t>
      </w:r>
      <w:r w:rsidR="005B3A94" w:rsidRPr="004F1355">
        <w:rPr>
          <w:sz w:val="24"/>
          <w:szCs w:val="24"/>
        </w:rPr>
        <w:t xml:space="preserve"> (procedura sanacyjna - samooczyszczenie)</w:t>
      </w:r>
      <w:r w:rsidRPr="004F1355">
        <w:rPr>
          <w:sz w:val="24"/>
          <w:szCs w:val="24"/>
        </w:rPr>
        <w:t>………………………………………………………………………</w:t>
      </w:r>
      <w:r w:rsidR="005B3A94" w:rsidRPr="004F1355">
        <w:rPr>
          <w:sz w:val="24"/>
          <w:szCs w:val="24"/>
        </w:rPr>
        <w:t>…….</w:t>
      </w:r>
    </w:p>
    <w:p w:rsidR="00241C8E" w:rsidRPr="00876CF2" w:rsidRDefault="00241C8E" w:rsidP="00876CF2">
      <w:pPr>
        <w:ind w:right="1"/>
        <w:jc w:val="both"/>
      </w:pPr>
    </w:p>
    <w:p w:rsidR="004C3807" w:rsidRPr="00876CF2" w:rsidRDefault="004C3807" w:rsidP="00876CF2">
      <w:pPr>
        <w:ind w:right="1"/>
        <w:jc w:val="both"/>
      </w:pPr>
      <w:r w:rsidRPr="00876CF2">
        <w:t>…………….…………………</w:t>
      </w:r>
      <w:r w:rsidR="00152127" w:rsidRPr="00876CF2">
        <w:t>…</w:t>
      </w:r>
      <w:r w:rsidRPr="00876CF2">
        <w:rPr>
          <w:i/>
        </w:rPr>
        <w:t xml:space="preserve">, </w:t>
      </w:r>
      <w:r w:rsidRPr="00876CF2">
        <w:t xml:space="preserve">dnia ………….……. r. </w:t>
      </w:r>
    </w:p>
    <w:p w:rsidR="004C3807" w:rsidRPr="00876CF2" w:rsidRDefault="004C3807" w:rsidP="00876CF2">
      <w:pPr>
        <w:ind w:right="1"/>
        <w:jc w:val="both"/>
      </w:pPr>
    </w:p>
    <w:p w:rsidR="004C3807" w:rsidRPr="00876CF2" w:rsidRDefault="00B12B57" w:rsidP="00876CF2">
      <w:pPr>
        <w:ind w:right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3807" w:rsidRPr="00876CF2">
        <w:tab/>
        <w:t>…………………………………………</w:t>
      </w:r>
    </w:p>
    <w:p w:rsidR="004C3807" w:rsidRPr="00876CF2" w:rsidRDefault="004C3807" w:rsidP="00876CF2">
      <w:pPr>
        <w:ind w:left="6372" w:right="1"/>
        <w:rPr>
          <w:sz w:val="18"/>
          <w:szCs w:val="18"/>
        </w:rPr>
      </w:pPr>
      <w:r w:rsidRPr="00876CF2">
        <w:rPr>
          <w:sz w:val="18"/>
          <w:szCs w:val="18"/>
        </w:rPr>
        <w:t>(podpis osoby uprawnionej do reprezentowania Wykonawcy)</w:t>
      </w:r>
    </w:p>
    <w:p w:rsidR="00152127" w:rsidRPr="00876CF2" w:rsidRDefault="00152127" w:rsidP="00876CF2">
      <w:pPr>
        <w:ind w:left="6372" w:right="1"/>
        <w:rPr>
          <w:sz w:val="18"/>
          <w:szCs w:val="18"/>
        </w:rPr>
      </w:pPr>
    </w:p>
    <w:p w:rsidR="006A53F4" w:rsidRPr="00876CF2" w:rsidRDefault="006A53F4" w:rsidP="00876CF2">
      <w:pPr>
        <w:shd w:val="clear" w:color="auto" w:fill="BFBFBF" w:themeFill="background1" w:themeFillShade="BF"/>
        <w:ind w:right="1"/>
        <w:jc w:val="both"/>
        <w:rPr>
          <w:b/>
        </w:rPr>
      </w:pPr>
      <w:r w:rsidRPr="00876CF2">
        <w:rPr>
          <w:b/>
        </w:rPr>
        <w:t>OŚWIADCZENIE DOTYCZĄCE PODMIOTU, NA KTÓREGO ZASOBY POWOŁUJE SIĘ WYKONAWCA:</w:t>
      </w:r>
    </w:p>
    <w:p w:rsidR="00053349" w:rsidRPr="00876CF2" w:rsidRDefault="00053349" w:rsidP="00876CF2">
      <w:pPr>
        <w:jc w:val="both"/>
        <w:rPr>
          <w:i/>
        </w:rPr>
      </w:pPr>
      <w:r w:rsidRPr="00876CF2">
        <w:t>Oświadczam, że następujący/e podmiot/y, na którego/</w:t>
      </w:r>
      <w:proofErr w:type="spellStart"/>
      <w:r w:rsidRPr="00876CF2">
        <w:t>ych</w:t>
      </w:r>
      <w:proofErr w:type="spellEnd"/>
      <w:r w:rsidRPr="00876CF2">
        <w:t xml:space="preserve"> zasoby powołuję się w niniejszym postępowaniu, tj.: …………………………………………………………………….……………………… </w:t>
      </w:r>
      <w:r w:rsidRPr="00876CF2">
        <w:rPr>
          <w:i/>
        </w:rPr>
        <w:t>(podać pełną nazwę/firmę, adres, a także w zależności od podmiotu: NIP/PESEL, KRS/</w:t>
      </w:r>
      <w:proofErr w:type="spellStart"/>
      <w:r w:rsidRPr="00876CF2">
        <w:rPr>
          <w:i/>
        </w:rPr>
        <w:t>CEiDG</w:t>
      </w:r>
      <w:proofErr w:type="spellEnd"/>
      <w:r w:rsidRPr="00876CF2">
        <w:rPr>
          <w:i/>
        </w:rPr>
        <w:t xml:space="preserve">) </w:t>
      </w:r>
      <w:r w:rsidRPr="00876CF2">
        <w:t>nie podlega/ją wykluczeniu z postępowania o udzielenie zamówienia, na podstawie:</w:t>
      </w:r>
    </w:p>
    <w:p w:rsidR="00053349" w:rsidRPr="00876CF2" w:rsidRDefault="00053349" w:rsidP="007D631D">
      <w:pPr>
        <w:pStyle w:val="Akapitzlist"/>
        <w:numPr>
          <w:ilvl w:val="0"/>
          <w:numId w:val="51"/>
        </w:numPr>
        <w:ind w:left="709" w:hanging="720"/>
        <w:contextualSpacing/>
        <w:jc w:val="both"/>
      </w:pPr>
      <w:r w:rsidRPr="00876CF2">
        <w:t xml:space="preserve">art. 24 ust. 1 </w:t>
      </w:r>
      <w:r w:rsidR="009E6D0F">
        <w:t>pkt.</w:t>
      </w:r>
      <w:r w:rsidRPr="00876CF2">
        <w:t xml:space="preserve"> 12-22 ustawy </w:t>
      </w:r>
      <w:proofErr w:type="spellStart"/>
      <w:r w:rsidRPr="00876CF2">
        <w:t>Pzp</w:t>
      </w:r>
      <w:proofErr w:type="spellEnd"/>
      <w:r w:rsidRPr="00876CF2">
        <w:t>,</w:t>
      </w:r>
    </w:p>
    <w:p w:rsidR="00053349" w:rsidRPr="00876CF2" w:rsidRDefault="00347F2E" w:rsidP="007D631D">
      <w:pPr>
        <w:pStyle w:val="Akapitzlist"/>
        <w:numPr>
          <w:ilvl w:val="0"/>
          <w:numId w:val="51"/>
        </w:numPr>
        <w:ind w:left="709" w:hanging="720"/>
        <w:contextualSpacing/>
        <w:jc w:val="both"/>
      </w:pPr>
      <w:r w:rsidRPr="00876CF2">
        <w:t xml:space="preserve">art. 24 ust. 5 </w:t>
      </w:r>
      <w:r w:rsidR="009E6D0F">
        <w:t>pkt.</w:t>
      </w:r>
      <w:r w:rsidRPr="00876CF2">
        <w:t xml:space="preserve"> 2 i 4</w:t>
      </w:r>
      <w:r w:rsidR="00053349" w:rsidRPr="00876CF2">
        <w:t xml:space="preserve"> ustawy </w:t>
      </w:r>
      <w:proofErr w:type="spellStart"/>
      <w:r w:rsidR="00053349" w:rsidRPr="00876CF2">
        <w:t>Pzp</w:t>
      </w:r>
      <w:proofErr w:type="spellEnd"/>
      <w:r w:rsidR="00053349" w:rsidRPr="00876CF2">
        <w:t>.</w:t>
      </w:r>
    </w:p>
    <w:p w:rsidR="00152127" w:rsidRPr="00876CF2" w:rsidRDefault="00152127" w:rsidP="00876CF2">
      <w:pPr>
        <w:ind w:right="1"/>
        <w:jc w:val="both"/>
      </w:pPr>
    </w:p>
    <w:p w:rsidR="00152127" w:rsidRPr="00876CF2" w:rsidRDefault="00152127" w:rsidP="00876CF2">
      <w:pPr>
        <w:ind w:right="1"/>
        <w:jc w:val="both"/>
      </w:pPr>
      <w:r w:rsidRPr="00876CF2">
        <w:t>…………….…………………..</w:t>
      </w:r>
      <w:r w:rsidRPr="00876CF2">
        <w:rPr>
          <w:i/>
        </w:rPr>
        <w:t xml:space="preserve">, </w:t>
      </w:r>
      <w:r w:rsidRPr="00876CF2">
        <w:t xml:space="preserve">dnia ………….……. r. </w:t>
      </w:r>
    </w:p>
    <w:p w:rsidR="00152127" w:rsidRPr="00876CF2" w:rsidRDefault="00B12B57" w:rsidP="00876CF2">
      <w:pPr>
        <w:ind w:right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2127" w:rsidRPr="00876CF2">
        <w:t>…………………………………………</w:t>
      </w:r>
    </w:p>
    <w:p w:rsidR="00152127" w:rsidRPr="00876CF2" w:rsidRDefault="00152127" w:rsidP="00876CF2">
      <w:pPr>
        <w:ind w:left="6372" w:right="1"/>
        <w:rPr>
          <w:sz w:val="18"/>
          <w:szCs w:val="18"/>
        </w:rPr>
      </w:pPr>
      <w:r w:rsidRPr="00876CF2">
        <w:rPr>
          <w:sz w:val="18"/>
          <w:szCs w:val="18"/>
        </w:rPr>
        <w:t>(podpis osoby uprawnionej do reprezentowania Wykonawcy)</w:t>
      </w:r>
    </w:p>
    <w:p w:rsidR="006A53F4" w:rsidRPr="00876CF2" w:rsidRDefault="006A53F4" w:rsidP="00876CF2">
      <w:pPr>
        <w:shd w:val="clear" w:color="auto" w:fill="BFBFBF" w:themeFill="background1" w:themeFillShade="BF"/>
        <w:ind w:right="1"/>
        <w:jc w:val="both"/>
        <w:rPr>
          <w:b/>
        </w:rPr>
      </w:pPr>
      <w:r w:rsidRPr="00876CF2">
        <w:rPr>
          <w:b/>
        </w:rPr>
        <w:t>OŚWIADCZENIE DOTYCZĄCE PODANYCH INFORMACJI:</w:t>
      </w:r>
    </w:p>
    <w:p w:rsidR="00152127" w:rsidRPr="00876CF2" w:rsidRDefault="006A53F4" w:rsidP="00876CF2">
      <w:pPr>
        <w:ind w:right="1"/>
        <w:jc w:val="both"/>
      </w:pPr>
      <w:r w:rsidRPr="00876CF2">
        <w:t xml:space="preserve">Oświadczam, że wszystkie informacje podane w powyższych oświadczeniach są aktualne </w:t>
      </w:r>
      <w:r w:rsidRPr="00876CF2">
        <w:br/>
        <w:t>i zgodne z prawdą oraz zostały przedstawione z pełną świadomością konsekwencji wprowadzenia zamawiającego w błąd przy przedstawianiu informacji.</w:t>
      </w:r>
    </w:p>
    <w:p w:rsidR="00152127" w:rsidRPr="00876CF2" w:rsidRDefault="00152127" w:rsidP="00876CF2">
      <w:pPr>
        <w:ind w:right="1"/>
        <w:jc w:val="both"/>
      </w:pPr>
      <w:r w:rsidRPr="00876CF2">
        <w:t>…………….……………………</w:t>
      </w:r>
      <w:r w:rsidRPr="00876CF2">
        <w:rPr>
          <w:i/>
        </w:rPr>
        <w:t xml:space="preserve">, </w:t>
      </w:r>
      <w:r w:rsidRPr="00876CF2">
        <w:t xml:space="preserve">dnia ………….……. r. </w:t>
      </w:r>
    </w:p>
    <w:p w:rsidR="00152127" w:rsidRPr="00876CF2" w:rsidRDefault="00B12B57" w:rsidP="00876CF2">
      <w:pPr>
        <w:ind w:right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2127" w:rsidRPr="00876CF2">
        <w:t>…………………………………………</w:t>
      </w:r>
    </w:p>
    <w:p w:rsidR="002157DD" w:rsidRPr="00876CF2" w:rsidRDefault="00152127" w:rsidP="00876CF2">
      <w:pPr>
        <w:ind w:left="6372" w:right="1"/>
        <w:rPr>
          <w:sz w:val="18"/>
          <w:szCs w:val="18"/>
        </w:rPr>
      </w:pPr>
      <w:r w:rsidRPr="00876CF2">
        <w:rPr>
          <w:sz w:val="18"/>
          <w:szCs w:val="18"/>
        </w:rPr>
        <w:t>(podpis osoby uprawnionej do reprezentowania Wykonawcy)</w:t>
      </w:r>
      <w:r w:rsidR="002157DD" w:rsidRPr="00876CF2">
        <w:br w:type="page"/>
      </w:r>
    </w:p>
    <w:p w:rsidR="006A53F4" w:rsidRPr="000F0BE3" w:rsidRDefault="000C0874" w:rsidP="00876CF2">
      <w:pPr>
        <w:pStyle w:val="Tekstpodstawowy"/>
        <w:ind w:right="1"/>
        <w:jc w:val="right"/>
        <w:rPr>
          <w:b/>
          <w:szCs w:val="24"/>
        </w:rPr>
      </w:pPr>
      <w:r w:rsidRPr="000F0BE3">
        <w:rPr>
          <w:b/>
          <w:szCs w:val="24"/>
        </w:rPr>
        <w:lastRenderedPageBreak/>
        <w:t>Załącznik 3</w:t>
      </w:r>
    </w:p>
    <w:p w:rsidR="000C0874" w:rsidRPr="00876CF2" w:rsidRDefault="000C0874" w:rsidP="00876CF2">
      <w:pPr>
        <w:ind w:left="5246" w:right="1" w:firstLine="708"/>
        <w:rPr>
          <w:b/>
          <w:u w:val="single"/>
        </w:rPr>
      </w:pPr>
      <w:r w:rsidRPr="00876CF2">
        <w:rPr>
          <w:b/>
          <w:u w:val="single"/>
        </w:rPr>
        <w:t>Zamawiający:</w:t>
      </w:r>
    </w:p>
    <w:p w:rsidR="002617C7" w:rsidRPr="00876CF2" w:rsidRDefault="002617C7" w:rsidP="00876CF2">
      <w:pPr>
        <w:ind w:left="5954" w:right="1"/>
      </w:pPr>
      <w:r w:rsidRPr="00876CF2">
        <w:t>……………………………</w:t>
      </w:r>
    </w:p>
    <w:p w:rsidR="002617C7" w:rsidRPr="00876CF2" w:rsidRDefault="002617C7" w:rsidP="00876CF2">
      <w:pPr>
        <w:ind w:left="5954" w:right="1"/>
      </w:pPr>
      <w:r w:rsidRPr="00876CF2">
        <w:t>……………………………</w:t>
      </w:r>
    </w:p>
    <w:p w:rsidR="002617C7" w:rsidRPr="00876CF2" w:rsidRDefault="002617C7" w:rsidP="00876CF2">
      <w:pPr>
        <w:ind w:left="5954" w:right="1"/>
      </w:pPr>
      <w:r w:rsidRPr="00876CF2">
        <w:t>……………………………</w:t>
      </w:r>
    </w:p>
    <w:p w:rsidR="002617C7" w:rsidRPr="00876CF2" w:rsidRDefault="002617C7" w:rsidP="00876CF2">
      <w:pPr>
        <w:ind w:left="5954" w:right="1"/>
      </w:pPr>
      <w:r w:rsidRPr="00876CF2">
        <w:t>……………………………</w:t>
      </w:r>
    </w:p>
    <w:p w:rsidR="000C0874" w:rsidRPr="00876CF2" w:rsidRDefault="000C0874" w:rsidP="00876CF2">
      <w:pPr>
        <w:ind w:right="1"/>
        <w:rPr>
          <w:b/>
          <w:u w:val="single"/>
        </w:rPr>
      </w:pPr>
      <w:r w:rsidRPr="00876CF2">
        <w:rPr>
          <w:b/>
          <w:u w:val="single"/>
        </w:rPr>
        <w:t>Wykonawca:</w:t>
      </w:r>
    </w:p>
    <w:p w:rsidR="000C0874" w:rsidRPr="00876CF2" w:rsidRDefault="000C0874" w:rsidP="00876CF2">
      <w:pPr>
        <w:ind w:right="1"/>
      </w:pPr>
      <w:r w:rsidRPr="00876CF2">
        <w:t>………………………………</w:t>
      </w:r>
      <w:r w:rsidR="00B12B57">
        <w:t>……………………………………………………………………………</w:t>
      </w:r>
    </w:p>
    <w:p w:rsidR="000C0874" w:rsidRPr="00876CF2" w:rsidRDefault="000C0874" w:rsidP="00876CF2">
      <w:pPr>
        <w:ind w:right="1"/>
        <w:rPr>
          <w:i/>
        </w:rPr>
      </w:pPr>
      <w:r w:rsidRPr="00876CF2">
        <w:rPr>
          <w:i/>
        </w:rPr>
        <w:t xml:space="preserve">(pełna nazwa/firma, adres, </w:t>
      </w:r>
    </w:p>
    <w:p w:rsidR="000C0874" w:rsidRPr="00876CF2" w:rsidRDefault="000C0874" w:rsidP="00876CF2">
      <w:pPr>
        <w:ind w:right="1"/>
        <w:rPr>
          <w:i/>
        </w:rPr>
      </w:pPr>
      <w:r w:rsidRPr="00876CF2">
        <w:rPr>
          <w:i/>
        </w:rPr>
        <w:t>w zależności od podmiotu: NIP/PESEL, KRS/</w:t>
      </w:r>
      <w:proofErr w:type="spellStart"/>
      <w:r w:rsidRPr="00876CF2">
        <w:rPr>
          <w:i/>
        </w:rPr>
        <w:t>CEiDG</w:t>
      </w:r>
      <w:proofErr w:type="spellEnd"/>
      <w:r w:rsidRPr="00876CF2">
        <w:rPr>
          <w:i/>
        </w:rPr>
        <w:t>)</w:t>
      </w:r>
    </w:p>
    <w:p w:rsidR="000C0874" w:rsidRPr="00876CF2" w:rsidRDefault="000C0874" w:rsidP="00876CF2">
      <w:pPr>
        <w:ind w:right="1"/>
        <w:rPr>
          <w:u w:val="single"/>
        </w:rPr>
      </w:pPr>
    </w:p>
    <w:p w:rsidR="000C0874" w:rsidRPr="00876CF2" w:rsidRDefault="000C0874" w:rsidP="00876CF2">
      <w:pPr>
        <w:ind w:right="1"/>
        <w:rPr>
          <w:u w:val="single"/>
        </w:rPr>
      </w:pPr>
      <w:r w:rsidRPr="00876CF2">
        <w:rPr>
          <w:u w:val="single"/>
        </w:rPr>
        <w:t>reprezentowany przez:</w:t>
      </w:r>
    </w:p>
    <w:p w:rsidR="000C0874" w:rsidRPr="00876CF2" w:rsidRDefault="000C0874" w:rsidP="00876CF2">
      <w:pPr>
        <w:ind w:right="1"/>
      </w:pPr>
      <w:r w:rsidRPr="00876CF2">
        <w:t>…………………………………</w:t>
      </w:r>
      <w:r w:rsidR="00B12B57">
        <w:t>…………………………………………………………………………</w:t>
      </w:r>
    </w:p>
    <w:p w:rsidR="000C0874" w:rsidRPr="00876CF2" w:rsidRDefault="000C0874" w:rsidP="00876CF2">
      <w:pPr>
        <w:ind w:right="1"/>
        <w:rPr>
          <w:i/>
        </w:rPr>
      </w:pPr>
      <w:r w:rsidRPr="00876CF2">
        <w:rPr>
          <w:i/>
        </w:rPr>
        <w:t>(imię, nazwisko, stanowisko/podstawa do reprezentacji)</w:t>
      </w:r>
    </w:p>
    <w:p w:rsidR="000C0874" w:rsidRPr="00876CF2" w:rsidRDefault="000C0874" w:rsidP="00876CF2">
      <w:pPr>
        <w:ind w:right="1"/>
        <w:rPr>
          <w:sz w:val="21"/>
          <w:szCs w:val="21"/>
        </w:rPr>
      </w:pPr>
    </w:p>
    <w:p w:rsidR="000C0874" w:rsidRPr="00876CF2" w:rsidRDefault="004C1013" w:rsidP="00876CF2">
      <w:pPr>
        <w:spacing w:after="120"/>
        <w:ind w:right="1"/>
        <w:jc w:val="center"/>
        <w:rPr>
          <w:b/>
          <w:sz w:val="28"/>
          <w:szCs w:val="28"/>
          <w:u w:val="single"/>
        </w:rPr>
      </w:pPr>
      <w:r w:rsidRPr="00876CF2">
        <w:rPr>
          <w:b/>
          <w:sz w:val="28"/>
          <w:szCs w:val="28"/>
          <w:u w:val="single"/>
        </w:rPr>
        <w:t>OŚWIADCZENIE WYKONAWCY</w:t>
      </w:r>
    </w:p>
    <w:p w:rsidR="000C0874" w:rsidRPr="00876CF2" w:rsidRDefault="000C0874" w:rsidP="00876CF2">
      <w:pPr>
        <w:ind w:right="1"/>
        <w:jc w:val="center"/>
        <w:rPr>
          <w:b/>
        </w:rPr>
      </w:pPr>
      <w:r w:rsidRPr="00876CF2">
        <w:rPr>
          <w:b/>
        </w:rPr>
        <w:t xml:space="preserve">składane na podstawie art. 25a ust. 1 ustawy z dnia 29 stycznia 2004 r. </w:t>
      </w:r>
    </w:p>
    <w:p w:rsidR="000C0874" w:rsidRPr="00876CF2" w:rsidRDefault="000C0874" w:rsidP="00876CF2">
      <w:pPr>
        <w:ind w:right="1"/>
        <w:jc w:val="center"/>
        <w:rPr>
          <w:b/>
        </w:rPr>
      </w:pPr>
      <w:r w:rsidRPr="00876CF2">
        <w:rPr>
          <w:b/>
        </w:rPr>
        <w:t xml:space="preserve"> Prawo zamówień publicznych</w:t>
      </w:r>
      <w:r w:rsidR="004C1013" w:rsidRPr="00876CF2">
        <w:rPr>
          <w:b/>
        </w:rPr>
        <w:t xml:space="preserve"> (dalej jako: ustawa </w:t>
      </w:r>
      <w:proofErr w:type="spellStart"/>
      <w:r w:rsidR="004C1013" w:rsidRPr="00876CF2">
        <w:rPr>
          <w:b/>
        </w:rPr>
        <w:t>Pzp</w:t>
      </w:r>
      <w:proofErr w:type="spellEnd"/>
      <w:r w:rsidR="004C1013" w:rsidRPr="00876CF2">
        <w:rPr>
          <w:b/>
        </w:rPr>
        <w:t>),</w:t>
      </w:r>
    </w:p>
    <w:p w:rsidR="000C0874" w:rsidRPr="00876CF2" w:rsidRDefault="000C0874" w:rsidP="00876CF2">
      <w:pPr>
        <w:spacing w:before="120"/>
        <w:ind w:right="1"/>
        <w:jc w:val="center"/>
        <w:rPr>
          <w:b/>
          <w:u w:val="single"/>
        </w:rPr>
      </w:pPr>
      <w:r w:rsidRPr="00876CF2">
        <w:rPr>
          <w:b/>
          <w:u w:val="single"/>
        </w:rPr>
        <w:t xml:space="preserve">DOTYCZĄCE SPEŁNIANIA WARUNKÓW UDZIAŁU W </w:t>
      </w:r>
      <w:r w:rsidR="004C1013" w:rsidRPr="00876CF2">
        <w:rPr>
          <w:b/>
          <w:u w:val="single"/>
        </w:rPr>
        <w:t>POSTĘPOWANIU</w:t>
      </w:r>
    </w:p>
    <w:p w:rsidR="000C0874" w:rsidRPr="00876CF2" w:rsidRDefault="000C0874" w:rsidP="00876CF2">
      <w:pPr>
        <w:ind w:right="1"/>
        <w:jc w:val="both"/>
      </w:pPr>
    </w:p>
    <w:p w:rsidR="002617C7" w:rsidRPr="00876CF2" w:rsidRDefault="002617C7" w:rsidP="00876CF2">
      <w:pPr>
        <w:ind w:right="1" w:firstLine="708"/>
        <w:jc w:val="both"/>
      </w:pPr>
      <w:r w:rsidRPr="00876CF2">
        <w:t xml:space="preserve">Na potrzeby postępowania o udzielenie zamówienia publicznego pn. </w:t>
      </w:r>
      <w:r w:rsidRPr="00876CF2">
        <w:rPr>
          <w:b/>
          <w:bCs/>
        </w:rPr>
        <w:t>„………………………………………………..”</w:t>
      </w:r>
      <w:r w:rsidRPr="00876CF2">
        <w:t>,</w:t>
      </w:r>
      <w:r w:rsidRPr="00876CF2">
        <w:rPr>
          <w:i/>
        </w:rPr>
        <w:t xml:space="preserve"> </w:t>
      </w:r>
      <w:r w:rsidRPr="00876CF2">
        <w:t xml:space="preserve">prowadzonego przez </w:t>
      </w:r>
      <w:r w:rsidRPr="00876CF2">
        <w:rPr>
          <w:b/>
          <w:bCs/>
        </w:rPr>
        <w:t>„………………………………………………..”</w:t>
      </w:r>
      <w:r w:rsidRPr="00876CF2">
        <w:rPr>
          <w:i/>
        </w:rPr>
        <w:t xml:space="preserve">, </w:t>
      </w:r>
      <w:r w:rsidRPr="00876CF2">
        <w:t>oświadczam, co następuje:</w:t>
      </w:r>
    </w:p>
    <w:p w:rsidR="000C0874" w:rsidRDefault="000C0874" w:rsidP="00876CF2">
      <w:pPr>
        <w:ind w:right="1" w:firstLine="709"/>
        <w:jc w:val="both"/>
      </w:pPr>
    </w:p>
    <w:p w:rsidR="00D34DC9" w:rsidRPr="00876CF2" w:rsidRDefault="00D34DC9" w:rsidP="00876CF2">
      <w:pPr>
        <w:ind w:right="1" w:firstLine="709"/>
        <w:jc w:val="both"/>
      </w:pPr>
    </w:p>
    <w:p w:rsidR="000C0874" w:rsidRPr="00876CF2" w:rsidRDefault="000C0874" w:rsidP="00876CF2">
      <w:pPr>
        <w:shd w:val="clear" w:color="auto" w:fill="BFBFBF" w:themeFill="background1" w:themeFillShade="BF"/>
        <w:ind w:right="1"/>
        <w:jc w:val="both"/>
        <w:rPr>
          <w:b/>
        </w:rPr>
      </w:pPr>
      <w:r w:rsidRPr="00876CF2">
        <w:rPr>
          <w:b/>
        </w:rPr>
        <w:t>INFORMACJA DOTYCZĄCA WYKONAWCY:</w:t>
      </w:r>
    </w:p>
    <w:p w:rsidR="000C0874" w:rsidRPr="00876CF2" w:rsidRDefault="000C0874" w:rsidP="00876CF2">
      <w:pPr>
        <w:ind w:right="1"/>
        <w:jc w:val="both"/>
      </w:pPr>
      <w:r w:rsidRPr="00876CF2">
        <w:t xml:space="preserve">Oświadczam, że spełniam warunki udziału </w:t>
      </w:r>
      <w:r w:rsidR="00A0127B" w:rsidRPr="00876CF2">
        <w:t>w postępowaniu określone przez Z</w:t>
      </w:r>
      <w:r w:rsidRPr="00876CF2">
        <w:t>amawiającego w</w:t>
      </w:r>
      <w:r w:rsidR="00A0127B" w:rsidRPr="00876CF2">
        <w:t> </w:t>
      </w:r>
      <w:r w:rsidR="002157DD" w:rsidRPr="00876CF2">
        <w:t>ogłoszeniu</w:t>
      </w:r>
      <w:r w:rsidR="00AF12C6" w:rsidRPr="00876CF2">
        <w:t xml:space="preserve"> </w:t>
      </w:r>
      <w:r w:rsidR="005E09A8" w:rsidRPr="00876CF2">
        <w:t xml:space="preserve">o zamówieniu oraz w </w:t>
      </w:r>
      <w:r w:rsidR="009E6D0F">
        <w:t>pkt.</w:t>
      </w:r>
      <w:r w:rsidR="004C1013" w:rsidRPr="00876CF2">
        <w:t xml:space="preserve"> </w:t>
      </w:r>
      <w:r w:rsidR="004C1013" w:rsidRPr="001C1299">
        <w:t>3.1.</w:t>
      </w:r>
      <w:r w:rsidR="00AF12C6" w:rsidRPr="001C1299">
        <w:t>i 3.2.</w:t>
      </w:r>
      <w:r w:rsidR="004C1013" w:rsidRPr="001C1299">
        <w:t xml:space="preserve"> rozdziału</w:t>
      </w:r>
      <w:r w:rsidR="004C1013" w:rsidRPr="00876CF2">
        <w:t xml:space="preserve"> XIII Specyfikacji Istotnych W</w:t>
      </w:r>
      <w:r w:rsidR="005E09A8" w:rsidRPr="00876CF2">
        <w:t>arunków Zamówienia</w:t>
      </w:r>
      <w:r w:rsidR="004C1013" w:rsidRPr="00876CF2">
        <w:t>.</w:t>
      </w:r>
    </w:p>
    <w:p w:rsidR="00D34DC9" w:rsidRPr="00876CF2" w:rsidRDefault="00D34DC9" w:rsidP="00876CF2">
      <w:pPr>
        <w:ind w:right="1"/>
        <w:jc w:val="both"/>
      </w:pPr>
    </w:p>
    <w:p w:rsidR="005E09A8" w:rsidRPr="00876CF2" w:rsidRDefault="005E09A8" w:rsidP="00876CF2">
      <w:pPr>
        <w:ind w:right="1"/>
        <w:jc w:val="both"/>
      </w:pPr>
      <w:r w:rsidRPr="00876CF2">
        <w:t>…………….……………………</w:t>
      </w:r>
      <w:r w:rsidRPr="00876CF2">
        <w:rPr>
          <w:i/>
        </w:rPr>
        <w:t xml:space="preserve">, </w:t>
      </w:r>
      <w:r w:rsidRPr="00876CF2">
        <w:t xml:space="preserve">dnia ………….……. r. </w:t>
      </w:r>
    </w:p>
    <w:p w:rsidR="005E09A8" w:rsidRPr="00876CF2" w:rsidRDefault="00B12B57" w:rsidP="00876CF2">
      <w:pPr>
        <w:ind w:right="1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9A8" w:rsidRPr="00876CF2">
        <w:tab/>
        <w:t>…………………………………………</w:t>
      </w:r>
    </w:p>
    <w:p w:rsidR="005E09A8" w:rsidRPr="00876CF2" w:rsidRDefault="005E09A8" w:rsidP="00876CF2">
      <w:pPr>
        <w:ind w:left="6372" w:right="1"/>
        <w:rPr>
          <w:sz w:val="18"/>
          <w:szCs w:val="18"/>
        </w:rPr>
      </w:pPr>
      <w:r w:rsidRPr="00876CF2">
        <w:rPr>
          <w:sz w:val="18"/>
          <w:szCs w:val="18"/>
        </w:rPr>
        <w:t>(podpis osoby uprawnionej do reprezentowania Wykonawcy)</w:t>
      </w:r>
    </w:p>
    <w:p w:rsidR="002617C7" w:rsidRPr="00876CF2" w:rsidRDefault="002617C7" w:rsidP="00876CF2">
      <w:pPr>
        <w:ind w:left="6372" w:right="1"/>
        <w:rPr>
          <w:sz w:val="18"/>
          <w:szCs w:val="18"/>
        </w:rPr>
      </w:pPr>
    </w:p>
    <w:p w:rsidR="000C0874" w:rsidRPr="00876CF2" w:rsidRDefault="000C0874" w:rsidP="00876CF2">
      <w:pPr>
        <w:shd w:val="clear" w:color="auto" w:fill="BFBFBF" w:themeFill="background1" w:themeFillShade="BF"/>
        <w:ind w:right="1"/>
        <w:jc w:val="both"/>
      </w:pPr>
      <w:r w:rsidRPr="00876CF2">
        <w:rPr>
          <w:b/>
        </w:rPr>
        <w:t>INFORMACJA W ZWIĄZKU Z POLEGANIEM NA ZASOBACH INNYCH PODMIOTÓW</w:t>
      </w:r>
      <w:r w:rsidRPr="00876CF2">
        <w:t xml:space="preserve">: </w:t>
      </w:r>
    </w:p>
    <w:p w:rsidR="005E09A8" w:rsidRPr="00876CF2" w:rsidRDefault="005E09A8" w:rsidP="00876CF2">
      <w:pPr>
        <w:ind w:right="1"/>
        <w:jc w:val="both"/>
      </w:pPr>
    </w:p>
    <w:p w:rsidR="000C0874" w:rsidRPr="00876CF2" w:rsidRDefault="000C0874" w:rsidP="00876CF2">
      <w:pPr>
        <w:ind w:right="1"/>
        <w:jc w:val="both"/>
      </w:pPr>
      <w:r w:rsidRPr="00876CF2">
        <w:t>Oświadczam, że w celu wykazania spełniania warunków udziału w p</w:t>
      </w:r>
      <w:r w:rsidR="00A0127B" w:rsidRPr="00876CF2">
        <w:t>ostępowaniu, określonych przez Z</w:t>
      </w:r>
      <w:r w:rsidRPr="00876CF2">
        <w:t>amawiającego w</w:t>
      </w:r>
      <w:r w:rsidR="00A0127B" w:rsidRPr="00876CF2">
        <w:t xml:space="preserve"> o zamówieniu oraz w </w:t>
      </w:r>
      <w:r w:rsidR="009E6D0F">
        <w:t>pkt.</w:t>
      </w:r>
      <w:r w:rsidR="00A0127B" w:rsidRPr="00876CF2">
        <w:t xml:space="preserve"> 3.1. </w:t>
      </w:r>
      <w:r w:rsidR="00AF12C6" w:rsidRPr="00876CF2">
        <w:t xml:space="preserve">i 3.2. </w:t>
      </w:r>
      <w:r w:rsidR="00A0127B" w:rsidRPr="00876CF2">
        <w:t>rozdziału XIII Specyfikacji Istotnych Warunków Zamówienia</w:t>
      </w:r>
      <w:r w:rsidRPr="00876CF2">
        <w:rPr>
          <w:i/>
        </w:rPr>
        <w:t>,</w:t>
      </w:r>
      <w:r w:rsidRPr="00876CF2">
        <w:t xml:space="preserve"> polegam na zasobach następującego/</w:t>
      </w:r>
      <w:proofErr w:type="spellStart"/>
      <w:r w:rsidRPr="00876CF2">
        <w:t>ych</w:t>
      </w:r>
      <w:proofErr w:type="spellEnd"/>
      <w:r w:rsidRPr="00876CF2">
        <w:t xml:space="preserve"> podmiotu/</w:t>
      </w:r>
      <w:r w:rsidR="00A0127B" w:rsidRPr="00876CF2">
        <w:t>ów: ………………………………………</w:t>
      </w:r>
      <w:r w:rsidRPr="00876CF2">
        <w:t>..……………………………………………………………………………………………………………….………</w:t>
      </w:r>
      <w:r w:rsidR="00A0127B" w:rsidRPr="00876CF2">
        <w:t>...</w:t>
      </w:r>
      <w:r w:rsidR="00AF12C6" w:rsidRPr="00876CF2">
        <w:t>…………………………….., w </w:t>
      </w:r>
      <w:r w:rsidRPr="00876CF2">
        <w:t>następującym zakresie: …………………………………………</w:t>
      </w:r>
      <w:r w:rsidR="00A0127B" w:rsidRPr="00876CF2">
        <w:t>……………</w:t>
      </w:r>
    </w:p>
    <w:p w:rsidR="000C0874" w:rsidRPr="00876CF2" w:rsidRDefault="000C0874" w:rsidP="00876CF2">
      <w:pPr>
        <w:ind w:right="1"/>
        <w:jc w:val="both"/>
        <w:rPr>
          <w:i/>
        </w:rPr>
      </w:pPr>
      <w:r w:rsidRPr="00876CF2">
        <w:t xml:space="preserve">………………………………………………………………………………………………………………… </w:t>
      </w:r>
      <w:r w:rsidRPr="00876CF2">
        <w:rPr>
          <w:i/>
        </w:rPr>
        <w:t>(wskazać podmiot i określić odpowiedni z</w:t>
      </w:r>
      <w:r w:rsidR="00A0127B" w:rsidRPr="00876CF2">
        <w:rPr>
          <w:i/>
        </w:rPr>
        <w:t>akres dla wskazanego podmiotu).</w:t>
      </w:r>
    </w:p>
    <w:p w:rsidR="000C0874" w:rsidRPr="00876CF2" w:rsidRDefault="000C0874" w:rsidP="00876CF2">
      <w:pPr>
        <w:ind w:right="1"/>
        <w:jc w:val="both"/>
      </w:pPr>
    </w:p>
    <w:p w:rsidR="005E09A8" w:rsidRPr="00876CF2" w:rsidRDefault="005E09A8" w:rsidP="00876CF2">
      <w:pPr>
        <w:ind w:right="1"/>
        <w:jc w:val="both"/>
      </w:pPr>
      <w:r w:rsidRPr="00876CF2">
        <w:t>…………….……………………</w:t>
      </w:r>
      <w:r w:rsidRPr="00876CF2">
        <w:rPr>
          <w:i/>
        </w:rPr>
        <w:t xml:space="preserve">, </w:t>
      </w:r>
      <w:r w:rsidRPr="00876CF2">
        <w:t xml:space="preserve">dnia ………….……. r. </w:t>
      </w:r>
    </w:p>
    <w:p w:rsidR="005E09A8" w:rsidRPr="00876CF2" w:rsidRDefault="005E09A8" w:rsidP="00876CF2">
      <w:pPr>
        <w:ind w:right="1"/>
        <w:jc w:val="both"/>
      </w:pPr>
    </w:p>
    <w:p w:rsidR="005E09A8" w:rsidRPr="00876CF2" w:rsidRDefault="00B12B57" w:rsidP="00876CF2">
      <w:pPr>
        <w:ind w:right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9A8" w:rsidRPr="00876CF2">
        <w:tab/>
        <w:t>…………………………………………</w:t>
      </w:r>
    </w:p>
    <w:p w:rsidR="005E09A8" w:rsidRPr="00876CF2" w:rsidRDefault="005E09A8" w:rsidP="00876CF2">
      <w:pPr>
        <w:ind w:left="6372" w:right="1"/>
        <w:rPr>
          <w:sz w:val="18"/>
          <w:szCs w:val="18"/>
        </w:rPr>
      </w:pPr>
      <w:r w:rsidRPr="00876CF2">
        <w:rPr>
          <w:sz w:val="18"/>
          <w:szCs w:val="18"/>
        </w:rPr>
        <w:t>(podpis osoby uprawnionej do reprezentowania Wykonawcy)</w:t>
      </w:r>
    </w:p>
    <w:p w:rsidR="00804E2D" w:rsidRPr="00876CF2" w:rsidRDefault="00804E2D" w:rsidP="00876CF2">
      <w:pPr>
        <w:ind w:right="1"/>
        <w:jc w:val="both"/>
        <w:rPr>
          <w:i/>
        </w:rPr>
      </w:pPr>
    </w:p>
    <w:p w:rsidR="000C0874" w:rsidRPr="00876CF2" w:rsidRDefault="000C0874" w:rsidP="00876CF2">
      <w:pPr>
        <w:shd w:val="clear" w:color="auto" w:fill="BFBFBF" w:themeFill="background1" w:themeFillShade="BF"/>
        <w:ind w:right="1"/>
        <w:jc w:val="both"/>
        <w:rPr>
          <w:b/>
        </w:rPr>
      </w:pPr>
      <w:r w:rsidRPr="00876CF2">
        <w:rPr>
          <w:b/>
        </w:rPr>
        <w:t>OŚWIADCZENIE DOTYCZĄCE PODANYCH INFORMACJI:</w:t>
      </w:r>
    </w:p>
    <w:p w:rsidR="000C0874" w:rsidRPr="00876CF2" w:rsidRDefault="000C0874" w:rsidP="00876CF2">
      <w:pPr>
        <w:ind w:right="1"/>
        <w:jc w:val="both"/>
      </w:pPr>
    </w:p>
    <w:p w:rsidR="000C0874" w:rsidRPr="00876CF2" w:rsidRDefault="000C0874" w:rsidP="00876CF2">
      <w:pPr>
        <w:ind w:right="1"/>
        <w:jc w:val="both"/>
      </w:pPr>
      <w:r w:rsidRPr="00876CF2">
        <w:t xml:space="preserve">Oświadczam, że wszystkie informacje podane w powyższych oświadczeniach są aktualne </w:t>
      </w:r>
      <w:r w:rsidRPr="00876CF2">
        <w:br/>
        <w:t>i zgodne z prawdą oraz zostały przedstawione z pełną świadomością konsekwencji wprowadzenia zamawiającego w błąd przy przedstawianiu informacji.</w:t>
      </w:r>
    </w:p>
    <w:p w:rsidR="000C0874" w:rsidRPr="00876CF2" w:rsidRDefault="000C0874" w:rsidP="00876CF2">
      <w:pPr>
        <w:ind w:right="1"/>
        <w:jc w:val="both"/>
      </w:pPr>
    </w:p>
    <w:p w:rsidR="005E09A8" w:rsidRPr="00876CF2" w:rsidRDefault="005E09A8" w:rsidP="00876CF2">
      <w:pPr>
        <w:ind w:right="1"/>
        <w:jc w:val="both"/>
      </w:pPr>
      <w:r w:rsidRPr="00876CF2">
        <w:t>…………….……………………</w:t>
      </w:r>
      <w:r w:rsidRPr="00876CF2">
        <w:rPr>
          <w:i/>
        </w:rPr>
        <w:t xml:space="preserve">, </w:t>
      </w:r>
      <w:r w:rsidRPr="00876CF2">
        <w:t xml:space="preserve">dnia ………….……. r. </w:t>
      </w:r>
    </w:p>
    <w:p w:rsidR="005E09A8" w:rsidRPr="00876CF2" w:rsidRDefault="005E09A8" w:rsidP="00876CF2">
      <w:pPr>
        <w:ind w:right="1"/>
        <w:jc w:val="both"/>
      </w:pPr>
    </w:p>
    <w:p w:rsidR="005E09A8" w:rsidRPr="00876CF2" w:rsidRDefault="00B12B57" w:rsidP="00876CF2">
      <w:pPr>
        <w:ind w:right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9A8" w:rsidRPr="00876CF2">
        <w:tab/>
        <w:t>…………………………………………</w:t>
      </w:r>
    </w:p>
    <w:p w:rsidR="00A673C9" w:rsidRPr="00876CF2" w:rsidRDefault="005E09A8" w:rsidP="00876CF2">
      <w:pPr>
        <w:ind w:left="6372" w:right="1"/>
        <w:rPr>
          <w:sz w:val="18"/>
          <w:szCs w:val="18"/>
        </w:rPr>
      </w:pPr>
      <w:r w:rsidRPr="00876CF2">
        <w:rPr>
          <w:sz w:val="18"/>
          <w:szCs w:val="18"/>
        </w:rPr>
        <w:t>(podpis osoby uprawnionej do reprezentowania Wykonawcy)</w:t>
      </w:r>
    </w:p>
    <w:p w:rsidR="00A673C9" w:rsidRPr="00876CF2" w:rsidRDefault="00A673C9" w:rsidP="00876CF2">
      <w:pPr>
        <w:rPr>
          <w:sz w:val="18"/>
          <w:szCs w:val="18"/>
        </w:rPr>
      </w:pPr>
      <w:r w:rsidRPr="00876CF2">
        <w:rPr>
          <w:sz w:val="18"/>
          <w:szCs w:val="18"/>
        </w:rPr>
        <w:br w:type="page"/>
      </w:r>
    </w:p>
    <w:p w:rsidR="000F0BE3" w:rsidRDefault="000F0BE3" w:rsidP="000F0BE3">
      <w:pPr>
        <w:pStyle w:val="Tekstpodstawowy"/>
        <w:ind w:right="1"/>
        <w:jc w:val="right"/>
        <w:rPr>
          <w:sz w:val="20"/>
        </w:rPr>
      </w:pPr>
      <w:r w:rsidRPr="000F0BE3">
        <w:rPr>
          <w:b/>
          <w:szCs w:val="24"/>
        </w:rPr>
        <w:lastRenderedPageBreak/>
        <w:t>Załącznik nr 4</w:t>
      </w:r>
    </w:p>
    <w:p w:rsidR="00956F1D" w:rsidRPr="00876CF2" w:rsidRDefault="00956F1D" w:rsidP="00876CF2">
      <w:pPr>
        <w:pStyle w:val="Tekstpodstawowy"/>
        <w:ind w:right="1"/>
        <w:jc w:val="left"/>
        <w:rPr>
          <w:sz w:val="20"/>
        </w:rPr>
      </w:pPr>
      <w:r w:rsidRPr="00876CF2">
        <w:rPr>
          <w:sz w:val="20"/>
        </w:rPr>
        <w:t>………………………………</w:t>
      </w:r>
    </w:p>
    <w:p w:rsidR="00956F1D" w:rsidRPr="000F0BE3" w:rsidRDefault="00956F1D" w:rsidP="00876CF2">
      <w:pPr>
        <w:pStyle w:val="Tekstpodstawowy"/>
        <w:ind w:right="1"/>
        <w:jc w:val="left"/>
        <w:rPr>
          <w:b/>
          <w:szCs w:val="24"/>
        </w:rPr>
      </w:pPr>
      <w:r w:rsidRPr="00876CF2">
        <w:rPr>
          <w:sz w:val="20"/>
        </w:rPr>
        <w:t>Pieczęć Wykonawcy</w:t>
      </w:r>
      <w:r w:rsidRPr="00876CF2">
        <w:rPr>
          <w:sz w:val="20"/>
        </w:rPr>
        <w:tab/>
      </w:r>
      <w:r w:rsidRPr="00876CF2">
        <w:rPr>
          <w:sz w:val="20"/>
        </w:rPr>
        <w:tab/>
      </w:r>
      <w:r w:rsidRPr="00876CF2">
        <w:rPr>
          <w:sz w:val="20"/>
        </w:rPr>
        <w:tab/>
      </w:r>
      <w:r w:rsidRPr="00876CF2">
        <w:rPr>
          <w:sz w:val="20"/>
        </w:rPr>
        <w:tab/>
      </w:r>
      <w:r w:rsidRPr="00876CF2">
        <w:rPr>
          <w:sz w:val="20"/>
        </w:rPr>
        <w:tab/>
      </w:r>
      <w:r w:rsidRPr="00876CF2">
        <w:rPr>
          <w:sz w:val="20"/>
        </w:rPr>
        <w:tab/>
      </w:r>
      <w:r w:rsidRPr="00876CF2">
        <w:rPr>
          <w:sz w:val="20"/>
        </w:rPr>
        <w:tab/>
      </w:r>
      <w:r w:rsidRPr="00876CF2">
        <w:rPr>
          <w:sz w:val="20"/>
        </w:rPr>
        <w:tab/>
      </w:r>
    </w:p>
    <w:p w:rsidR="00956F1D" w:rsidRPr="00876CF2" w:rsidRDefault="00956F1D" w:rsidP="00876CF2">
      <w:pPr>
        <w:pStyle w:val="Tekstpodstawowy"/>
        <w:ind w:right="1"/>
        <w:jc w:val="left"/>
        <w:rPr>
          <w:b/>
          <w:sz w:val="20"/>
        </w:rPr>
      </w:pPr>
    </w:p>
    <w:p w:rsidR="00956F1D" w:rsidRPr="00876CF2" w:rsidRDefault="00956F1D" w:rsidP="00876CF2">
      <w:pPr>
        <w:pStyle w:val="Tekstpodstawowy"/>
        <w:ind w:right="1"/>
        <w:jc w:val="left"/>
        <w:rPr>
          <w:b/>
          <w:sz w:val="20"/>
        </w:rPr>
      </w:pPr>
    </w:p>
    <w:p w:rsidR="00956F1D" w:rsidRPr="00876CF2" w:rsidRDefault="00956F1D" w:rsidP="00876CF2">
      <w:pPr>
        <w:pStyle w:val="Tekstpodstawowy"/>
        <w:ind w:right="1"/>
        <w:jc w:val="center"/>
        <w:rPr>
          <w:b/>
          <w:sz w:val="28"/>
          <w:szCs w:val="28"/>
          <w:u w:val="single"/>
        </w:rPr>
      </w:pPr>
      <w:r w:rsidRPr="00876CF2">
        <w:rPr>
          <w:b/>
          <w:sz w:val="28"/>
          <w:szCs w:val="28"/>
          <w:u w:val="single"/>
        </w:rPr>
        <w:t>OŚWIADCZENIE</w:t>
      </w:r>
    </w:p>
    <w:p w:rsidR="00956F1D" w:rsidRPr="00876CF2" w:rsidRDefault="00956F1D" w:rsidP="00876CF2">
      <w:pPr>
        <w:pStyle w:val="Tekstpodstawowy"/>
        <w:ind w:right="1"/>
        <w:jc w:val="center"/>
        <w:rPr>
          <w:b/>
          <w:sz w:val="20"/>
        </w:rPr>
      </w:pPr>
    </w:p>
    <w:p w:rsidR="00956F1D" w:rsidRPr="00876CF2" w:rsidRDefault="00956F1D" w:rsidP="00876CF2">
      <w:pPr>
        <w:pStyle w:val="Tekstpodstawowy"/>
        <w:ind w:right="1"/>
        <w:jc w:val="center"/>
        <w:rPr>
          <w:b/>
          <w:sz w:val="20"/>
        </w:rPr>
      </w:pPr>
    </w:p>
    <w:p w:rsidR="00956F1D" w:rsidRPr="00876CF2" w:rsidRDefault="00956F1D" w:rsidP="00876CF2">
      <w:pPr>
        <w:ind w:right="1"/>
      </w:pPr>
      <w:r w:rsidRPr="00876CF2">
        <w:t>Składając ofertę w postępowaniu o udzielenie zamówienia publicznego na:</w:t>
      </w:r>
    </w:p>
    <w:p w:rsidR="00956F1D" w:rsidRPr="00876CF2" w:rsidRDefault="00956F1D" w:rsidP="00876CF2">
      <w:pPr>
        <w:pStyle w:val="Tekstpodstawowy"/>
        <w:ind w:right="1"/>
      </w:pPr>
    </w:p>
    <w:p w:rsidR="00956F1D" w:rsidRPr="00876CF2" w:rsidRDefault="00A673C9" w:rsidP="00876CF2">
      <w:pPr>
        <w:pStyle w:val="Tekstpodstawowy"/>
        <w:ind w:right="1"/>
        <w:jc w:val="center"/>
        <w:rPr>
          <w:b/>
          <w:sz w:val="20"/>
        </w:rPr>
      </w:pPr>
      <w:r w:rsidRPr="00876CF2">
        <w:rPr>
          <w:b/>
          <w:bCs/>
          <w:sz w:val="20"/>
        </w:rPr>
        <w:t>„</w:t>
      </w:r>
      <w:r w:rsidR="002617C7" w:rsidRPr="00876CF2">
        <w:rPr>
          <w:b/>
          <w:bCs/>
          <w:sz w:val="20"/>
        </w:rPr>
        <w:t>…………………………………………………………………………………………………..”</w:t>
      </w:r>
    </w:p>
    <w:p w:rsidR="00956F1D" w:rsidRPr="00876CF2" w:rsidRDefault="00956F1D" w:rsidP="00876CF2">
      <w:pPr>
        <w:pStyle w:val="Tekstpodstawowy"/>
        <w:ind w:right="1"/>
        <w:rPr>
          <w:sz w:val="20"/>
        </w:rPr>
      </w:pPr>
    </w:p>
    <w:p w:rsidR="00956F1D" w:rsidRPr="00876CF2" w:rsidRDefault="00956F1D" w:rsidP="00876CF2">
      <w:pPr>
        <w:pStyle w:val="Tekstpodstawowy"/>
        <w:ind w:right="1"/>
        <w:rPr>
          <w:sz w:val="20"/>
        </w:rPr>
      </w:pPr>
      <w:r w:rsidRPr="00876CF2">
        <w:rPr>
          <w:sz w:val="20"/>
        </w:rPr>
        <w:t>oświadczam/y, że:</w:t>
      </w:r>
    </w:p>
    <w:p w:rsidR="00956F1D" w:rsidRPr="00876CF2" w:rsidRDefault="00956F1D" w:rsidP="00876CF2">
      <w:pPr>
        <w:pStyle w:val="Tekstpodstawowy"/>
        <w:ind w:right="1"/>
        <w:rPr>
          <w:sz w:val="20"/>
        </w:rPr>
      </w:pPr>
      <w:r w:rsidRPr="00876CF2">
        <w:rPr>
          <w:sz w:val="20"/>
        </w:rPr>
        <w:t xml:space="preserve">- z żadnym z Wykonawców, którzy złożyli oferty w niniejszym postępowaniu  </w:t>
      </w:r>
      <w:r w:rsidRPr="00876CF2">
        <w:rPr>
          <w:b/>
          <w:sz w:val="20"/>
        </w:rPr>
        <w:t>nie należę/nie należymy</w:t>
      </w:r>
      <w:r w:rsidRPr="00876CF2">
        <w:rPr>
          <w:sz w:val="20"/>
        </w:rPr>
        <w:t xml:space="preserve"> do tej samej grupy kapitałowej w rozumien</w:t>
      </w:r>
      <w:r w:rsidR="00A673C9" w:rsidRPr="00876CF2">
        <w:rPr>
          <w:sz w:val="20"/>
        </w:rPr>
        <w:t>iu ustawy z dnia 16.02</w:t>
      </w:r>
      <w:r w:rsidR="003B07AC" w:rsidRPr="00876CF2">
        <w:rPr>
          <w:sz w:val="20"/>
        </w:rPr>
        <w:t xml:space="preserve">.2007 r. o ochronie konkurencji </w:t>
      </w:r>
      <w:r w:rsidRPr="00876CF2">
        <w:rPr>
          <w:sz w:val="20"/>
        </w:rPr>
        <w:t xml:space="preserve">i konsumentów (Dz. U. z 2015 r. poz. 184 z </w:t>
      </w:r>
      <w:proofErr w:type="spellStart"/>
      <w:r w:rsidRPr="00876CF2">
        <w:rPr>
          <w:sz w:val="20"/>
        </w:rPr>
        <w:t>późn</w:t>
      </w:r>
      <w:proofErr w:type="spellEnd"/>
      <w:r w:rsidRPr="00876CF2">
        <w:rPr>
          <w:sz w:val="20"/>
        </w:rPr>
        <w:t>. zm.)*:</w:t>
      </w:r>
    </w:p>
    <w:p w:rsidR="00956F1D" w:rsidRPr="00876CF2" w:rsidRDefault="00956F1D" w:rsidP="00876CF2">
      <w:pPr>
        <w:pStyle w:val="Tekstpodstawowy"/>
        <w:ind w:right="1"/>
        <w:rPr>
          <w:sz w:val="20"/>
        </w:rPr>
      </w:pPr>
    </w:p>
    <w:p w:rsidR="00956F1D" w:rsidRPr="00876CF2" w:rsidRDefault="00956F1D" w:rsidP="00876CF2">
      <w:pPr>
        <w:pStyle w:val="Tekstpodstawowy"/>
        <w:ind w:right="1"/>
        <w:rPr>
          <w:sz w:val="20"/>
        </w:rPr>
      </w:pPr>
      <w:r w:rsidRPr="00876CF2">
        <w:rPr>
          <w:sz w:val="20"/>
        </w:rPr>
        <w:t>- wspólnie z ………………………………………………………………………………</w:t>
      </w:r>
      <w:r w:rsidRPr="00876CF2">
        <w:rPr>
          <w:b/>
          <w:sz w:val="20"/>
        </w:rPr>
        <w:t>należę/należymy</w:t>
      </w:r>
      <w:r w:rsidRPr="00876CF2">
        <w:rPr>
          <w:sz w:val="20"/>
        </w:rPr>
        <w:t xml:space="preserve"> do tej samej  grupy kapitałowej w rozumieniu ustawy z dnia 16.02.2007 r. o ochronie konku</w:t>
      </w:r>
      <w:r w:rsidR="00A673C9" w:rsidRPr="00876CF2">
        <w:rPr>
          <w:sz w:val="20"/>
        </w:rPr>
        <w:t>rencji i konsumentów (Dz. U.</w:t>
      </w:r>
      <w:r w:rsidR="00B12B57">
        <w:rPr>
          <w:sz w:val="20"/>
        </w:rPr>
        <w:t xml:space="preserve"> </w:t>
      </w:r>
      <w:r w:rsidRPr="00876CF2">
        <w:rPr>
          <w:sz w:val="20"/>
        </w:rPr>
        <w:t xml:space="preserve">z 2015 r. poz. 184 z </w:t>
      </w:r>
      <w:proofErr w:type="spellStart"/>
      <w:r w:rsidRPr="00876CF2">
        <w:rPr>
          <w:sz w:val="20"/>
        </w:rPr>
        <w:t>późn</w:t>
      </w:r>
      <w:proofErr w:type="spellEnd"/>
      <w:r w:rsidRPr="00876CF2">
        <w:rPr>
          <w:sz w:val="20"/>
        </w:rPr>
        <w:t>. zm.) i przedkładam/y niżej wymienione dowody, że powiązania między nami nie prowadzą do zakłócenia konkurencji w niniejszym postępowaniu *:</w:t>
      </w:r>
    </w:p>
    <w:p w:rsidR="00956F1D" w:rsidRPr="00876CF2" w:rsidRDefault="00956F1D" w:rsidP="00876CF2">
      <w:pPr>
        <w:pStyle w:val="Tekstpodstawowy"/>
        <w:ind w:right="1"/>
        <w:rPr>
          <w:sz w:val="20"/>
        </w:rPr>
      </w:pPr>
    </w:p>
    <w:p w:rsidR="00956F1D" w:rsidRPr="00876CF2" w:rsidRDefault="00956F1D" w:rsidP="007D631D">
      <w:pPr>
        <w:pStyle w:val="Tekstpodstawowy"/>
        <w:numPr>
          <w:ilvl w:val="0"/>
          <w:numId w:val="36"/>
        </w:numPr>
        <w:tabs>
          <w:tab w:val="num" w:pos="360"/>
        </w:tabs>
        <w:ind w:left="360" w:right="1"/>
        <w:rPr>
          <w:sz w:val="20"/>
        </w:rPr>
      </w:pPr>
      <w:r w:rsidRPr="00876CF2">
        <w:rPr>
          <w:sz w:val="20"/>
        </w:rPr>
        <w:t>……………………………………………………………………………………………………………………</w:t>
      </w:r>
    </w:p>
    <w:p w:rsidR="00956F1D" w:rsidRPr="00876CF2" w:rsidRDefault="00956F1D" w:rsidP="007D631D">
      <w:pPr>
        <w:pStyle w:val="Tekstpodstawowy"/>
        <w:numPr>
          <w:ilvl w:val="0"/>
          <w:numId w:val="36"/>
        </w:numPr>
        <w:tabs>
          <w:tab w:val="num" w:pos="360"/>
        </w:tabs>
        <w:ind w:left="360" w:right="1"/>
        <w:rPr>
          <w:sz w:val="20"/>
        </w:rPr>
      </w:pPr>
      <w:r w:rsidRPr="00876CF2">
        <w:rPr>
          <w:sz w:val="20"/>
        </w:rPr>
        <w:t>……………………………………………………………………………………………………………………</w:t>
      </w:r>
    </w:p>
    <w:p w:rsidR="00956F1D" w:rsidRPr="00876CF2" w:rsidRDefault="00956F1D" w:rsidP="007D631D">
      <w:pPr>
        <w:pStyle w:val="Tekstpodstawowy"/>
        <w:numPr>
          <w:ilvl w:val="0"/>
          <w:numId w:val="36"/>
        </w:numPr>
        <w:tabs>
          <w:tab w:val="num" w:pos="360"/>
        </w:tabs>
        <w:ind w:left="360" w:right="1"/>
        <w:rPr>
          <w:sz w:val="20"/>
        </w:rPr>
      </w:pPr>
      <w:r w:rsidRPr="00876CF2">
        <w:rPr>
          <w:sz w:val="20"/>
        </w:rPr>
        <w:t>……………………………………………………………………………………………………………………</w:t>
      </w:r>
    </w:p>
    <w:p w:rsidR="00956F1D" w:rsidRPr="00876CF2" w:rsidRDefault="00956F1D" w:rsidP="007D631D">
      <w:pPr>
        <w:pStyle w:val="Tekstpodstawowy"/>
        <w:numPr>
          <w:ilvl w:val="0"/>
          <w:numId w:val="36"/>
        </w:numPr>
        <w:tabs>
          <w:tab w:val="num" w:pos="360"/>
        </w:tabs>
        <w:ind w:left="360" w:right="1"/>
        <w:rPr>
          <w:sz w:val="20"/>
        </w:rPr>
      </w:pPr>
      <w:r w:rsidRPr="00876CF2">
        <w:rPr>
          <w:sz w:val="20"/>
        </w:rPr>
        <w:t>……………………………………………………………………………………………………………………</w:t>
      </w:r>
    </w:p>
    <w:p w:rsidR="00956F1D" w:rsidRPr="00876CF2" w:rsidRDefault="00956F1D" w:rsidP="00876CF2">
      <w:pPr>
        <w:pStyle w:val="Tekstpodstawowy"/>
        <w:ind w:right="1"/>
        <w:rPr>
          <w:sz w:val="20"/>
        </w:rPr>
      </w:pPr>
    </w:p>
    <w:p w:rsidR="00956F1D" w:rsidRPr="00876CF2" w:rsidRDefault="00956F1D" w:rsidP="00876CF2">
      <w:pPr>
        <w:pStyle w:val="Tekstpodstawowy"/>
        <w:ind w:right="1"/>
        <w:rPr>
          <w:sz w:val="20"/>
        </w:rPr>
      </w:pPr>
    </w:p>
    <w:p w:rsidR="00956F1D" w:rsidRPr="00876CF2" w:rsidRDefault="00956F1D" w:rsidP="00876CF2">
      <w:pPr>
        <w:pStyle w:val="Tekstpodstawowy"/>
        <w:ind w:left="360" w:right="1"/>
        <w:jc w:val="left"/>
        <w:rPr>
          <w:sz w:val="20"/>
        </w:rPr>
      </w:pPr>
      <w:r w:rsidRPr="00876CF2">
        <w:rPr>
          <w:sz w:val="20"/>
        </w:rPr>
        <w:t xml:space="preserve">* niepotrzebne skreślić </w:t>
      </w:r>
    </w:p>
    <w:p w:rsidR="00956F1D" w:rsidRPr="00876CF2" w:rsidRDefault="00956F1D" w:rsidP="00876CF2">
      <w:pPr>
        <w:pStyle w:val="Tekstpodstawowy"/>
        <w:ind w:right="1"/>
        <w:jc w:val="left"/>
        <w:rPr>
          <w:sz w:val="20"/>
        </w:rPr>
      </w:pPr>
    </w:p>
    <w:p w:rsidR="00956F1D" w:rsidRPr="00876CF2" w:rsidRDefault="00956F1D" w:rsidP="00876CF2">
      <w:pPr>
        <w:pStyle w:val="Tekstpodstawowy"/>
        <w:ind w:right="1"/>
        <w:rPr>
          <w:sz w:val="16"/>
          <w:szCs w:val="16"/>
        </w:rPr>
      </w:pPr>
      <w:r w:rsidRPr="00876CF2">
        <w:rPr>
          <w:sz w:val="16"/>
          <w:szCs w:val="16"/>
        </w:rPr>
        <w:t>..........................................., dnia .....................</w:t>
      </w:r>
      <w:r w:rsidRPr="00876CF2">
        <w:rPr>
          <w:sz w:val="16"/>
          <w:szCs w:val="16"/>
        </w:rPr>
        <w:tab/>
      </w:r>
      <w:r w:rsidRPr="00876CF2">
        <w:rPr>
          <w:sz w:val="16"/>
          <w:szCs w:val="16"/>
        </w:rPr>
        <w:tab/>
      </w:r>
      <w:r w:rsidR="00B12B57">
        <w:rPr>
          <w:sz w:val="16"/>
          <w:szCs w:val="16"/>
        </w:rPr>
        <w:tab/>
      </w:r>
      <w:r w:rsidRPr="00876CF2">
        <w:rPr>
          <w:sz w:val="16"/>
          <w:szCs w:val="16"/>
        </w:rPr>
        <w:tab/>
        <w:t>............................................</w:t>
      </w:r>
      <w:r w:rsidR="00B12B57">
        <w:rPr>
          <w:sz w:val="16"/>
          <w:szCs w:val="16"/>
        </w:rPr>
        <w:t>.......................</w:t>
      </w:r>
      <w:r w:rsidRPr="00876CF2">
        <w:rPr>
          <w:sz w:val="16"/>
          <w:szCs w:val="16"/>
        </w:rPr>
        <w:t>..........</w:t>
      </w:r>
    </w:p>
    <w:p w:rsidR="00956F1D" w:rsidRPr="00876CF2" w:rsidRDefault="00956F1D" w:rsidP="00876CF2">
      <w:pPr>
        <w:pStyle w:val="Tekstpodstawowy"/>
        <w:ind w:left="5103" w:right="1" w:firstLine="567"/>
        <w:rPr>
          <w:sz w:val="16"/>
          <w:szCs w:val="16"/>
        </w:rPr>
      </w:pPr>
      <w:r w:rsidRPr="00876CF2">
        <w:rPr>
          <w:sz w:val="16"/>
          <w:szCs w:val="16"/>
        </w:rPr>
        <w:t>Podpis wraz z pieczęcią osoby uprawnionej</w:t>
      </w:r>
    </w:p>
    <w:p w:rsidR="00B12B57" w:rsidRDefault="00956F1D" w:rsidP="00876CF2">
      <w:pPr>
        <w:pStyle w:val="Tekstpodstawowy"/>
        <w:ind w:left="5103" w:right="1" w:firstLine="567"/>
        <w:rPr>
          <w:sz w:val="16"/>
          <w:szCs w:val="16"/>
        </w:rPr>
      </w:pPr>
      <w:r w:rsidRPr="00876CF2">
        <w:rPr>
          <w:sz w:val="16"/>
          <w:szCs w:val="16"/>
        </w:rPr>
        <w:t>do reprezentowania Wykonawcy</w:t>
      </w:r>
    </w:p>
    <w:p w:rsidR="00B12B57" w:rsidRDefault="00B12B57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F0BE3" w:rsidRDefault="000F0BE3" w:rsidP="000F0BE3">
      <w:pPr>
        <w:pStyle w:val="Tekstpodstawowy"/>
        <w:jc w:val="right"/>
        <w:rPr>
          <w:sz w:val="20"/>
        </w:rPr>
      </w:pPr>
      <w:r w:rsidRPr="00876CF2">
        <w:rPr>
          <w:b/>
          <w:sz w:val="22"/>
          <w:szCs w:val="22"/>
        </w:rPr>
        <w:lastRenderedPageBreak/>
        <w:t>Załącznik nr 5</w:t>
      </w:r>
    </w:p>
    <w:p w:rsidR="001F7ADA" w:rsidRPr="00876CF2" w:rsidRDefault="00E22AA2" w:rsidP="00B12B57">
      <w:pPr>
        <w:pStyle w:val="Tekstpodstawowy"/>
        <w:jc w:val="left"/>
        <w:rPr>
          <w:sz w:val="20"/>
        </w:rPr>
      </w:pPr>
      <w:r w:rsidRPr="00876CF2">
        <w:rPr>
          <w:sz w:val="20"/>
        </w:rPr>
        <w:t>……………………</w:t>
      </w:r>
    </w:p>
    <w:p w:rsidR="001F7ADA" w:rsidRPr="00876CF2" w:rsidRDefault="001F7ADA" w:rsidP="00876CF2">
      <w:pPr>
        <w:pStyle w:val="Tekstpodstawowy"/>
        <w:jc w:val="left"/>
        <w:rPr>
          <w:b/>
          <w:sz w:val="22"/>
          <w:szCs w:val="22"/>
        </w:rPr>
      </w:pPr>
      <w:r w:rsidRPr="00876CF2">
        <w:rPr>
          <w:sz w:val="20"/>
        </w:rPr>
        <w:t>Pieczęć Wykonawcy</w:t>
      </w:r>
      <w:r w:rsidRPr="00876CF2">
        <w:rPr>
          <w:sz w:val="20"/>
        </w:rPr>
        <w:tab/>
      </w:r>
      <w:r w:rsidRPr="00876CF2">
        <w:rPr>
          <w:sz w:val="20"/>
        </w:rPr>
        <w:tab/>
      </w:r>
      <w:r w:rsidRPr="00876CF2">
        <w:rPr>
          <w:sz w:val="20"/>
        </w:rPr>
        <w:tab/>
      </w:r>
      <w:r w:rsidRPr="00876CF2">
        <w:rPr>
          <w:sz w:val="20"/>
        </w:rPr>
        <w:tab/>
      </w:r>
      <w:r w:rsidRPr="00876CF2">
        <w:rPr>
          <w:sz w:val="20"/>
        </w:rPr>
        <w:tab/>
      </w:r>
      <w:r w:rsidRPr="00876CF2">
        <w:rPr>
          <w:sz w:val="20"/>
        </w:rPr>
        <w:tab/>
      </w:r>
      <w:r w:rsidRPr="00876CF2">
        <w:rPr>
          <w:sz w:val="20"/>
        </w:rPr>
        <w:tab/>
      </w:r>
      <w:r w:rsidRPr="00876CF2">
        <w:rPr>
          <w:sz w:val="20"/>
        </w:rPr>
        <w:tab/>
      </w:r>
    </w:p>
    <w:p w:rsidR="001F7ADA" w:rsidRPr="00876CF2" w:rsidRDefault="001F7ADA" w:rsidP="00876CF2">
      <w:pPr>
        <w:pStyle w:val="Tekstpodstawowy"/>
        <w:rPr>
          <w:sz w:val="20"/>
        </w:rPr>
      </w:pPr>
    </w:p>
    <w:p w:rsidR="001F7ADA" w:rsidRPr="00876CF2" w:rsidRDefault="001F7ADA" w:rsidP="00876CF2">
      <w:pPr>
        <w:pStyle w:val="Tekstpodstawowy"/>
        <w:rPr>
          <w:sz w:val="20"/>
        </w:rPr>
      </w:pPr>
    </w:p>
    <w:p w:rsidR="001F7ADA" w:rsidRPr="00876CF2" w:rsidRDefault="001F7ADA" w:rsidP="00876CF2">
      <w:pPr>
        <w:pStyle w:val="Tekstpodstawowy"/>
        <w:rPr>
          <w:sz w:val="20"/>
        </w:rPr>
      </w:pPr>
    </w:p>
    <w:p w:rsidR="001F7ADA" w:rsidRPr="00876CF2" w:rsidRDefault="001F7ADA" w:rsidP="00876CF2">
      <w:pPr>
        <w:pStyle w:val="Tekstpodstawowy"/>
        <w:jc w:val="center"/>
        <w:rPr>
          <w:b/>
          <w:bCs/>
          <w:sz w:val="28"/>
          <w:szCs w:val="28"/>
          <w:u w:val="single"/>
        </w:rPr>
      </w:pPr>
      <w:r w:rsidRPr="00876CF2">
        <w:rPr>
          <w:b/>
          <w:bCs/>
          <w:sz w:val="28"/>
          <w:szCs w:val="28"/>
          <w:u w:val="single"/>
        </w:rPr>
        <w:t>WYKAZ WYKONANYCH USŁUG</w:t>
      </w:r>
    </w:p>
    <w:p w:rsidR="00B5736B" w:rsidRPr="00876CF2" w:rsidRDefault="00B5736B" w:rsidP="00876CF2">
      <w:pPr>
        <w:pStyle w:val="Tekstpodstawowy"/>
        <w:rPr>
          <w:b/>
          <w:bCs/>
          <w:sz w:val="22"/>
          <w:szCs w:val="22"/>
        </w:rPr>
      </w:pPr>
    </w:p>
    <w:p w:rsidR="001F7ADA" w:rsidRPr="00876CF2" w:rsidRDefault="00B5736B" w:rsidP="00876CF2">
      <w:pPr>
        <w:pStyle w:val="Tekstpodstawowy"/>
        <w:rPr>
          <w:b/>
          <w:bCs/>
          <w:sz w:val="20"/>
        </w:rPr>
      </w:pPr>
      <w:r w:rsidRPr="00876CF2">
        <w:rPr>
          <w:b/>
          <w:bCs/>
          <w:sz w:val="20"/>
        </w:rPr>
        <w:t>Przedłożony na wezwanie Zamawiającego w celu wykazan</w:t>
      </w:r>
      <w:r w:rsidR="00AF12C6" w:rsidRPr="00876CF2">
        <w:rPr>
          <w:b/>
          <w:bCs/>
          <w:sz w:val="20"/>
        </w:rPr>
        <w:t>ia spełniania warunku udziału w </w:t>
      </w:r>
      <w:r w:rsidRPr="00876CF2">
        <w:rPr>
          <w:b/>
          <w:bCs/>
          <w:sz w:val="20"/>
        </w:rPr>
        <w:t xml:space="preserve">postępowaniu określonego w </w:t>
      </w:r>
      <w:r w:rsidR="009E6D0F">
        <w:rPr>
          <w:b/>
          <w:bCs/>
          <w:sz w:val="20"/>
        </w:rPr>
        <w:t>pkt.</w:t>
      </w:r>
      <w:r w:rsidRPr="00876CF2">
        <w:rPr>
          <w:b/>
          <w:bCs/>
          <w:sz w:val="20"/>
        </w:rPr>
        <w:t xml:space="preserve"> 3.1.1. rozdz. XIII SIWZ.</w:t>
      </w:r>
    </w:p>
    <w:p w:rsidR="001F7ADA" w:rsidRPr="00876CF2" w:rsidRDefault="001F7ADA" w:rsidP="00876CF2">
      <w:pPr>
        <w:pStyle w:val="Tekstpodstawowy"/>
        <w:rPr>
          <w:b/>
          <w:bCs/>
          <w:sz w:val="22"/>
          <w:szCs w:val="22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2811"/>
        <w:gridCol w:w="1604"/>
        <w:gridCol w:w="1800"/>
      </w:tblGrid>
      <w:tr w:rsidR="001F7ADA" w:rsidRPr="00876CF2" w:rsidTr="00E22AA2">
        <w:trPr>
          <w:jc w:val="center"/>
        </w:trPr>
        <w:tc>
          <w:tcPr>
            <w:tcW w:w="540" w:type="dxa"/>
            <w:shd w:val="clear" w:color="auto" w:fill="F3F3F3"/>
          </w:tcPr>
          <w:p w:rsidR="001F7ADA" w:rsidRPr="00876CF2" w:rsidRDefault="001F7ADA" w:rsidP="00876CF2">
            <w:pPr>
              <w:pStyle w:val="Tekstpodstawowy"/>
              <w:spacing w:before="240"/>
              <w:jc w:val="center"/>
              <w:rPr>
                <w:b/>
                <w:sz w:val="16"/>
                <w:szCs w:val="16"/>
              </w:rPr>
            </w:pPr>
            <w:r w:rsidRPr="00876C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160" w:type="dxa"/>
            <w:shd w:val="clear" w:color="auto" w:fill="F3F3F3"/>
          </w:tcPr>
          <w:p w:rsidR="001F7ADA" w:rsidRPr="00876CF2" w:rsidRDefault="001F7ADA" w:rsidP="00876CF2">
            <w:pPr>
              <w:pStyle w:val="Tekstpodstawowy"/>
              <w:spacing w:before="240"/>
              <w:jc w:val="center"/>
              <w:rPr>
                <w:b/>
                <w:sz w:val="16"/>
                <w:szCs w:val="16"/>
              </w:rPr>
            </w:pPr>
            <w:r w:rsidRPr="00876CF2">
              <w:rPr>
                <w:b/>
                <w:sz w:val="16"/>
                <w:szCs w:val="16"/>
              </w:rPr>
              <w:t xml:space="preserve"> Podmiot, na rzecz którego usługi zostały wykonane/są wykonywane</w:t>
            </w:r>
          </w:p>
        </w:tc>
        <w:tc>
          <w:tcPr>
            <w:tcW w:w="2811" w:type="dxa"/>
            <w:shd w:val="clear" w:color="auto" w:fill="F3F3F3"/>
          </w:tcPr>
          <w:p w:rsidR="001F7ADA" w:rsidRPr="00876CF2" w:rsidRDefault="001F7ADA" w:rsidP="00876CF2">
            <w:pPr>
              <w:pStyle w:val="Tekstpodstawowy"/>
              <w:spacing w:before="240"/>
              <w:jc w:val="center"/>
              <w:rPr>
                <w:b/>
                <w:sz w:val="16"/>
                <w:szCs w:val="16"/>
              </w:rPr>
            </w:pPr>
            <w:r w:rsidRPr="00876CF2">
              <w:rPr>
                <w:b/>
                <w:sz w:val="16"/>
                <w:szCs w:val="16"/>
              </w:rPr>
              <w:t>Opis wykonanych/wykonywanych usług – przedmiot</w:t>
            </w:r>
          </w:p>
        </w:tc>
        <w:tc>
          <w:tcPr>
            <w:tcW w:w="1604" w:type="dxa"/>
            <w:shd w:val="clear" w:color="auto" w:fill="F3F3F3"/>
          </w:tcPr>
          <w:p w:rsidR="001F7ADA" w:rsidRPr="00876CF2" w:rsidRDefault="001F7ADA" w:rsidP="00876CF2">
            <w:pPr>
              <w:pStyle w:val="Tekstpodstawowy"/>
              <w:spacing w:before="240"/>
              <w:ind w:left="20" w:hanging="20"/>
              <w:jc w:val="center"/>
              <w:rPr>
                <w:b/>
                <w:sz w:val="16"/>
                <w:szCs w:val="16"/>
              </w:rPr>
            </w:pPr>
            <w:r w:rsidRPr="00876CF2">
              <w:rPr>
                <w:b/>
                <w:sz w:val="16"/>
                <w:szCs w:val="16"/>
              </w:rPr>
              <w:t>Wartość wykonanych/ wykonywanych usług</w:t>
            </w:r>
          </w:p>
        </w:tc>
        <w:tc>
          <w:tcPr>
            <w:tcW w:w="1800" w:type="dxa"/>
            <w:shd w:val="clear" w:color="auto" w:fill="F3F3F3"/>
          </w:tcPr>
          <w:p w:rsidR="001F7ADA" w:rsidRPr="00876CF2" w:rsidRDefault="001F7ADA" w:rsidP="00876CF2">
            <w:pPr>
              <w:pStyle w:val="Tekstpodstawowy"/>
              <w:spacing w:before="240"/>
              <w:jc w:val="center"/>
              <w:rPr>
                <w:b/>
                <w:sz w:val="16"/>
                <w:szCs w:val="16"/>
              </w:rPr>
            </w:pPr>
            <w:r w:rsidRPr="00876CF2">
              <w:rPr>
                <w:b/>
                <w:sz w:val="16"/>
                <w:szCs w:val="16"/>
              </w:rPr>
              <w:t>Data wykonania (data rozpoczęcia i zakończenia)</w:t>
            </w:r>
          </w:p>
        </w:tc>
      </w:tr>
      <w:tr w:rsidR="001F7ADA" w:rsidRPr="00876CF2" w:rsidTr="00E22AA2">
        <w:trPr>
          <w:jc w:val="center"/>
        </w:trPr>
        <w:tc>
          <w:tcPr>
            <w:tcW w:w="540" w:type="dxa"/>
          </w:tcPr>
          <w:p w:rsidR="001F7ADA" w:rsidRPr="00876CF2" w:rsidRDefault="001F7ADA" w:rsidP="00876CF2">
            <w:pPr>
              <w:pStyle w:val="Tekstpodstawowy"/>
              <w:jc w:val="center"/>
              <w:rPr>
                <w:sz w:val="20"/>
              </w:rPr>
            </w:pPr>
          </w:p>
          <w:p w:rsidR="001F7ADA" w:rsidRPr="00876CF2" w:rsidRDefault="001F7ADA" w:rsidP="00876CF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  <w:tc>
          <w:tcPr>
            <w:tcW w:w="2811" w:type="dxa"/>
          </w:tcPr>
          <w:p w:rsidR="001F7ADA" w:rsidRPr="00876CF2" w:rsidRDefault="001F7ADA" w:rsidP="00876CF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604" w:type="dxa"/>
          </w:tcPr>
          <w:p w:rsidR="001F7ADA" w:rsidRPr="00876CF2" w:rsidRDefault="001F7ADA" w:rsidP="00876CF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:rsidR="001F7ADA" w:rsidRPr="00876CF2" w:rsidRDefault="001F7ADA" w:rsidP="00876CF2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1F7ADA" w:rsidRPr="00876CF2" w:rsidTr="00E22AA2">
        <w:trPr>
          <w:jc w:val="center"/>
        </w:trPr>
        <w:tc>
          <w:tcPr>
            <w:tcW w:w="540" w:type="dxa"/>
          </w:tcPr>
          <w:p w:rsidR="001F7ADA" w:rsidRPr="00876CF2" w:rsidRDefault="001F7ADA" w:rsidP="00876CF2">
            <w:pPr>
              <w:pStyle w:val="Tekstpodstawowy"/>
              <w:jc w:val="center"/>
              <w:rPr>
                <w:sz w:val="20"/>
              </w:rPr>
            </w:pPr>
          </w:p>
          <w:p w:rsidR="001F7ADA" w:rsidRPr="00876CF2" w:rsidRDefault="001F7ADA" w:rsidP="00876CF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  <w:tc>
          <w:tcPr>
            <w:tcW w:w="2811" w:type="dxa"/>
          </w:tcPr>
          <w:p w:rsidR="001F7ADA" w:rsidRPr="00876CF2" w:rsidRDefault="001F7ADA" w:rsidP="00876CF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604" w:type="dxa"/>
          </w:tcPr>
          <w:p w:rsidR="001F7ADA" w:rsidRPr="00876CF2" w:rsidRDefault="001F7ADA" w:rsidP="00876CF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:rsidR="001F7ADA" w:rsidRPr="00876CF2" w:rsidRDefault="001F7ADA" w:rsidP="00876CF2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1F7ADA" w:rsidRPr="00876CF2" w:rsidTr="00E22AA2">
        <w:trPr>
          <w:jc w:val="center"/>
        </w:trPr>
        <w:tc>
          <w:tcPr>
            <w:tcW w:w="540" w:type="dxa"/>
          </w:tcPr>
          <w:p w:rsidR="001F7ADA" w:rsidRPr="00876CF2" w:rsidRDefault="001F7ADA" w:rsidP="00876CF2">
            <w:pPr>
              <w:pStyle w:val="Tekstpodstawowy"/>
              <w:jc w:val="center"/>
              <w:rPr>
                <w:sz w:val="20"/>
              </w:rPr>
            </w:pPr>
          </w:p>
          <w:p w:rsidR="001F7ADA" w:rsidRPr="00876CF2" w:rsidRDefault="001F7ADA" w:rsidP="00876CF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  <w:tc>
          <w:tcPr>
            <w:tcW w:w="2811" w:type="dxa"/>
          </w:tcPr>
          <w:p w:rsidR="001F7ADA" w:rsidRPr="00876CF2" w:rsidRDefault="001F7ADA" w:rsidP="00876CF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604" w:type="dxa"/>
          </w:tcPr>
          <w:p w:rsidR="001F7ADA" w:rsidRPr="00876CF2" w:rsidRDefault="001F7ADA" w:rsidP="00876CF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:rsidR="001F7ADA" w:rsidRPr="00876CF2" w:rsidRDefault="001F7ADA" w:rsidP="00876CF2">
            <w:pPr>
              <w:pStyle w:val="Tekstpodstawowy"/>
              <w:jc w:val="center"/>
              <w:rPr>
                <w:sz w:val="20"/>
              </w:rPr>
            </w:pPr>
          </w:p>
        </w:tc>
      </w:tr>
    </w:tbl>
    <w:p w:rsidR="001F7ADA" w:rsidRPr="00876CF2" w:rsidRDefault="001F7ADA" w:rsidP="00876CF2">
      <w:pPr>
        <w:pStyle w:val="Tekstpodstawowy"/>
        <w:rPr>
          <w:sz w:val="20"/>
        </w:rPr>
      </w:pPr>
    </w:p>
    <w:p w:rsidR="001F7ADA" w:rsidRPr="00876CF2" w:rsidRDefault="001F7ADA" w:rsidP="00876CF2">
      <w:pPr>
        <w:pStyle w:val="Tekstpodstawowy"/>
        <w:rPr>
          <w:sz w:val="20"/>
        </w:rPr>
      </w:pPr>
    </w:p>
    <w:p w:rsidR="001F7ADA" w:rsidRPr="00876CF2" w:rsidRDefault="001F7ADA" w:rsidP="00876CF2">
      <w:pPr>
        <w:pStyle w:val="Tekstpodstawowy"/>
        <w:rPr>
          <w:sz w:val="20"/>
        </w:rPr>
      </w:pPr>
    </w:p>
    <w:p w:rsidR="001F7ADA" w:rsidRPr="00876CF2" w:rsidRDefault="001F7ADA" w:rsidP="00876CF2">
      <w:pPr>
        <w:pStyle w:val="Tekstpodstawowy"/>
        <w:rPr>
          <w:sz w:val="20"/>
        </w:rPr>
      </w:pPr>
    </w:p>
    <w:p w:rsidR="001F7ADA" w:rsidRPr="00876CF2" w:rsidRDefault="001F7ADA" w:rsidP="00876CF2">
      <w:pPr>
        <w:pStyle w:val="Tekstpodstawowy"/>
        <w:rPr>
          <w:sz w:val="18"/>
          <w:szCs w:val="18"/>
        </w:rPr>
      </w:pPr>
      <w:r w:rsidRPr="00876CF2">
        <w:rPr>
          <w:sz w:val="18"/>
          <w:szCs w:val="18"/>
        </w:rPr>
        <w:t>.................................., dnia .....................</w:t>
      </w:r>
      <w:r w:rsidRPr="00876CF2">
        <w:rPr>
          <w:sz w:val="18"/>
          <w:szCs w:val="18"/>
        </w:rPr>
        <w:tab/>
      </w:r>
      <w:r w:rsidRPr="00876CF2">
        <w:rPr>
          <w:sz w:val="18"/>
          <w:szCs w:val="18"/>
        </w:rPr>
        <w:tab/>
      </w:r>
      <w:r w:rsidR="00B12B57">
        <w:rPr>
          <w:sz w:val="18"/>
          <w:szCs w:val="18"/>
        </w:rPr>
        <w:tab/>
      </w:r>
      <w:r w:rsidRPr="00876CF2">
        <w:rPr>
          <w:sz w:val="18"/>
          <w:szCs w:val="18"/>
        </w:rPr>
        <w:tab/>
        <w:t>..................................</w:t>
      </w:r>
      <w:r w:rsidR="00B12B57">
        <w:rPr>
          <w:sz w:val="18"/>
          <w:szCs w:val="18"/>
        </w:rPr>
        <w:t>........</w:t>
      </w:r>
      <w:r w:rsidRPr="00876CF2">
        <w:rPr>
          <w:sz w:val="18"/>
          <w:szCs w:val="18"/>
        </w:rPr>
        <w:t>...................</w:t>
      </w:r>
    </w:p>
    <w:p w:rsidR="001F7ADA" w:rsidRPr="00876CF2" w:rsidRDefault="001F7ADA" w:rsidP="00876CF2">
      <w:pPr>
        <w:pStyle w:val="Tekstpodstawowy"/>
        <w:ind w:left="5103" w:firstLine="567"/>
        <w:rPr>
          <w:sz w:val="18"/>
          <w:szCs w:val="18"/>
        </w:rPr>
      </w:pPr>
      <w:r w:rsidRPr="00876CF2">
        <w:rPr>
          <w:sz w:val="18"/>
          <w:szCs w:val="18"/>
        </w:rPr>
        <w:t>Podpis wraz z pieczęcią osoby uprawnionej</w:t>
      </w:r>
    </w:p>
    <w:p w:rsidR="001F7ADA" w:rsidRPr="00876CF2" w:rsidRDefault="001F7ADA" w:rsidP="00876CF2">
      <w:pPr>
        <w:pStyle w:val="Tekstpodstawowy"/>
        <w:ind w:left="5103" w:firstLine="567"/>
        <w:rPr>
          <w:sz w:val="18"/>
          <w:szCs w:val="18"/>
        </w:rPr>
      </w:pPr>
      <w:r w:rsidRPr="00876CF2">
        <w:rPr>
          <w:sz w:val="18"/>
          <w:szCs w:val="18"/>
        </w:rPr>
        <w:t>do reprezentowania Wykonawcy</w:t>
      </w:r>
    </w:p>
    <w:p w:rsidR="001F7ADA" w:rsidRPr="00876CF2" w:rsidRDefault="001F7ADA" w:rsidP="00876CF2">
      <w:pPr>
        <w:pStyle w:val="Tekstpodstawowy"/>
        <w:jc w:val="right"/>
        <w:rPr>
          <w:sz w:val="20"/>
        </w:rPr>
      </w:pPr>
    </w:p>
    <w:p w:rsidR="001F7ADA" w:rsidRPr="00876CF2" w:rsidRDefault="001F7ADA" w:rsidP="00876CF2">
      <w:pPr>
        <w:pStyle w:val="Tekstpodstawowy"/>
        <w:jc w:val="left"/>
        <w:rPr>
          <w:sz w:val="20"/>
        </w:rPr>
      </w:pPr>
    </w:p>
    <w:p w:rsidR="000F0BE3" w:rsidRDefault="000F0BE3" w:rsidP="000F0BE3">
      <w:pPr>
        <w:pStyle w:val="Tekstpodstawowy"/>
        <w:jc w:val="right"/>
        <w:rPr>
          <w:sz w:val="20"/>
        </w:rPr>
      </w:pPr>
      <w:r w:rsidRPr="00876CF2">
        <w:rPr>
          <w:b/>
          <w:sz w:val="22"/>
          <w:szCs w:val="22"/>
        </w:rPr>
        <w:t>Załącznik nr 6</w:t>
      </w:r>
    </w:p>
    <w:p w:rsidR="001F7ADA" w:rsidRPr="00876CF2" w:rsidRDefault="00E22AA2" w:rsidP="00B12B57">
      <w:pPr>
        <w:pStyle w:val="Tekstpodstawowy"/>
        <w:jc w:val="left"/>
        <w:rPr>
          <w:sz w:val="20"/>
        </w:rPr>
      </w:pPr>
      <w:r w:rsidRPr="00876CF2">
        <w:rPr>
          <w:sz w:val="20"/>
        </w:rPr>
        <w:t>……………………</w:t>
      </w:r>
    </w:p>
    <w:p w:rsidR="0025566E" w:rsidRPr="009560E8" w:rsidRDefault="001F7ADA" w:rsidP="009560E8">
      <w:pPr>
        <w:pStyle w:val="Tekstpodstawowy"/>
        <w:jc w:val="left"/>
        <w:rPr>
          <w:b/>
          <w:sz w:val="20"/>
        </w:rPr>
      </w:pPr>
      <w:r w:rsidRPr="00876CF2">
        <w:rPr>
          <w:sz w:val="20"/>
        </w:rPr>
        <w:t>Pieczęć Wykonawcy</w:t>
      </w:r>
      <w:r w:rsidRPr="00876CF2">
        <w:rPr>
          <w:sz w:val="20"/>
        </w:rPr>
        <w:tab/>
      </w:r>
      <w:r w:rsidRPr="00876CF2">
        <w:rPr>
          <w:sz w:val="20"/>
        </w:rPr>
        <w:tab/>
      </w:r>
      <w:r w:rsidRPr="00876CF2">
        <w:rPr>
          <w:sz w:val="20"/>
        </w:rPr>
        <w:tab/>
      </w:r>
      <w:r w:rsidRPr="00876CF2">
        <w:rPr>
          <w:sz w:val="20"/>
        </w:rPr>
        <w:tab/>
      </w:r>
      <w:r w:rsidRPr="00876CF2">
        <w:rPr>
          <w:sz w:val="20"/>
        </w:rPr>
        <w:tab/>
      </w:r>
      <w:r w:rsidRPr="00876CF2">
        <w:rPr>
          <w:sz w:val="20"/>
        </w:rPr>
        <w:tab/>
      </w:r>
      <w:r w:rsidRPr="00876CF2">
        <w:rPr>
          <w:sz w:val="20"/>
        </w:rPr>
        <w:tab/>
      </w:r>
      <w:r w:rsidRPr="00876CF2">
        <w:rPr>
          <w:sz w:val="20"/>
        </w:rPr>
        <w:tab/>
      </w:r>
    </w:p>
    <w:p w:rsidR="001F7ADA" w:rsidRPr="00876CF2" w:rsidRDefault="00B5736B" w:rsidP="00876CF2">
      <w:pPr>
        <w:pStyle w:val="Tekstpodstawowy"/>
        <w:jc w:val="center"/>
        <w:rPr>
          <w:b/>
          <w:szCs w:val="24"/>
          <w:u w:val="single"/>
        </w:rPr>
      </w:pPr>
      <w:r w:rsidRPr="00876CF2">
        <w:rPr>
          <w:b/>
          <w:szCs w:val="24"/>
          <w:u w:val="single"/>
        </w:rPr>
        <w:t>WYKAZU OSÓB SKIEROWANYCH PRZEZ WYKONAWCĘ DO REALIZACJI</w:t>
      </w:r>
      <w:r w:rsidRPr="00876CF2">
        <w:rPr>
          <w:b/>
          <w:szCs w:val="24"/>
          <w:u w:val="single"/>
        </w:rPr>
        <w:br/>
        <w:t>ZAMÓWIENIA PUBLICZNEGO</w:t>
      </w:r>
    </w:p>
    <w:p w:rsidR="00B5736B" w:rsidRPr="00876CF2" w:rsidRDefault="00B5736B" w:rsidP="00876CF2">
      <w:pPr>
        <w:pStyle w:val="Tekstpodstawowy"/>
        <w:rPr>
          <w:b/>
          <w:bCs/>
          <w:sz w:val="22"/>
          <w:szCs w:val="22"/>
        </w:rPr>
      </w:pPr>
    </w:p>
    <w:p w:rsidR="00B5736B" w:rsidRPr="00876CF2" w:rsidRDefault="00B5736B" w:rsidP="00876CF2">
      <w:pPr>
        <w:pStyle w:val="Tekstpodstawowy"/>
        <w:rPr>
          <w:b/>
          <w:bCs/>
          <w:sz w:val="20"/>
        </w:rPr>
      </w:pPr>
      <w:r w:rsidRPr="00876CF2">
        <w:rPr>
          <w:b/>
          <w:bCs/>
          <w:sz w:val="20"/>
        </w:rPr>
        <w:t xml:space="preserve">Przedłożony na wezwanie Zamawiającego w celu wykazania spełniania warunku udziału </w:t>
      </w:r>
      <w:r w:rsidR="00D15593" w:rsidRPr="00876CF2">
        <w:rPr>
          <w:b/>
          <w:bCs/>
          <w:sz w:val="20"/>
        </w:rPr>
        <w:br/>
      </w:r>
      <w:r w:rsidRPr="00876CF2">
        <w:rPr>
          <w:b/>
          <w:bCs/>
          <w:sz w:val="20"/>
        </w:rPr>
        <w:t xml:space="preserve">w postępowaniu określonego w </w:t>
      </w:r>
      <w:r w:rsidR="009E6D0F">
        <w:rPr>
          <w:b/>
          <w:bCs/>
          <w:sz w:val="20"/>
        </w:rPr>
        <w:t>pkt.</w:t>
      </w:r>
      <w:r w:rsidRPr="00876CF2">
        <w:rPr>
          <w:b/>
          <w:bCs/>
          <w:sz w:val="20"/>
        </w:rPr>
        <w:t xml:space="preserve"> 3.1.2. rozdz. XIII SIWZ.</w:t>
      </w:r>
    </w:p>
    <w:p w:rsidR="001F7ADA" w:rsidRPr="00876CF2" w:rsidRDefault="001F7ADA" w:rsidP="00876CF2">
      <w:pPr>
        <w:pStyle w:val="Tekstpodstawowy"/>
        <w:rPr>
          <w:sz w:val="20"/>
        </w:rPr>
      </w:pP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13"/>
        <w:gridCol w:w="2055"/>
        <w:gridCol w:w="2055"/>
      </w:tblGrid>
      <w:tr w:rsidR="001F7ADA" w:rsidRPr="00876CF2" w:rsidTr="00DB46EB">
        <w:trPr>
          <w:jc w:val="center"/>
        </w:trPr>
        <w:tc>
          <w:tcPr>
            <w:tcW w:w="540" w:type="dxa"/>
            <w:shd w:val="clear" w:color="auto" w:fill="F3F3F3"/>
          </w:tcPr>
          <w:p w:rsidR="001F7ADA" w:rsidRPr="00876CF2" w:rsidRDefault="001F7ADA" w:rsidP="00876CF2">
            <w:pPr>
              <w:pStyle w:val="Tekstpodstawowy"/>
              <w:spacing w:before="240"/>
              <w:jc w:val="center"/>
              <w:rPr>
                <w:b/>
                <w:sz w:val="16"/>
                <w:szCs w:val="16"/>
              </w:rPr>
            </w:pPr>
            <w:r w:rsidRPr="00876C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620" w:type="dxa"/>
            <w:shd w:val="clear" w:color="auto" w:fill="F3F3F3"/>
          </w:tcPr>
          <w:p w:rsidR="001F7ADA" w:rsidRPr="00876CF2" w:rsidRDefault="001F7ADA" w:rsidP="00876CF2">
            <w:pPr>
              <w:pStyle w:val="Tekstpodstawowy"/>
              <w:spacing w:before="240"/>
              <w:jc w:val="center"/>
              <w:rPr>
                <w:b/>
                <w:sz w:val="16"/>
                <w:szCs w:val="16"/>
              </w:rPr>
            </w:pPr>
            <w:r w:rsidRPr="00876CF2">
              <w:rPr>
                <w:b/>
                <w:sz w:val="16"/>
                <w:szCs w:val="16"/>
              </w:rPr>
              <w:t>Imię Nazwisko</w:t>
            </w:r>
          </w:p>
        </w:tc>
        <w:tc>
          <w:tcPr>
            <w:tcW w:w="2513" w:type="dxa"/>
            <w:shd w:val="clear" w:color="auto" w:fill="F3F3F3"/>
          </w:tcPr>
          <w:p w:rsidR="001F7ADA" w:rsidRPr="00876CF2" w:rsidRDefault="001F7ADA" w:rsidP="00876CF2">
            <w:pPr>
              <w:pStyle w:val="Tekstpodstawowy"/>
              <w:spacing w:before="240"/>
              <w:jc w:val="center"/>
              <w:rPr>
                <w:b/>
                <w:sz w:val="16"/>
                <w:szCs w:val="16"/>
              </w:rPr>
            </w:pPr>
            <w:r w:rsidRPr="00876CF2">
              <w:rPr>
                <w:b/>
                <w:sz w:val="16"/>
                <w:szCs w:val="16"/>
              </w:rPr>
              <w:t>Kwalifikacje zawodowe</w:t>
            </w:r>
            <w:r w:rsidR="00DB46EB" w:rsidRPr="00876CF2">
              <w:rPr>
                <w:b/>
                <w:sz w:val="16"/>
                <w:szCs w:val="16"/>
              </w:rPr>
              <w:t xml:space="preserve"> i doświadczenie </w:t>
            </w:r>
            <w:r w:rsidR="00DB46EB" w:rsidRPr="00876CF2">
              <w:rPr>
                <w:rStyle w:val="Odwoanieprzypisudolnego"/>
                <w:b/>
                <w:sz w:val="16"/>
                <w:szCs w:val="16"/>
              </w:rPr>
              <w:footnoteReference w:id="3"/>
            </w:r>
          </w:p>
        </w:tc>
        <w:tc>
          <w:tcPr>
            <w:tcW w:w="2055" w:type="dxa"/>
            <w:shd w:val="clear" w:color="auto" w:fill="F3F3F3"/>
          </w:tcPr>
          <w:p w:rsidR="001F7ADA" w:rsidRPr="00876CF2" w:rsidRDefault="00D15593" w:rsidP="00876CF2">
            <w:pPr>
              <w:pStyle w:val="Tekstpodstawowy"/>
              <w:spacing w:before="240"/>
              <w:jc w:val="center"/>
              <w:rPr>
                <w:b/>
                <w:sz w:val="16"/>
                <w:szCs w:val="16"/>
              </w:rPr>
            </w:pPr>
            <w:r w:rsidRPr="00876CF2">
              <w:rPr>
                <w:b/>
                <w:sz w:val="16"/>
                <w:szCs w:val="16"/>
              </w:rPr>
              <w:t xml:space="preserve">Zakres wykonywanych </w:t>
            </w:r>
            <w:r w:rsidR="001F7ADA" w:rsidRPr="00876CF2">
              <w:rPr>
                <w:b/>
                <w:sz w:val="16"/>
                <w:szCs w:val="16"/>
              </w:rPr>
              <w:t>czynności przy realizacji zamówienia</w:t>
            </w:r>
          </w:p>
        </w:tc>
        <w:tc>
          <w:tcPr>
            <w:tcW w:w="2055" w:type="dxa"/>
            <w:shd w:val="clear" w:color="auto" w:fill="F3F3F3"/>
          </w:tcPr>
          <w:p w:rsidR="001F7ADA" w:rsidRPr="00876CF2" w:rsidRDefault="001F7ADA" w:rsidP="00876CF2">
            <w:pPr>
              <w:pStyle w:val="Tekstpodstawowy"/>
              <w:spacing w:before="240"/>
              <w:jc w:val="center"/>
              <w:rPr>
                <w:b/>
                <w:sz w:val="16"/>
                <w:szCs w:val="16"/>
              </w:rPr>
            </w:pPr>
            <w:r w:rsidRPr="00876CF2">
              <w:rPr>
                <w:b/>
                <w:sz w:val="16"/>
                <w:szCs w:val="16"/>
              </w:rPr>
              <w:t>Podstawa do dysponowania</w:t>
            </w:r>
            <w:r w:rsidR="00375845" w:rsidRPr="00876CF2">
              <w:rPr>
                <w:b/>
                <w:sz w:val="16"/>
                <w:szCs w:val="16"/>
              </w:rPr>
              <w:t xml:space="preserve"> </w:t>
            </w:r>
            <w:r w:rsidRPr="00876CF2">
              <w:rPr>
                <w:b/>
                <w:sz w:val="16"/>
                <w:szCs w:val="16"/>
              </w:rPr>
              <w:t>daną osobą</w:t>
            </w:r>
          </w:p>
        </w:tc>
      </w:tr>
      <w:tr w:rsidR="001F7ADA" w:rsidRPr="00876CF2" w:rsidTr="00DB46EB">
        <w:trPr>
          <w:jc w:val="center"/>
        </w:trPr>
        <w:tc>
          <w:tcPr>
            <w:tcW w:w="540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  <w:tc>
          <w:tcPr>
            <w:tcW w:w="1620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  <w:tc>
          <w:tcPr>
            <w:tcW w:w="2513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  <w:tc>
          <w:tcPr>
            <w:tcW w:w="2055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  <w:tc>
          <w:tcPr>
            <w:tcW w:w="2055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</w:tr>
      <w:tr w:rsidR="001F7ADA" w:rsidRPr="00876CF2" w:rsidTr="00DB46EB">
        <w:trPr>
          <w:jc w:val="center"/>
        </w:trPr>
        <w:tc>
          <w:tcPr>
            <w:tcW w:w="540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  <w:tc>
          <w:tcPr>
            <w:tcW w:w="1620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  <w:tc>
          <w:tcPr>
            <w:tcW w:w="2513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  <w:tc>
          <w:tcPr>
            <w:tcW w:w="2055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  <w:tc>
          <w:tcPr>
            <w:tcW w:w="2055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</w:tr>
      <w:tr w:rsidR="001F7ADA" w:rsidRPr="00876CF2" w:rsidTr="00DB46EB">
        <w:trPr>
          <w:jc w:val="center"/>
        </w:trPr>
        <w:tc>
          <w:tcPr>
            <w:tcW w:w="540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  <w:tc>
          <w:tcPr>
            <w:tcW w:w="1620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  <w:tc>
          <w:tcPr>
            <w:tcW w:w="2513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  <w:tc>
          <w:tcPr>
            <w:tcW w:w="2055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  <w:tc>
          <w:tcPr>
            <w:tcW w:w="2055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</w:tr>
      <w:tr w:rsidR="001F7ADA" w:rsidRPr="00876CF2" w:rsidTr="00DB46EB">
        <w:trPr>
          <w:jc w:val="center"/>
        </w:trPr>
        <w:tc>
          <w:tcPr>
            <w:tcW w:w="540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  <w:tc>
          <w:tcPr>
            <w:tcW w:w="1620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  <w:tc>
          <w:tcPr>
            <w:tcW w:w="2513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  <w:tc>
          <w:tcPr>
            <w:tcW w:w="2055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  <w:tc>
          <w:tcPr>
            <w:tcW w:w="2055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</w:tr>
      <w:tr w:rsidR="001F7ADA" w:rsidRPr="00876CF2" w:rsidTr="009560E8">
        <w:trPr>
          <w:trHeight w:val="508"/>
          <w:jc w:val="center"/>
        </w:trPr>
        <w:tc>
          <w:tcPr>
            <w:tcW w:w="540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  <w:tc>
          <w:tcPr>
            <w:tcW w:w="1620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  <w:tc>
          <w:tcPr>
            <w:tcW w:w="2513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  <w:tc>
          <w:tcPr>
            <w:tcW w:w="2055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  <w:tc>
          <w:tcPr>
            <w:tcW w:w="2055" w:type="dxa"/>
          </w:tcPr>
          <w:p w:rsidR="001F7ADA" w:rsidRPr="00876CF2" w:rsidRDefault="001F7ADA" w:rsidP="00876CF2">
            <w:pPr>
              <w:pStyle w:val="Tekstpodstawowy"/>
              <w:rPr>
                <w:sz w:val="20"/>
              </w:rPr>
            </w:pPr>
          </w:p>
        </w:tc>
      </w:tr>
    </w:tbl>
    <w:p w:rsidR="001F7ADA" w:rsidRPr="00876CF2" w:rsidRDefault="001F7ADA" w:rsidP="00876CF2">
      <w:pPr>
        <w:pStyle w:val="Tekstpodstawowy"/>
        <w:rPr>
          <w:sz w:val="18"/>
          <w:szCs w:val="18"/>
        </w:rPr>
      </w:pPr>
      <w:r w:rsidRPr="00876CF2">
        <w:rPr>
          <w:sz w:val="18"/>
          <w:szCs w:val="18"/>
        </w:rPr>
        <w:t>................................., dnia .....................</w:t>
      </w:r>
      <w:r w:rsidRPr="00876CF2">
        <w:rPr>
          <w:sz w:val="18"/>
          <w:szCs w:val="18"/>
        </w:rPr>
        <w:tab/>
      </w:r>
      <w:r w:rsidRPr="00876CF2">
        <w:rPr>
          <w:sz w:val="18"/>
          <w:szCs w:val="18"/>
        </w:rPr>
        <w:tab/>
      </w:r>
      <w:r w:rsidR="00B12B57">
        <w:rPr>
          <w:sz w:val="18"/>
          <w:szCs w:val="18"/>
        </w:rPr>
        <w:tab/>
      </w:r>
      <w:r w:rsidRPr="00876CF2">
        <w:rPr>
          <w:sz w:val="18"/>
          <w:szCs w:val="18"/>
        </w:rPr>
        <w:tab/>
        <w:t>.................................................</w:t>
      </w:r>
      <w:r w:rsidR="00B12B57">
        <w:rPr>
          <w:sz w:val="18"/>
          <w:szCs w:val="18"/>
        </w:rPr>
        <w:t>...........</w:t>
      </w:r>
      <w:r w:rsidRPr="00876CF2">
        <w:rPr>
          <w:sz w:val="18"/>
          <w:szCs w:val="18"/>
        </w:rPr>
        <w:t>....</w:t>
      </w:r>
    </w:p>
    <w:p w:rsidR="001F7ADA" w:rsidRPr="00876CF2" w:rsidRDefault="001F7ADA" w:rsidP="00876CF2">
      <w:pPr>
        <w:pStyle w:val="Tekstpodstawowy"/>
        <w:ind w:left="5103" w:firstLine="567"/>
        <w:rPr>
          <w:sz w:val="18"/>
          <w:szCs w:val="18"/>
        </w:rPr>
      </w:pPr>
      <w:r w:rsidRPr="00876CF2">
        <w:rPr>
          <w:sz w:val="18"/>
          <w:szCs w:val="18"/>
        </w:rPr>
        <w:t xml:space="preserve">Podpis wraz z pieczęcią osoby uprawnionej </w:t>
      </w:r>
    </w:p>
    <w:p w:rsidR="009B1329" w:rsidRDefault="001F7ADA" w:rsidP="00876CF2">
      <w:pPr>
        <w:pStyle w:val="Tekstpodstawowy"/>
        <w:ind w:left="5103" w:firstLine="567"/>
        <w:rPr>
          <w:sz w:val="18"/>
          <w:szCs w:val="18"/>
        </w:rPr>
      </w:pPr>
      <w:r w:rsidRPr="00876CF2">
        <w:rPr>
          <w:sz w:val="18"/>
          <w:szCs w:val="18"/>
        </w:rPr>
        <w:t>do reprezentowania Wykonawcy</w:t>
      </w:r>
    </w:p>
    <w:p w:rsidR="009560E8" w:rsidRDefault="009560E8" w:rsidP="00876CF2">
      <w:pPr>
        <w:pStyle w:val="Tekstpodstawowy"/>
        <w:ind w:left="5103" w:firstLine="567"/>
        <w:rPr>
          <w:sz w:val="18"/>
          <w:szCs w:val="18"/>
        </w:rPr>
      </w:pPr>
    </w:p>
    <w:p w:rsidR="009560E8" w:rsidRDefault="009560E8" w:rsidP="00876CF2">
      <w:pPr>
        <w:pStyle w:val="Tekstpodstawowy"/>
        <w:ind w:left="5103" w:firstLine="567"/>
        <w:rPr>
          <w:sz w:val="18"/>
          <w:szCs w:val="18"/>
        </w:rPr>
      </w:pPr>
    </w:p>
    <w:p w:rsidR="009967E9" w:rsidRPr="004479A0" w:rsidRDefault="009967E9" w:rsidP="009967E9">
      <w:pPr>
        <w:rPr>
          <w:b/>
        </w:rPr>
      </w:pPr>
      <w:r>
        <w:rPr>
          <w:b/>
        </w:rPr>
        <w:t>………………………..</w:t>
      </w:r>
    </w:p>
    <w:p w:rsidR="009967E9" w:rsidRPr="004479A0" w:rsidRDefault="009967E9" w:rsidP="009967E9">
      <w:pPr>
        <w:ind w:left="5246" w:firstLine="708"/>
        <w:jc w:val="right"/>
        <w:rPr>
          <w:b/>
        </w:rPr>
      </w:pPr>
      <w:r>
        <w:rPr>
          <w:b/>
        </w:rPr>
        <w:t>Załącznik Nr 7</w:t>
      </w:r>
      <w:r w:rsidRPr="004479A0">
        <w:rPr>
          <w:b/>
        </w:rPr>
        <w:t xml:space="preserve"> do Specyfikacji</w:t>
      </w:r>
    </w:p>
    <w:p w:rsidR="009967E9" w:rsidRPr="004479A0" w:rsidRDefault="009967E9" w:rsidP="009967E9">
      <w:pPr>
        <w:rPr>
          <w:b/>
        </w:rPr>
      </w:pPr>
    </w:p>
    <w:p w:rsidR="009967E9" w:rsidRPr="00DC44BD" w:rsidRDefault="009967E9" w:rsidP="009967E9">
      <w:pPr>
        <w:shd w:val="clear" w:color="auto" w:fill="FFFFFF" w:themeFill="background1"/>
        <w:jc w:val="center"/>
        <w:rPr>
          <w:b/>
          <w:szCs w:val="22"/>
          <w:lang w:eastAsia="ar-SA"/>
        </w:rPr>
      </w:pPr>
      <w:r w:rsidRPr="00DC44BD">
        <w:rPr>
          <w:b/>
          <w:szCs w:val="22"/>
        </w:rPr>
        <w:t>UMOWA Nr ………...</w:t>
      </w:r>
    </w:p>
    <w:p w:rsidR="009967E9" w:rsidRPr="00DC44BD" w:rsidRDefault="009967E9" w:rsidP="009967E9">
      <w:pPr>
        <w:jc w:val="center"/>
        <w:rPr>
          <w:b/>
          <w:szCs w:val="22"/>
        </w:rPr>
      </w:pPr>
    </w:p>
    <w:p w:rsidR="009967E9" w:rsidRPr="00DC44BD" w:rsidRDefault="009967E9" w:rsidP="009967E9">
      <w:pPr>
        <w:pStyle w:val="Tekstpodstawowy"/>
        <w:rPr>
          <w:sz w:val="22"/>
          <w:szCs w:val="22"/>
        </w:rPr>
      </w:pPr>
      <w:r w:rsidRPr="00DC44BD">
        <w:rPr>
          <w:sz w:val="22"/>
          <w:szCs w:val="22"/>
        </w:rPr>
        <w:t>zawarta w dniu ......................... pomiędzy:</w:t>
      </w:r>
    </w:p>
    <w:p w:rsidR="009967E9" w:rsidRPr="00CA288D" w:rsidRDefault="009967E9" w:rsidP="009967E9">
      <w:pPr>
        <w:pStyle w:val="Tekstpodstawowy"/>
        <w:rPr>
          <w:sz w:val="22"/>
          <w:szCs w:val="22"/>
        </w:rPr>
      </w:pPr>
    </w:p>
    <w:p w:rsidR="009967E9" w:rsidRPr="00914A83" w:rsidRDefault="009967E9" w:rsidP="009967E9">
      <w:pPr>
        <w:pStyle w:val="Tekstpodstawowy"/>
        <w:jc w:val="left"/>
        <w:rPr>
          <w:rFonts w:eastAsia="Lucida Sans Unicode"/>
          <w:b/>
          <w:bCs/>
          <w:color w:val="000000"/>
          <w:sz w:val="22"/>
          <w:szCs w:val="22"/>
          <w:lang w:eastAsia="en-US" w:bidi="en-US"/>
        </w:rPr>
      </w:pPr>
      <w:r w:rsidRPr="00914A83">
        <w:rPr>
          <w:rFonts w:eastAsia="Lucida Sans Unicode"/>
          <w:b/>
          <w:bCs/>
          <w:color w:val="000000"/>
          <w:sz w:val="22"/>
          <w:szCs w:val="22"/>
          <w:lang w:eastAsia="en-US" w:bidi="en-US"/>
        </w:rPr>
        <w:t>Gminą Rajcza</w:t>
      </w:r>
      <w:r w:rsidRPr="00914A83">
        <w:rPr>
          <w:rFonts w:eastAsia="Lucida Sans Unicode"/>
          <w:b/>
          <w:color w:val="000000"/>
          <w:sz w:val="22"/>
          <w:szCs w:val="22"/>
          <w:lang w:eastAsia="en-US" w:bidi="en-US"/>
        </w:rPr>
        <w:br/>
      </w:r>
      <w:r w:rsidR="00914A83">
        <w:rPr>
          <w:rFonts w:eastAsia="Lucida Sans Unicode"/>
          <w:b/>
          <w:bCs/>
          <w:color w:val="000000"/>
          <w:sz w:val="22"/>
          <w:szCs w:val="22"/>
          <w:lang w:eastAsia="en-US" w:bidi="en-US"/>
        </w:rPr>
        <w:t>ul</w:t>
      </w:r>
      <w:r w:rsidRPr="00914A83">
        <w:rPr>
          <w:rFonts w:eastAsia="Lucida Sans Unicode"/>
          <w:b/>
          <w:bCs/>
          <w:color w:val="000000"/>
          <w:sz w:val="22"/>
          <w:szCs w:val="22"/>
          <w:lang w:eastAsia="en-US" w:bidi="en-US"/>
        </w:rPr>
        <w:t>. Górska 1</w:t>
      </w:r>
      <w:r w:rsidRPr="00914A83">
        <w:rPr>
          <w:rFonts w:eastAsia="Lucida Sans Unicode"/>
          <w:b/>
          <w:bCs/>
          <w:color w:val="000000"/>
          <w:sz w:val="22"/>
          <w:szCs w:val="22"/>
          <w:lang w:eastAsia="en-US" w:bidi="en-US"/>
        </w:rPr>
        <w:br/>
        <w:t>34 – 370 Rajcza</w:t>
      </w:r>
    </w:p>
    <w:p w:rsidR="009967E9" w:rsidRPr="00CA288D" w:rsidRDefault="009967E9" w:rsidP="009967E9">
      <w:pPr>
        <w:pStyle w:val="Tekstpodstawowy"/>
        <w:jc w:val="left"/>
        <w:rPr>
          <w:sz w:val="22"/>
          <w:szCs w:val="22"/>
        </w:rPr>
      </w:pPr>
    </w:p>
    <w:p w:rsidR="009967E9" w:rsidRPr="00DC44BD" w:rsidRDefault="009967E9" w:rsidP="009967E9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reprezentowaną</w:t>
      </w:r>
      <w:r w:rsidRPr="00DC44BD">
        <w:rPr>
          <w:sz w:val="22"/>
          <w:szCs w:val="22"/>
        </w:rPr>
        <w:t xml:space="preserve"> przez:</w:t>
      </w:r>
    </w:p>
    <w:p w:rsidR="009967E9" w:rsidRPr="00DC44BD" w:rsidRDefault="009967E9" w:rsidP="009967E9">
      <w:pPr>
        <w:autoSpaceDE w:val="0"/>
        <w:autoSpaceDN w:val="0"/>
        <w:ind w:right="-61"/>
        <w:jc w:val="both"/>
        <w:rPr>
          <w:szCs w:val="22"/>
        </w:rPr>
      </w:pPr>
      <w:r w:rsidRPr="00DC44BD">
        <w:rPr>
          <w:szCs w:val="22"/>
        </w:rPr>
        <w:t>.............................................................................................................................. ..............................................................................................................................</w:t>
      </w:r>
    </w:p>
    <w:p w:rsidR="009967E9" w:rsidRPr="00DC44BD" w:rsidRDefault="009967E9" w:rsidP="009967E9">
      <w:pPr>
        <w:jc w:val="both"/>
        <w:rPr>
          <w:b/>
          <w:bCs/>
          <w:szCs w:val="22"/>
        </w:rPr>
      </w:pPr>
      <w:r w:rsidRPr="00DC44BD">
        <w:rPr>
          <w:szCs w:val="22"/>
        </w:rPr>
        <w:t xml:space="preserve">zwanym w dalszej części Umowy: </w:t>
      </w:r>
      <w:r w:rsidRPr="00DC44BD">
        <w:rPr>
          <w:b/>
          <w:szCs w:val="22"/>
        </w:rPr>
        <w:t>Zamawiającym</w:t>
      </w:r>
      <w:r w:rsidRPr="00DC44BD">
        <w:rPr>
          <w:b/>
          <w:bCs/>
          <w:szCs w:val="22"/>
        </w:rPr>
        <w:t xml:space="preserve"> </w:t>
      </w:r>
    </w:p>
    <w:p w:rsidR="009967E9" w:rsidRPr="00DC44BD" w:rsidRDefault="009967E9" w:rsidP="009967E9">
      <w:pPr>
        <w:jc w:val="both"/>
        <w:rPr>
          <w:szCs w:val="22"/>
        </w:rPr>
      </w:pPr>
    </w:p>
    <w:p w:rsidR="009967E9" w:rsidRPr="00DC44BD" w:rsidRDefault="009967E9" w:rsidP="009967E9">
      <w:pPr>
        <w:tabs>
          <w:tab w:val="num" w:pos="851"/>
        </w:tabs>
        <w:ind w:right="-61"/>
        <w:jc w:val="both"/>
        <w:rPr>
          <w:szCs w:val="22"/>
        </w:rPr>
      </w:pPr>
    </w:p>
    <w:p w:rsidR="009967E9" w:rsidRPr="00DC44BD" w:rsidRDefault="009967E9" w:rsidP="009967E9">
      <w:pPr>
        <w:ind w:right="-61"/>
        <w:rPr>
          <w:szCs w:val="22"/>
        </w:rPr>
      </w:pPr>
      <w:r w:rsidRPr="00DC44BD">
        <w:rPr>
          <w:szCs w:val="22"/>
        </w:rPr>
        <w:t xml:space="preserve">a firmą: </w:t>
      </w:r>
    </w:p>
    <w:p w:rsidR="009967E9" w:rsidRPr="00DC44BD" w:rsidRDefault="009967E9" w:rsidP="009967E9">
      <w:pPr>
        <w:ind w:right="-61"/>
        <w:rPr>
          <w:szCs w:val="22"/>
        </w:rPr>
      </w:pPr>
      <w:r w:rsidRPr="00DC44BD">
        <w:rPr>
          <w:szCs w:val="22"/>
        </w:rPr>
        <w:t>.............................................................................................................................. ..............................................................................................................................z siedzibą .............................................................................................................................. ..............................................................................................................................</w:t>
      </w:r>
    </w:p>
    <w:p w:rsidR="009967E9" w:rsidRPr="00DC44BD" w:rsidRDefault="009967E9" w:rsidP="009967E9">
      <w:pPr>
        <w:pStyle w:val="Tekstpodstawowywcity3"/>
        <w:spacing w:after="0"/>
        <w:ind w:left="0" w:right="-61"/>
        <w:rPr>
          <w:sz w:val="22"/>
          <w:szCs w:val="22"/>
        </w:rPr>
      </w:pPr>
      <w:r w:rsidRPr="00DC44BD">
        <w:rPr>
          <w:sz w:val="22"/>
          <w:szCs w:val="22"/>
        </w:rPr>
        <w:t>zarejestrowaną w .............................................................................................................................. .............................................................................................................................. .............................................................................................................................. ..............................................................................................................................</w:t>
      </w:r>
    </w:p>
    <w:p w:rsidR="009967E9" w:rsidRPr="00DC44BD" w:rsidRDefault="009967E9" w:rsidP="009967E9">
      <w:pPr>
        <w:pStyle w:val="Tekstpodstawowywcity3"/>
        <w:spacing w:after="0"/>
        <w:ind w:left="0" w:right="-61"/>
        <w:rPr>
          <w:sz w:val="22"/>
          <w:szCs w:val="22"/>
        </w:rPr>
      </w:pPr>
      <w:r w:rsidRPr="00DC44BD">
        <w:rPr>
          <w:sz w:val="22"/>
          <w:szCs w:val="22"/>
        </w:rPr>
        <w:t xml:space="preserve">pod numerem  ......................, zarejestrowaną jako podatnik VAT czynny, numer identyfikacji podatkowej NIP ..........................., wysokość kapitału zakładowego ............................. zł, reprezentowaną przez: </w:t>
      </w:r>
    </w:p>
    <w:p w:rsidR="009967E9" w:rsidRPr="00DC44BD" w:rsidRDefault="009967E9" w:rsidP="009967E9">
      <w:pPr>
        <w:pStyle w:val="Tekstpodstawowywcity3"/>
        <w:spacing w:after="0"/>
        <w:ind w:left="0" w:right="-61"/>
        <w:rPr>
          <w:sz w:val="22"/>
          <w:szCs w:val="22"/>
        </w:rPr>
      </w:pPr>
    </w:p>
    <w:p w:rsidR="009967E9" w:rsidRPr="00DC44BD" w:rsidRDefault="009967E9" w:rsidP="00596D3B">
      <w:pPr>
        <w:numPr>
          <w:ilvl w:val="3"/>
          <w:numId w:val="67"/>
        </w:numPr>
        <w:tabs>
          <w:tab w:val="clear" w:pos="2880"/>
          <w:tab w:val="num" w:pos="426"/>
        </w:tabs>
        <w:autoSpaceDE w:val="0"/>
        <w:autoSpaceDN w:val="0"/>
        <w:spacing w:before="0" w:after="0" w:line="240" w:lineRule="auto"/>
        <w:ind w:left="426" w:right="-61" w:hanging="426"/>
        <w:jc w:val="both"/>
        <w:rPr>
          <w:szCs w:val="22"/>
        </w:rPr>
      </w:pPr>
      <w:r w:rsidRPr="00DC44BD">
        <w:rPr>
          <w:szCs w:val="22"/>
        </w:rPr>
        <w:t>........................................................................................................................</w:t>
      </w:r>
    </w:p>
    <w:p w:rsidR="009967E9" w:rsidRPr="00DC44BD" w:rsidRDefault="009967E9" w:rsidP="00596D3B">
      <w:pPr>
        <w:numPr>
          <w:ilvl w:val="3"/>
          <w:numId w:val="67"/>
        </w:numPr>
        <w:tabs>
          <w:tab w:val="clear" w:pos="2880"/>
          <w:tab w:val="num" w:pos="426"/>
        </w:tabs>
        <w:autoSpaceDE w:val="0"/>
        <w:autoSpaceDN w:val="0"/>
        <w:spacing w:before="0" w:after="0" w:line="240" w:lineRule="auto"/>
        <w:ind w:left="426" w:right="-61" w:hanging="426"/>
        <w:jc w:val="both"/>
        <w:rPr>
          <w:szCs w:val="22"/>
        </w:rPr>
      </w:pPr>
      <w:r w:rsidRPr="00DC44BD">
        <w:rPr>
          <w:szCs w:val="22"/>
        </w:rPr>
        <w:t>........................................................................................................................</w:t>
      </w:r>
    </w:p>
    <w:p w:rsidR="009967E9" w:rsidRPr="00DC44BD" w:rsidRDefault="009967E9" w:rsidP="009967E9">
      <w:pPr>
        <w:tabs>
          <w:tab w:val="num" w:pos="851"/>
        </w:tabs>
        <w:ind w:right="-61"/>
        <w:jc w:val="both"/>
        <w:rPr>
          <w:szCs w:val="22"/>
        </w:rPr>
      </w:pPr>
    </w:p>
    <w:p w:rsidR="009967E9" w:rsidRPr="00DC44BD" w:rsidRDefault="009967E9" w:rsidP="009967E9">
      <w:pPr>
        <w:tabs>
          <w:tab w:val="num" w:pos="851"/>
        </w:tabs>
        <w:ind w:right="-61"/>
        <w:jc w:val="both"/>
        <w:rPr>
          <w:szCs w:val="22"/>
        </w:rPr>
      </w:pPr>
      <w:r w:rsidRPr="00DC44BD">
        <w:rPr>
          <w:szCs w:val="22"/>
        </w:rPr>
        <w:lastRenderedPageBreak/>
        <w:t xml:space="preserve">zwaną w dalszej części Umowy: </w:t>
      </w:r>
      <w:r w:rsidRPr="00DC44BD">
        <w:rPr>
          <w:b/>
          <w:szCs w:val="22"/>
        </w:rPr>
        <w:t>Wykonawcą</w:t>
      </w:r>
    </w:p>
    <w:p w:rsidR="009967E9" w:rsidRPr="00DC44BD" w:rsidRDefault="009967E9" w:rsidP="009967E9">
      <w:pPr>
        <w:tabs>
          <w:tab w:val="num" w:pos="2505"/>
        </w:tabs>
        <w:autoSpaceDE w:val="0"/>
        <w:autoSpaceDN w:val="0"/>
        <w:ind w:right="-61"/>
        <w:jc w:val="both"/>
        <w:rPr>
          <w:szCs w:val="22"/>
        </w:rPr>
      </w:pPr>
    </w:p>
    <w:p w:rsidR="009967E9" w:rsidRPr="00DC44BD" w:rsidRDefault="009967E9" w:rsidP="009967E9">
      <w:pPr>
        <w:jc w:val="both"/>
        <w:rPr>
          <w:szCs w:val="22"/>
        </w:rPr>
      </w:pPr>
      <w:r w:rsidRPr="00DC44BD">
        <w:rPr>
          <w:szCs w:val="22"/>
        </w:rPr>
        <w:t xml:space="preserve">o treści następującej: </w:t>
      </w:r>
    </w:p>
    <w:p w:rsidR="009967E9" w:rsidRPr="00DC44BD" w:rsidRDefault="009967E9" w:rsidP="009967E9">
      <w:pPr>
        <w:jc w:val="center"/>
        <w:rPr>
          <w:b/>
          <w:szCs w:val="22"/>
        </w:rPr>
      </w:pPr>
    </w:p>
    <w:p w:rsidR="009967E9" w:rsidRPr="00DC44BD" w:rsidRDefault="009967E9" w:rsidP="009967E9">
      <w:pPr>
        <w:jc w:val="center"/>
        <w:rPr>
          <w:b/>
          <w:szCs w:val="22"/>
        </w:rPr>
      </w:pPr>
      <w:r w:rsidRPr="00DC44BD">
        <w:rPr>
          <w:b/>
          <w:szCs w:val="22"/>
        </w:rPr>
        <w:t>§ 1</w:t>
      </w:r>
    </w:p>
    <w:p w:rsidR="009967E9" w:rsidRPr="00DC44BD" w:rsidRDefault="009967E9" w:rsidP="009967E9">
      <w:pPr>
        <w:jc w:val="center"/>
        <w:rPr>
          <w:b/>
          <w:szCs w:val="22"/>
          <w:u w:val="single"/>
        </w:rPr>
      </w:pPr>
      <w:r w:rsidRPr="00DC44BD">
        <w:rPr>
          <w:b/>
          <w:szCs w:val="22"/>
          <w:u w:val="single"/>
        </w:rPr>
        <w:t>PRZEDMIOT UMOWY</w:t>
      </w:r>
    </w:p>
    <w:p w:rsidR="009967E9" w:rsidRPr="00DC44BD" w:rsidRDefault="009967E9" w:rsidP="00596D3B">
      <w:pPr>
        <w:pStyle w:val="Normalny1"/>
        <w:numPr>
          <w:ilvl w:val="0"/>
          <w:numId w:val="68"/>
        </w:numPr>
        <w:tabs>
          <w:tab w:val="clear" w:pos="72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C44BD">
        <w:rPr>
          <w:rFonts w:ascii="Times New Roman" w:hAnsi="Times New Roman"/>
        </w:rPr>
        <w:t xml:space="preserve">W oparciu o dokonany wybór oferty Wykonawcy w przeprowadzonym na podstawie ustawy z dnia 29 stycznia 2004 r. Prawo zamówień publicznych (dalej: </w:t>
      </w:r>
      <w:proofErr w:type="spellStart"/>
      <w:r w:rsidRPr="00DC44BD">
        <w:rPr>
          <w:rFonts w:ascii="Times New Roman" w:hAnsi="Times New Roman"/>
        </w:rPr>
        <w:t>upzp</w:t>
      </w:r>
      <w:proofErr w:type="spellEnd"/>
      <w:r w:rsidRPr="00DC44BD">
        <w:rPr>
          <w:rFonts w:ascii="Times New Roman" w:hAnsi="Times New Roman"/>
        </w:rPr>
        <w:t xml:space="preserve">) postępowaniu o udzielenie zamówienia publicznego (nr postępowania </w:t>
      </w:r>
      <w:r w:rsidR="00914A83">
        <w:rPr>
          <w:rFonts w:ascii="Times New Roman" w:hAnsi="Times New Roman"/>
        </w:rPr>
        <w:t>ZP.271.1.NIEOGR.10.2017</w:t>
      </w:r>
      <w:r w:rsidRPr="00DC44BD">
        <w:rPr>
          <w:rFonts w:ascii="Times New Roman" w:hAnsi="Times New Roman"/>
        </w:rPr>
        <w:t>) Zamawiający zleca, a Wykonawca przyjmuje do wykonania zadanie pod nazwą:</w:t>
      </w:r>
      <w:r>
        <w:rPr>
          <w:rFonts w:ascii="Times New Roman" w:hAnsi="Times New Roman"/>
        </w:rPr>
        <w:t xml:space="preserve"> </w:t>
      </w:r>
      <w:r w:rsidR="009250E0" w:rsidRPr="009250E0">
        <w:rPr>
          <w:rFonts w:ascii="Times New Roman" w:hAnsi="Times New Roman"/>
          <w:b/>
        </w:rPr>
        <w:t>„</w:t>
      </w:r>
      <w:r w:rsidRPr="009250E0">
        <w:rPr>
          <w:rFonts w:ascii="Times New Roman" w:hAnsi="Times New Roman"/>
          <w:b/>
        </w:rPr>
        <w:t>Opracowanie kompleksowej dokumentacji przyrodniczej, promocyjnej wraz z analizą popytu, i studium wykonalności oraz przeprowadzeniem konsultacji społecznych  dla projektu planowanego do dofinansowania w ramach RPO WSL 2014-2020 Poddziałanie 5.4.3 Ochrona różnorodności biol</w:t>
      </w:r>
      <w:r w:rsidR="009250E0">
        <w:rPr>
          <w:rFonts w:ascii="Times New Roman" w:hAnsi="Times New Roman"/>
          <w:b/>
        </w:rPr>
        <w:t xml:space="preserve">ogicznej (tryb pozakonkursowy) </w:t>
      </w:r>
      <w:r w:rsidRPr="009250E0">
        <w:rPr>
          <w:rFonts w:ascii="Times New Roman" w:hAnsi="Times New Roman"/>
          <w:b/>
        </w:rPr>
        <w:t>p.t. „Zagospodarowanie nadbrzeży rzek i potoków w Gminie Rajcza</w:t>
      </w:r>
      <w:r w:rsidR="009250E0" w:rsidRPr="009250E0">
        <w:rPr>
          <w:rFonts w:ascii="Times New Roman" w:hAnsi="Times New Roman"/>
          <w:b/>
        </w:rPr>
        <w:t>”</w:t>
      </w:r>
    </w:p>
    <w:p w:rsidR="009967E9" w:rsidRPr="007C6213" w:rsidRDefault="009967E9" w:rsidP="00596D3B">
      <w:pPr>
        <w:pStyle w:val="Normalny1"/>
        <w:numPr>
          <w:ilvl w:val="0"/>
          <w:numId w:val="68"/>
        </w:numPr>
        <w:tabs>
          <w:tab w:val="clear" w:pos="72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DC44BD">
        <w:rPr>
          <w:rFonts w:ascii="Times New Roman" w:hAnsi="Times New Roman"/>
        </w:rPr>
        <w:t>Przedmiotem zamówienia jest</w:t>
      </w:r>
      <w:r>
        <w:rPr>
          <w:rFonts w:ascii="Times New Roman" w:hAnsi="Times New Roman"/>
        </w:rPr>
        <w:t>:</w:t>
      </w:r>
    </w:p>
    <w:p w:rsidR="009967E9" w:rsidRPr="00DD1DDF" w:rsidRDefault="009967E9" w:rsidP="00596D3B">
      <w:pPr>
        <w:numPr>
          <w:ilvl w:val="0"/>
          <w:numId w:val="91"/>
        </w:numPr>
        <w:spacing w:after="80"/>
        <w:jc w:val="both"/>
        <w:rPr>
          <w:strike/>
          <w:sz w:val="24"/>
          <w:szCs w:val="24"/>
        </w:rPr>
      </w:pPr>
      <w:r w:rsidRPr="00B53418">
        <w:rPr>
          <w:sz w:val="24"/>
          <w:szCs w:val="24"/>
        </w:rPr>
        <w:t xml:space="preserve">wykonanie inwentaryzacji przyrodniczej terenu objętego projektem w oparciu </w:t>
      </w:r>
      <w:r w:rsidRPr="00B53418">
        <w:rPr>
          <w:sz w:val="24"/>
          <w:szCs w:val="24"/>
        </w:rPr>
        <w:br/>
        <w:t xml:space="preserve">o wizyty terenowe, materiały własne i materiały udostępnione przez Zamawiającego </w:t>
      </w:r>
      <w:r>
        <w:rPr>
          <w:sz w:val="24"/>
          <w:szCs w:val="24"/>
        </w:rPr>
        <w:br/>
      </w:r>
      <w:r w:rsidRPr="00B53418">
        <w:rPr>
          <w:sz w:val="24"/>
          <w:szCs w:val="24"/>
        </w:rPr>
        <w:t>z wizyt terenowych</w:t>
      </w:r>
      <w:r>
        <w:rPr>
          <w:sz w:val="24"/>
          <w:szCs w:val="24"/>
        </w:rPr>
        <w:t xml:space="preserve"> (s</w:t>
      </w:r>
      <w:r w:rsidRPr="00B53418">
        <w:rPr>
          <w:sz w:val="24"/>
          <w:szCs w:val="24"/>
        </w:rPr>
        <w:t>creening przyrodniczy</w:t>
      </w:r>
      <w:r>
        <w:rPr>
          <w:sz w:val="24"/>
          <w:szCs w:val="24"/>
        </w:rPr>
        <w:t xml:space="preserve"> za okres 04.2017-09</w:t>
      </w:r>
      <w:r w:rsidRPr="00B53418">
        <w:rPr>
          <w:sz w:val="24"/>
          <w:szCs w:val="24"/>
        </w:rPr>
        <w:t>.2017</w:t>
      </w:r>
      <w:r>
        <w:rPr>
          <w:sz w:val="24"/>
          <w:szCs w:val="24"/>
        </w:rPr>
        <w:t>)</w:t>
      </w:r>
      <w:r w:rsidR="00A7398D">
        <w:rPr>
          <w:sz w:val="24"/>
          <w:szCs w:val="24"/>
        </w:rPr>
        <w:t>,</w:t>
      </w:r>
    </w:p>
    <w:p w:rsidR="009967E9" w:rsidRPr="0079341F" w:rsidRDefault="009967E9" w:rsidP="00596D3B">
      <w:pPr>
        <w:numPr>
          <w:ilvl w:val="0"/>
          <w:numId w:val="91"/>
        </w:numPr>
        <w:spacing w:after="80"/>
        <w:jc w:val="both"/>
        <w:rPr>
          <w:sz w:val="24"/>
          <w:szCs w:val="24"/>
        </w:rPr>
      </w:pPr>
      <w:r w:rsidRPr="0046798C">
        <w:rPr>
          <w:sz w:val="24"/>
          <w:szCs w:val="24"/>
        </w:rPr>
        <w:t xml:space="preserve">wykonanie studium wykonalności projektu zgodnie z informacjami zawartymi </w:t>
      </w:r>
      <w:r>
        <w:rPr>
          <w:sz w:val="24"/>
          <w:szCs w:val="24"/>
        </w:rPr>
        <w:br/>
      </w:r>
      <w:r w:rsidRPr="0046798C">
        <w:rPr>
          <w:sz w:val="24"/>
          <w:szCs w:val="24"/>
        </w:rPr>
        <w:t>w wezwaniu do złożenia wniosku i wytycznych Szczegółowego Opisu Osi Priorytetowych RPO WSL 2014-2020,</w:t>
      </w:r>
    </w:p>
    <w:p w:rsidR="009967E9" w:rsidRPr="00967CD7" w:rsidRDefault="009967E9" w:rsidP="00596D3B">
      <w:pPr>
        <w:numPr>
          <w:ilvl w:val="0"/>
          <w:numId w:val="91"/>
        </w:num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Wykonanie wniosku aplikacyjnego wraz załącznikami o dofinansowanie projektu zgodnie z wytycznymi RPO WSL 2014-2020 i wezwaniem do złożenia wniosku.</w:t>
      </w:r>
    </w:p>
    <w:p w:rsidR="009967E9" w:rsidRPr="0046798C" w:rsidRDefault="009967E9" w:rsidP="00596D3B">
      <w:pPr>
        <w:numPr>
          <w:ilvl w:val="0"/>
          <w:numId w:val="91"/>
        </w:numPr>
        <w:spacing w:after="80"/>
        <w:jc w:val="both"/>
        <w:rPr>
          <w:sz w:val="24"/>
          <w:szCs w:val="24"/>
        </w:rPr>
      </w:pPr>
      <w:r w:rsidRPr="0046798C">
        <w:rPr>
          <w:sz w:val="24"/>
          <w:szCs w:val="24"/>
        </w:rPr>
        <w:t xml:space="preserve">pełnienie nadzoru przyrodniczego w czasie realizacji inwestycji wraz </w:t>
      </w:r>
      <w:r>
        <w:rPr>
          <w:sz w:val="24"/>
          <w:szCs w:val="24"/>
        </w:rPr>
        <w:br/>
      </w:r>
      <w:r w:rsidRPr="0046798C">
        <w:rPr>
          <w:sz w:val="24"/>
          <w:szCs w:val="24"/>
        </w:rPr>
        <w:t xml:space="preserve">z przygotowaniem raportu </w:t>
      </w:r>
      <w:proofErr w:type="spellStart"/>
      <w:r w:rsidRPr="0046798C">
        <w:rPr>
          <w:sz w:val="24"/>
          <w:szCs w:val="24"/>
        </w:rPr>
        <w:t>porealizacyjnego</w:t>
      </w:r>
      <w:proofErr w:type="spellEnd"/>
      <w:r w:rsidRPr="0046798C">
        <w:rPr>
          <w:sz w:val="24"/>
          <w:szCs w:val="24"/>
        </w:rPr>
        <w:t xml:space="preserve"> z wykonania przedsięwzięcia,</w:t>
      </w:r>
    </w:p>
    <w:p w:rsidR="009967E9" w:rsidRPr="000D4D72" w:rsidRDefault="009967E9" w:rsidP="00596D3B">
      <w:pPr>
        <w:numPr>
          <w:ilvl w:val="0"/>
          <w:numId w:val="91"/>
        </w:numPr>
        <w:spacing w:after="80"/>
        <w:jc w:val="both"/>
        <w:rPr>
          <w:sz w:val="24"/>
          <w:szCs w:val="24"/>
        </w:rPr>
      </w:pPr>
      <w:r w:rsidRPr="0046798C">
        <w:rPr>
          <w:sz w:val="24"/>
          <w:szCs w:val="24"/>
        </w:rPr>
        <w:t>opracowanie programu działań edukacyjnych i informacyjno-promocyj</w:t>
      </w:r>
      <w:r>
        <w:rPr>
          <w:sz w:val="24"/>
          <w:szCs w:val="24"/>
        </w:rPr>
        <w:t xml:space="preserve">nych </w:t>
      </w:r>
      <w:r>
        <w:rPr>
          <w:sz w:val="24"/>
          <w:szCs w:val="24"/>
        </w:rPr>
        <w:br/>
        <w:t>dla</w:t>
      </w:r>
      <w:r w:rsidRPr="0046798C">
        <w:rPr>
          <w:sz w:val="24"/>
          <w:szCs w:val="24"/>
        </w:rPr>
        <w:t xml:space="preserve"> projektu</w:t>
      </w:r>
      <w:r>
        <w:rPr>
          <w:sz w:val="24"/>
          <w:szCs w:val="24"/>
        </w:rPr>
        <w:t xml:space="preserve"> z uwzględnieniem</w:t>
      </w:r>
      <w:r w:rsidRPr="0046798C">
        <w:rPr>
          <w:sz w:val="24"/>
          <w:szCs w:val="24"/>
        </w:rPr>
        <w:t xml:space="preserve"> danych na temat urządzeń i enklaw edukacyjnych, scenariuszy działań i scenariuszy zwiedzania, założeń koncepcyjnych warsztatów edukacyjnych i wydarzeń informacyjno-promocyjnych, szczegółowych kosztorysów dotyczących</w:t>
      </w:r>
      <w:r>
        <w:rPr>
          <w:sz w:val="24"/>
          <w:szCs w:val="24"/>
        </w:rPr>
        <w:t>:</w:t>
      </w:r>
      <w:r w:rsidRPr="0046798C">
        <w:rPr>
          <w:sz w:val="24"/>
          <w:szCs w:val="24"/>
        </w:rPr>
        <w:t xml:space="preserve"> działań promocyjnych i gadżetów ekologicznych oraz</w:t>
      </w:r>
      <w:r>
        <w:rPr>
          <w:sz w:val="24"/>
          <w:szCs w:val="24"/>
        </w:rPr>
        <w:t xml:space="preserve"> wykonania strony internetowej </w:t>
      </w:r>
      <w:r w:rsidRPr="0046798C">
        <w:rPr>
          <w:sz w:val="24"/>
          <w:szCs w:val="24"/>
        </w:rPr>
        <w:t xml:space="preserve">i materiałów informacyjno-edukacyjnych, regulaminu funkcjonowania </w:t>
      </w:r>
      <w:r>
        <w:rPr>
          <w:sz w:val="24"/>
          <w:szCs w:val="24"/>
        </w:rPr>
        <w:t>tras i terenowego sezonowego</w:t>
      </w:r>
      <w:r w:rsidRPr="0046798C">
        <w:rPr>
          <w:sz w:val="24"/>
          <w:szCs w:val="24"/>
        </w:rPr>
        <w:t xml:space="preserve"> centrów edukacji ekologicznej</w:t>
      </w:r>
      <w:r>
        <w:rPr>
          <w:sz w:val="24"/>
          <w:szCs w:val="24"/>
        </w:rPr>
        <w:t>.</w:t>
      </w:r>
      <w:r w:rsidRPr="0046798C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46798C">
        <w:rPr>
          <w:sz w:val="24"/>
          <w:szCs w:val="24"/>
        </w:rPr>
        <w:t>rogram ma mieć charakter kompleksowego przewodnika dl</w:t>
      </w:r>
      <w:r>
        <w:rPr>
          <w:sz w:val="24"/>
          <w:szCs w:val="24"/>
        </w:rPr>
        <w:t xml:space="preserve">a podmiotu wdrażającego projekt i ma się wpisywać </w:t>
      </w:r>
      <w:r w:rsidRPr="000D4D72">
        <w:rPr>
          <w:sz w:val="24"/>
          <w:szCs w:val="24"/>
        </w:rPr>
        <w:t xml:space="preserve">w kalendarz imprez </w:t>
      </w:r>
      <w:r>
        <w:rPr>
          <w:sz w:val="24"/>
          <w:szCs w:val="24"/>
        </w:rPr>
        <w:t>Gminy Rajcza</w:t>
      </w:r>
      <w:r w:rsidRPr="000D4D72">
        <w:rPr>
          <w:sz w:val="24"/>
          <w:szCs w:val="24"/>
        </w:rPr>
        <w:t>.</w:t>
      </w:r>
    </w:p>
    <w:p w:rsidR="009967E9" w:rsidRDefault="009967E9" w:rsidP="00596D3B">
      <w:pPr>
        <w:numPr>
          <w:ilvl w:val="0"/>
          <w:numId w:val="91"/>
        </w:numPr>
        <w:spacing w:after="80"/>
        <w:jc w:val="both"/>
        <w:rPr>
          <w:sz w:val="24"/>
          <w:szCs w:val="24"/>
        </w:rPr>
      </w:pPr>
      <w:r w:rsidRPr="00967CD7">
        <w:rPr>
          <w:sz w:val="24"/>
          <w:szCs w:val="24"/>
        </w:rPr>
        <w:lastRenderedPageBreak/>
        <w:t>opracowanie analiz popytu dla projektu wraz z określeniem działań zapobiegających antropopresji na obszarze projektu oraz zdefiniowaniem zapotrzebowania na projekt wśród mieszkańców i turystów przy wykorzystaniu następujących metod badawczych: badanie ankietowe, IDI – indywidualne wywiady pogłębione, badanie metodą delficką</w:t>
      </w:r>
    </w:p>
    <w:p w:rsidR="009967E9" w:rsidRDefault="009967E9" w:rsidP="00596D3B">
      <w:pPr>
        <w:numPr>
          <w:ilvl w:val="0"/>
          <w:numId w:val="91"/>
        </w:numPr>
        <w:spacing w:after="80"/>
        <w:jc w:val="both"/>
        <w:rPr>
          <w:sz w:val="24"/>
          <w:szCs w:val="24"/>
        </w:rPr>
      </w:pPr>
      <w:r w:rsidRPr="00967CD7">
        <w:rPr>
          <w:sz w:val="24"/>
          <w:szCs w:val="24"/>
        </w:rPr>
        <w:t xml:space="preserve">wsparcie Zamawiającego w przygotowaniu i przeprowadzeniu wszystkich postępowań </w:t>
      </w:r>
      <w:r w:rsidRPr="00967CD7">
        <w:rPr>
          <w:sz w:val="24"/>
          <w:szCs w:val="24"/>
        </w:rPr>
        <w:br/>
        <w:t xml:space="preserve">o udzielenie zamówień publicznych realizowanych w ramach projektu, tj. </w:t>
      </w:r>
      <w:r w:rsidRPr="00967CD7">
        <w:rPr>
          <w:sz w:val="24"/>
          <w:szCs w:val="24"/>
        </w:rPr>
        <w:br/>
        <w:t xml:space="preserve">w szczególności: opracowanie Opisu Przedmiotu Zamówienia zgodnego </w:t>
      </w:r>
      <w:r w:rsidRPr="00967CD7">
        <w:rPr>
          <w:sz w:val="24"/>
          <w:szCs w:val="24"/>
        </w:rPr>
        <w:br/>
        <w:t xml:space="preserve">z wymaganiami ustawy PZP, opracowanie warunków udziału oraz kryteriów oceny ofert, opracowanie projektów umów z wykonawcami, </w:t>
      </w:r>
    </w:p>
    <w:p w:rsidR="009967E9" w:rsidRPr="00967CD7" w:rsidRDefault="009967E9" w:rsidP="00596D3B">
      <w:pPr>
        <w:numPr>
          <w:ilvl w:val="0"/>
          <w:numId w:val="91"/>
        </w:numPr>
        <w:spacing w:after="80"/>
        <w:jc w:val="both"/>
        <w:rPr>
          <w:sz w:val="24"/>
          <w:szCs w:val="24"/>
        </w:rPr>
      </w:pPr>
      <w:r w:rsidRPr="00967CD7">
        <w:rPr>
          <w:sz w:val="24"/>
          <w:szCs w:val="24"/>
        </w:rPr>
        <w:t>przeprowadzenie konsu</w:t>
      </w:r>
      <w:r>
        <w:rPr>
          <w:sz w:val="24"/>
          <w:szCs w:val="24"/>
        </w:rPr>
        <w:t>ltacji społecznych projektu.</w:t>
      </w:r>
      <w:r w:rsidRPr="00967CD7">
        <w:rPr>
          <w:sz w:val="24"/>
          <w:szCs w:val="24"/>
        </w:rPr>
        <w:t xml:space="preserve"> Wykonawca zapewni udział społeczeństwa w procesie konsultacji społecznych w formie otwartych spotkań i drogą elektroniczną na wszystkich etapach prac.</w:t>
      </w:r>
    </w:p>
    <w:p w:rsidR="009967E9" w:rsidRPr="0046798C" w:rsidRDefault="009967E9" w:rsidP="00596D3B">
      <w:pPr>
        <w:numPr>
          <w:ilvl w:val="0"/>
          <w:numId w:val="91"/>
        </w:numPr>
        <w:spacing w:after="80"/>
        <w:jc w:val="both"/>
        <w:rPr>
          <w:sz w:val="24"/>
          <w:szCs w:val="24"/>
        </w:rPr>
      </w:pPr>
      <w:r w:rsidRPr="0046798C">
        <w:rPr>
          <w:sz w:val="24"/>
          <w:szCs w:val="24"/>
        </w:rPr>
        <w:t>wykonanie w okresie gwarancji na wniosek Zamawiającego (w przypadku uzasadnionej konieczności) aktualizacji opracowanej dokumentacji.</w:t>
      </w:r>
    </w:p>
    <w:p w:rsidR="009967E9" w:rsidRPr="00DC44BD" w:rsidRDefault="009967E9" w:rsidP="009967E9">
      <w:pPr>
        <w:pStyle w:val="Normalny1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9967E9" w:rsidRPr="00DC44BD" w:rsidRDefault="009967E9" w:rsidP="00596D3B">
      <w:pPr>
        <w:pStyle w:val="Normalny1"/>
        <w:numPr>
          <w:ilvl w:val="0"/>
          <w:numId w:val="68"/>
        </w:numPr>
        <w:tabs>
          <w:tab w:val="clear" w:pos="72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color w:val="000000"/>
        </w:rPr>
      </w:pPr>
      <w:r w:rsidRPr="009213E7">
        <w:rPr>
          <w:rFonts w:ascii="Times New Roman" w:hAnsi="Times New Roman"/>
        </w:rPr>
        <w:t>Szczegółowy opis</w:t>
      </w:r>
      <w:r w:rsidRPr="00DC44BD">
        <w:rPr>
          <w:rFonts w:ascii="Times New Roman" w:hAnsi="Times New Roman"/>
        </w:rPr>
        <w:t xml:space="preserve"> przedmiotu umowy został ujęty w </w:t>
      </w:r>
      <w:r w:rsidRPr="00DC44BD">
        <w:rPr>
          <w:rFonts w:ascii="Times New Roman" w:hAnsi="Times New Roman"/>
          <w:b/>
        </w:rPr>
        <w:t>Opisie przedmiotu zamów</w:t>
      </w:r>
      <w:r>
        <w:rPr>
          <w:rFonts w:ascii="Times New Roman" w:hAnsi="Times New Roman"/>
          <w:b/>
        </w:rPr>
        <w:t>ienia (Załącznik nr 8 do SIWZ)</w:t>
      </w:r>
      <w:r w:rsidRPr="00DC44BD">
        <w:rPr>
          <w:rFonts w:ascii="Times New Roman" w:hAnsi="Times New Roman"/>
          <w:b/>
        </w:rPr>
        <w:t>,</w:t>
      </w:r>
      <w:r w:rsidRPr="00DC44BD">
        <w:rPr>
          <w:rFonts w:ascii="Times New Roman" w:hAnsi="Times New Roman"/>
          <w:b/>
          <w:i/>
        </w:rPr>
        <w:t xml:space="preserve"> </w:t>
      </w:r>
      <w:r w:rsidRPr="00DC44BD">
        <w:rPr>
          <w:rFonts w:ascii="Times New Roman" w:hAnsi="Times New Roman"/>
        </w:rPr>
        <w:t xml:space="preserve">stanowiącym </w:t>
      </w:r>
      <w:r w:rsidRPr="00DC44BD">
        <w:rPr>
          <w:rFonts w:ascii="Times New Roman" w:hAnsi="Times New Roman"/>
          <w:b/>
        </w:rPr>
        <w:t>Załącznik nr 1</w:t>
      </w:r>
      <w:r w:rsidRPr="00DC44BD">
        <w:rPr>
          <w:rFonts w:ascii="Times New Roman" w:hAnsi="Times New Roman"/>
        </w:rPr>
        <w:t xml:space="preserve"> do niniejszej umowy oraz będącym jej integralną częścią.</w:t>
      </w:r>
    </w:p>
    <w:p w:rsidR="009967E9" w:rsidRPr="00DC44BD" w:rsidRDefault="009967E9" w:rsidP="00596D3B">
      <w:pPr>
        <w:pStyle w:val="Normalny1"/>
        <w:numPr>
          <w:ilvl w:val="0"/>
          <w:numId w:val="68"/>
        </w:numPr>
        <w:tabs>
          <w:tab w:val="clear" w:pos="72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color w:val="000000"/>
        </w:rPr>
      </w:pPr>
      <w:r w:rsidRPr="00DC44BD">
        <w:rPr>
          <w:rFonts w:ascii="Times New Roman" w:hAnsi="Times New Roman"/>
        </w:rPr>
        <w:t xml:space="preserve">Dokumentacja stanowiąca przedmiot umowy, o którym mowa w ust. 1 i 2, będzie sporządzona przez Wykonawcę i przekazana Zamawiającemu w języku polskim </w:t>
      </w:r>
      <w:r w:rsidRPr="00DC44BD">
        <w:rPr>
          <w:rFonts w:ascii="Times New Roman" w:hAnsi="Times New Roman"/>
          <w:b/>
        </w:rPr>
        <w:t xml:space="preserve">w wersji papierowej w </w:t>
      </w:r>
      <w:r>
        <w:rPr>
          <w:rFonts w:ascii="Times New Roman" w:hAnsi="Times New Roman"/>
          <w:b/>
        </w:rPr>
        <w:t>2</w:t>
      </w:r>
      <w:r w:rsidRPr="00DC44BD">
        <w:rPr>
          <w:rFonts w:ascii="Times New Roman" w:hAnsi="Times New Roman"/>
          <w:b/>
        </w:rPr>
        <w:t xml:space="preserve"> egzemplarzach</w:t>
      </w:r>
      <w:r w:rsidRPr="00DC44BD">
        <w:rPr>
          <w:rFonts w:ascii="Times New Roman" w:hAnsi="Times New Roman"/>
        </w:rPr>
        <w:t xml:space="preserve"> oraz </w:t>
      </w:r>
      <w:r w:rsidRPr="00DC44BD">
        <w:rPr>
          <w:rFonts w:ascii="Times New Roman" w:hAnsi="Times New Roman"/>
          <w:b/>
        </w:rPr>
        <w:t>w formie cyfrowej w formacie: *.</w:t>
      </w:r>
      <w:proofErr w:type="spellStart"/>
      <w:r w:rsidRPr="00DC44BD">
        <w:rPr>
          <w:rFonts w:ascii="Times New Roman" w:hAnsi="Times New Roman"/>
          <w:b/>
        </w:rPr>
        <w:t>doc</w:t>
      </w:r>
      <w:proofErr w:type="spellEnd"/>
      <w:r w:rsidRPr="00DC44BD">
        <w:rPr>
          <w:rFonts w:ascii="Times New Roman" w:hAnsi="Times New Roman"/>
          <w:b/>
        </w:rPr>
        <w:t xml:space="preserve"> ,*.pdf. i *.xls. na nośniku elektronicznym (płyta CD lub DVD, pendrive)</w:t>
      </w:r>
      <w:r w:rsidRPr="00DC44BD">
        <w:rPr>
          <w:rFonts w:ascii="Times New Roman" w:hAnsi="Times New Roman"/>
        </w:rPr>
        <w:t>.</w:t>
      </w:r>
    </w:p>
    <w:p w:rsidR="009967E9" w:rsidRPr="00DC44BD" w:rsidRDefault="009967E9" w:rsidP="00596D3B">
      <w:pPr>
        <w:pStyle w:val="Normalny1"/>
        <w:numPr>
          <w:ilvl w:val="0"/>
          <w:numId w:val="68"/>
        </w:numPr>
        <w:tabs>
          <w:tab w:val="clear" w:pos="72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</w:rPr>
      </w:pPr>
      <w:r w:rsidRPr="00DC44BD">
        <w:rPr>
          <w:rFonts w:ascii="Times New Roman" w:hAnsi="Times New Roman"/>
        </w:rPr>
        <w:t>Wykonawca zobowiązuje się wykonać przedmiot umowy zgodnie ze Specyfikacją istot</w:t>
      </w:r>
      <w:r>
        <w:rPr>
          <w:rFonts w:ascii="Times New Roman" w:hAnsi="Times New Roman"/>
        </w:rPr>
        <w:t>nych warunków zamówienia (dalej</w:t>
      </w:r>
      <w:r w:rsidRPr="00DC44BD">
        <w:rPr>
          <w:rFonts w:ascii="Times New Roman" w:hAnsi="Times New Roman"/>
        </w:rPr>
        <w:t>: SIWZ) i złożoną ofertą, a Zamawiający zobowiązuje się przedmiot umowy odebrać.</w:t>
      </w:r>
    </w:p>
    <w:p w:rsidR="009967E9" w:rsidRPr="00DC44BD" w:rsidRDefault="009967E9" w:rsidP="00596D3B">
      <w:pPr>
        <w:pStyle w:val="Normalny1"/>
        <w:numPr>
          <w:ilvl w:val="0"/>
          <w:numId w:val="68"/>
        </w:numPr>
        <w:tabs>
          <w:tab w:val="clear" w:pos="72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</w:rPr>
      </w:pPr>
      <w:r w:rsidRPr="00DC44BD">
        <w:rPr>
          <w:rFonts w:ascii="Times New Roman" w:hAnsi="Times New Roman"/>
        </w:rPr>
        <w:t>Wykonawca oświadcza, iż posiada niezbędną wiedzę i uprawnienia do wykonania przedmiotu umowy. Wykonawca zobowiązuje się do wykonania przedmiotu umowy z zachowaniem należytej staranności, zgodnie z zaleceniem Zamawiającego, złożoną ofertą, zasadami współczesnej wiedzy oraz obowiązującymi w tym zakresie przepisami, przy zachowaniu pełnej poufności powierzonych danych.</w:t>
      </w:r>
    </w:p>
    <w:p w:rsidR="009967E9" w:rsidRPr="00DC44BD" w:rsidRDefault="009967E9" w:rsidP="00596D3B">
      <w:pPr>
        <w:pStyle w:val="Normalny1"/>
        <w:numPr>
          <w:ilvl w:val="0"/>
          <w:numId w:val="68"/>
        </w:numPr>
        <w:tabs>
          <w:tab w:val="clear" w:pos="72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</w:rPr>
      </w:pPr>
      <w:r w:rsidRPr="00DC44BD">
        <w:rPr>
          <w:rFonts w:ascii="Times New Roman" w:hAnsi="Times New Roman"/>
        </w:rPr>
        <w:t>Wykonawca w trakcie realizacji przedmiotu umowy współpracował będzie z wyznaczonym przedstawicielem/-</w:t>
      </w:r>
      <w:proofErr w:type="spellStart"/>
      <w:r w:rsidRPr="00DC44BD">
        <w:rPr>
          <w:rFonts w:ascii="Times New Roman" w:hAnsi="Times New Roman"/>
        </w:rPr>
        <w:t>ami</w:t>
      </w:r>
      <w:proofErr w:type="spellEnd"/>
      <w:r w:rsidRPr="00DC44BD">
        <w:rPr>
          <w:rFonts w:ascii="Times New Roman" w:hAnsi="Times New Roman"/>
        </w:rPr>
        <w:t xml:space="preserve"> Zamawiającego lub zespołem konsultacyjnym.</w:t>
      </w:r>
    </w:p>
    <w:p w:rsidR="009967E9" w:rsidRPr="00DC44BD" w:rsidRDefault="009967E9" w:rsidP="009967E9">
      <w:pPr>
        <w:jc w:val="both"/>
        <w:rPr>
          <w:szCs w:val="22"/>
        </w:rPr>
      </w:pPr>
    </w:p>
    <w:p w:rsidR="009967E9" w:rsidRPr="00DC44BD" w:rsidRDefault="009967E9" w:rsidP="009967E9">
      <w:pPr>
        <w:jc w:val="center"/>
        <w:rPr>
          <w:b/>
          <w:szCs w:val="22"/>
        </w:rPr>
      </w:pPr>
      <w:r w:rsidRPr="00DC44BD">
        <w:rPr>
          <w:b/>
          <w:szCs w:val="22"/>
        </w:rPr>
        <w:t>§ 2</w:t>
      </w:r>
    </w:p>
    <w:p w:rsidR="009967E9" w:rsidRPr="00DC44BD" w:rsidRDefault="009967E9" w:rsidP="009967E9">
      <w:pPr>
        <w:jc w:val="center"/>
        <w:rPr>
          <w:b/>
          <w:szCs w:val="22"/>
          <w:u w:val="single"/>
        </w:rPr>
      </w:pPr>
      <w:r w:rsidRPr="00DC44BD">
        <w:rPr>
          <w:b/>
          <w:szCs w:val="22"/>
          <w:u w:val="single"/>
        </w:rPr>
        <w:t>TERMIN WYKONANIA PRZEDMIOTU UMOWY</w:t>
      </w:r>
    </w:p>
    <w:p w:rsidR="009967E9" w:rsidRPr="00DC44BD" w:rsidRDefault="009967E9" w:rsidP="00596D3B">
      <w:pPr>
        <w:pStyle w:val="Normalny1"/>
        <w:numPr>
          <w:ilvl w:val="0"/>
          <w:numId w:val="86"/>
        </w:numPr>
        <w:tabs>
          <w:tab w:val="clear" w:pos="72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</w:rPr>
      </w:pPr>
      <w:r w:rsidRPr="00DC44BD">
        <w:rPr>
          <w:rFonts w:ascii="Times New Roman" w:hAnsi="Times New Roman"/>
        </w:rPr>
        <w:t>Wykonawca zobowiązuje się wykonać cały przedmiot umowy do dnia:</w:t>
      </w:r>
    </w:p>
    <w:p w:rsidR="009967E9" w:rsidRPr="00703E07" w:rsidRDefault="009967E9" w:rsidP="00596D3B">
      <w:pPr>
        <w:pStyle w:val="Normalny1"/>
        <w:numPr>
          <w:ilvl w:val="0"/>
          <w:numId w:val="9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709"/>
        <w:jc w:val="both"/>
        <w:textAlignment w:val="auto"/>
        <w:rPr>
          <w:rFonts w:ascii="Times New Roman" w:hAnsi="Times New Roman"/>
          <w:b/>
        </w:rPr>
      </w:pPr>
      <w:r w:rsidRPr="00DC44BD">
        <w:rPr>
          <w:rFonts w:ascii="Times New Roman" w:hAnsi="Times New Roman"/>
          <w:b/>
        </w:rPr>
        <w:t xml:space="preserve"> </w:t>
      </w:r>
      <w:r w:rsidRPr="00703E07">
        <w:rPr>
          <w:rFonts w:ascii="Times New Roman" w:hAnsi="Times New Roman"/>
          <w:b/>
        </w:rPr>
        <w:t xml:space="preserve">do dnia </w:t>
      </w:r>
      <w:r w:rsidR="00703E07">
        <w:rPr>
          <w:rFonts w:ascii="Times New Roman" w:hAnsi="Times New Roman"/>
          <w:b/>
        </w:rPr>
        <w:t>20.12.2017 r.</w:t>
      </w:r>
      <w:r w:rsidRPr="00703E07">
        <w:rPr>
          <w:rFonts w:ascii="Times New Roman" w:hAnsi="Times New Roman"/>
          <w:b/>
        </w:rPr>
        <w:t xml:space="preserve"> - w zakresie wykonania wszystkich dokumentów i opracowań,</w:t>
      </w:r>
    </w:p>
    <w:p w:rsidR="009967E9" w:rsidRPr="00703E07" w:rsidRDefault="009967E9" w:rsidP="00596D3B">
      <w:pPr>
        <w:pStyle w:val="Normalny1"/>
        <w:numPr>
          <w:ilvl w:val="0"/>
          <w:numId w:val="9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709"/>
        <w:jc w:val="both"/>
        <w:textAlignment w:val="auto"/>
        <w:rPr>
          <w:rFonts w:ascii="Times New Roman" w:hAnsi="Times New Roman"/>
        </w:rPr>
      </w:pPr>
      <w:r w:rsidRPr="00703E07">
        <w:rPr>
          <w:rFonts w:ascii="Times New Roman" w:hAnsi="Times New Roman"/>
          <w:b/>
        </w:rPr>
        <w:t xml:space="preserve"> do dnia </w:t>
      </w:r>
      <w:r w:rsidR="007F1334">
        <w:rPr>
          <w:rFonts w:ascii="Times New Roman" w:hAnsi="Times New Roman"/>
          <w:b/>
        </w:rPr>
        <w:t>15</w:t>
      </w:r>
      <w:r w:rsidR="00CA6A73">
        <w:rPr>
          <w:rFonts w:ascii="Times New Roman" w:hAnsi="Times New Roman"/>
          <w:b/>
        </w:rPr>
        <w:t>.1</w:t>
      </w:r>
      <w:r w:rsidR="007F1334">
        <w:rPr>
          <w:rFonts w:ascii="Times New Roman" w:hAnsi="Times New Roman"/>
          <w:b/>
        </w:rPr>
        <w:t>2</w:t>
      </w:r>
      <w:r w:rsidR="00CA6A73">
        <w:rPr>
          <w:rFonts w:ascii="Times New Roman" w:hAnsi="Times New Roman"/>
          <w:b/>
        </w:rPr>
        <w:t>.2019 r.</w:t>
      </w:r>
      <w:r w:rsidRPr="00703E07">
        <w:rPr>
          <w:rFonts w:ascii="Times New Roman" w:hAnsi="Times New Roman"/>
          <w:b/>
        </w:rPr>
        <w:t xml:space="preserve"> - w zakresie realizacji nadzoru przyrodniczego</w:t>
      </w:r>
      <w:r w:rsidRPr="00703E07">
        <w:rPr>
          <w:rFonts w:ascii="Times New Roman" w:hAnsi="Times New Roman"/>
        </w:rPr>
        <w:t>,</w:t>
      </w:r>
    </w:p>
    <w:p w:rsidR="009967E9" w:rsidRPr="00DC44BD" w:rsidRDefault="009967E9" w:rsidP="009967E9">
      <w:pPr>
        <w:pStyle w:val="Normalny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284"/>
        <w:jc w:val="both"/>
        <w:textAlignment w:val="auto"/>
        <w:rPr>
          <w:rFonts w:ascii="Times New Roman" w:hAnsi="Times New Roman"/>
        </w:rPr>
      </w:pPr>
      <w:r w:rsidRPr="00DC44BD">
        <w:rPr>
          <w:rFonts w:ascii="Times New Roman" w:hAnsi="Times New Roman"/>
        </w:rPr>
        <w:lastRenderedPageBreak/>
        <w:t>z tym że harmonogram stanowiący Załącznik nr 3 do niniejszej umowy będzie określał, poszczególne etapy realizacji niniejszej umowy.</w:t>
      </w:r>
    </w:p>
    <w:p w:rsidR="009967E9" w:rsidRPr="00DC44BD" w:rsidRDefault="009967E9" w:rsidP="00596D3B">
      <w:pPr>
        <w:pStyle w:val="Normalny1"/>
        <w:numPr>
          <w:ilvl w:val="0"/>
          <w:numId w:val="86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</w:rPr>
      </w:pPr>
      <w:r w:rsidRPr="00DC44BD">
        <w:rPr>
          <w:rFonts w:ascii="Times New Roman" w:hAnsi="Times New Roman"/>
        </w:rPr>
        <w:t>Wykonawca zobowiązuje się do utworzenia w terminie 7 dni od daty popisani</w:t>
      </w:r>
      <w:r>
        <w:rPr>
          <w:rFonts w:ascii="Times New Roman" w:hAnsi="Times New Roman"/>
        </w:rPr>
        <w:t>a</w:t>
      </w:r>
      <w:r w:rsidRPr="00DC44BD">
        <w:rPr>
          <w:rFonts w:ascii="Times New Roman" w:hAnsi="Times New Roman"/>
        </w:rPr>
        <w:t xml:space="preserve"> umowy Harmonogramu realizacji. Harmonogram realizacji zamówienia będzie stanowił Załącznik nr 3 do niniejszej umowy. Harmonogram opracowany będzie w oparciu o ofertę Wykonawcy i Opis Przedmiotu Zamówienia oraz wymaga akceptacji przez Zamawiającego. Zamawiający może wnieść uzasadnione zastrzeżenia do Harmonogramu w terminie 7 dni od jego przedstawienia, które Wykonawca zobowiązany jest uwzględnić.</w:t>
      </w:r>
    </w:p>
    <w:p w:rsidR="009967E9" w:rsidRPr="00DC44BD" w:rsidRDefault="009967E9" w:rsidP="00596D3B">
      <w:pPr>
        <w:pStyle w:val="Normalny1"/>
        <w:numPr>
          <w:ilvl w:val="0"/>
          <w:numId w:val="86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eastAsia="ヒラギノ角ゴ Pro W3" w:hAnsi="Times New Roman"/>
          <w:color w:val="000000"/>
        </w:rPr>
      </w:pPr>
      <w:r w:rsidRPr="00DC44BD">
        <w:rPr>
          <w:rFonts w:ascii="Times New Roman" w:hAnsi="Times New Roman"/>
        </w:rPr>
        <w:t>Za termin zakończenia realizacji przedmiotu umowy uważa się datę podpisania Końcowego protokołu</w:t>
      </w:r>
      <w:r w:rsidRPr="00DC44BD">
        <w:rPr>
          <w:rFonts w:ascii="Times New Roman" w:hAnsi="Times New Roman"/>
          <w:i/>
        </w:rPr>
        <w:t xml:space="preserve"> odbioru całego przedmiotu umowy</w:t>
      </w:r>
      <w:r w:rsidRPr="00DC44BD">
        <w:rPr>
          <w:rFonts w:ascii="Times New Roman" w:eastAsia="ヒラギノ角ゴ Pro W3" w:hAnsi="Times New Roman"/>
        </w:rPr>
        <w:t xml:space="preserve">, </w:t>
      </w:r>
      <w:r w:rsidRPr="00DC44BD">
        <w:rPr>
          <w:rFonts w:ascii="Times New Roman" w:hAnsi="Times New Roman"/>
        </w:rPr>
        <w:t>o którym mowa w § 5 ust 3 niniejszej umowy.</w:t>
      </w:r>
      <w:r w:rsidRPr="00DC44BD">
        <w:rPr>
          <w:rFonts w:ascii="Times New Roman" w:hAnsi="Times New Roman"/>
          <w:color w:val="FF0000"/>
        </w:rPr>
        <w:t xml:space="preserve"> </w:t>
      </w:r>
    </w:p>
    <w:p w:rsidR="009967E9" w:rsidRDefault="009967E9" w:rsidP="009967E9">
      <w:pPr>
        <w:jc w:val="center"/>
        <w:rPr>
          <w:b/>
          <w:szCs w:val="22"/>
        </w:rPr>
      </w:pPr>
    </w:p>
    <w:p w:rsidR="009967E9" w:rsidRPr="00DC44BD" w:rsidRDefault="009967E9" w:rsidP="009967E9">
      <w:pPr>
        <w:jc w:val="center"/>
        <w:rPr>
          <w:b/>
          <w:szCs w:val="22"/>
        </w:rPr>
      </w:pPr>
      <w:r w:rsidRPr="00DC44BD">
        <w:rPr>
          <w:b/>
          <w:szCs w:val="22"/>
        </w:rPr>
        <w:t>§ 3</w:t>
      </w:r>
    </w:p>
    <w:p w:rsidR="009967E9" w:rsidRPr="00DC44BD" w:rsidRDefault="009967E9" w:rsidP="009967E9">
      <w:pPr>
        <w:jc w:val="center"/>
        <w:rPr>
          <w:b/>
          <w:szCs w:val="22"/>
          <w:u w:val="single"/>
        </w:rPr>
      </w:pPr>
      <w:r w:rsidRPr="00DC44BD">
        <w:rPr>
          <w:b/>
          <w:szCs w:val="22"/>
          <w:u w:val="single"/>
        </w:rPr>
        <w:t>ZASADY REALIZACJI UMOWY</w:t>
      </w:r>
    </w:p>
    <w:p w:rsidR="009967E9" w:rsidRPr="00DC44BD" w:rsidRDefault="009967E9" w:rsidP="00596D3B">
      <w:pPr>
        <w:pStyle w:val="Normalny1"/>
        <w:numPr>
          <w:ilvl w:val="0"/>
          <w:numId w:val="87"/>
        </w:numPr>
        <w:tabs>
          <w:tab w:val="clear" w:pos="72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</w:rPr>
      </w:pPr>
      <w:r w:rsidRPr="00DC44BD">
        <w:rPr>
          <w:rFonts w:ascii="Times New Roman" w:hAnsi="Times New Roman"/>
        </w:rPr>
        <w:t xml:space="preserve">Zamawiający zobowiązuje się udostępnić Wykonawcy, w terminie uzgodnionym przez Strony – z zachowaniem przepisów ustawy o ochronie informacji niejawnych  – wszelkich informacji, materiałów i dokumentacji znajdujących się w jego posiadaniu, które będą pomocne do wykonania przedmiotu umowy, z zastrzeżeniem, że informacje te będą udzielone w formie, w jakiej Zamawiający je posiada bez dodatkowego przetwarzania z jego strony. W przypadku gdy strony nie uzgodniły inaczej Zamawiający zobowiązany jest udzielić posiadanych informacji/dokumentów/danych w terminie 3 dni roboczych od daty zwrócenia się o nie przez Wykonawcę. Wykonawca zwróci te dokumenty Zamawiającemu niezwłocznie po wykonaniu przedmiotu umowy. </w:t>
      </w:r>
    </w:p>
    <w:p w:rsidR="009967E9" w:rsidRPr="00DC44BD" w:rsidRDefault="009967E9" w:rsidP="00596D3B">
      <w:pPr>
        <w:pStyle w:val="Normalny1"/>
        <w:numPr>
          <w:ilvl w:val="0"/>
          <w:numId w:val="87"/>
        </w:numPr>
        <w:tabs>
          <w:tab w:val="clear" w:pos="72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</w:rPr>
      </w:pPr>
      <w:r w:rsidRPr="00DC44BD">
        <w:rPr>
          <w:rFonts w:ascii="Times New Roman" w:hAnsi="Times New Roman"/>
        </w:rPr>
        <w:t>Wykonawca, jak i zatrudniony lub zaangażowany przez Wykonawcę personel nie będą, za wyjątkiem przypadków, gdy będzie to konieczne w celu wykonania Umowy, przekazywać ani rozpowszechniać osobom trzecim informacji uzyskanych w związku z wykonywaniem niniejszej umowy chyba, że uzyskają na to uprzednią pisemną zgodę Zamawiającego. Ponadto nie będą oni wykorzystywać ze szkodą dla Zamawiającego żadnych przekazanych im informacji oraz wyników opracowań, prób i badań przeprowadzonych w trakcie i w celu wykonania Umowy.</w:t>
      </w:r>
    </w:p>
    <w:p w:rsidR="009967E9" w:rsidRPr="00DC44BD" w:rsidRDefault="009967E9" w:rsidP="00596D3B">
      <w:pPr>
        <w:pStyle w:val="Normalny1"/>
        <w:numPr>
          <w:ilvl w:val="0"/>
          <w:numId w:val="87"/>
        </w:numPr>
        <w:tabs>
          <w:tab w:val="clear" w:pos="72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</w:rPr>
      </w:pPr>
      <w:r w:rsidRPr="00DC44BD">
        <w:rPr>
          <w:rFonts w:ascii="Times New Roman" w:hAnsi="Times New Roman"/>
        </w:rPr>
        <w:t>Wykonawca ma prawo powierzyć wykonanie części przedmiotu umowy innej osobie posiadającej odpowiednie kwalifikacje, uprawnienia, wiedzę i doświadczenie, pon</w:t>
      </w:r>
      <w:r>
        <w:rPr>
          <w:rFonts w:ascii="Times New Roman" w:hAnsi="Times New Roman"/>
        </w:rPr>
        <w:t>osząc jednak za jej działania i </w:t>
      </w:r>
      <w:r w:rsidRPr="00DC44BD">
        <w:rPr>
          <w:rFonts w:ascii="Times New Roman" w:hAnsi="Times New Roman"/>
        </w:rPr>
        <w:t>zaniechania pełną odpowiedzialność, jak za własne działania i zaniechania.</w:t>
      </w:r>
    </w:p>
    <w:p w:rsidR="009967E9" w:rsidRPr="00DC44BD" w:rsidRDefault="009967E9" w:rsidP="00596D3B">
      <w:pPr>
        <w:pStyle w:val="Normalny1"/>
        <w:numPr>
          <w:ilvl w:val="0"/>
          <w:numId w:val="87"/>
        </w:numPr>
        <w:tabs>
          <w:tab w:val="clear" w:pos="72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</w:rPr>
      </w:pPr>
      <w:r w:rsidRPr="00DC44BD">
        <w:rPr>
          <w:rFonts w:ascii="Times New Roman" w:hAnsi="Times New Roman"/>
        </w:rPr>
        <w:t xml:space="preserve">Wykonawca zobowiązuje się do wykonania przedmiotu umowy przy pomocy własnego sprzętu, własnych środków technicznych i materiałów, na własny koszt i ryzyko. </w:t>
      </w:r>
    </w:p>
    <w:p w:rsidR="009967E9" w:rsidRDefault="009967E9" w:rsidP="009967E9">
      <w:pPr>
        <w:spacing w:after="160" w:line="259" w:lineRule="auto"/>
        <w:rPr>
          <w:rFonts w:eastAsia="Calibri"/>
          <w:szCs w:val="22"/>
          <w:lang w:eastAsia="en-US"/>
        </w:rPr>
      </w:pPr>
      <w:r>
        <w:br w:type="page"/>
      </w:r>
    </w:p>
    <w:p w:rsidR="009967E9" w:rsidRPr="00DC44BD" w:rsidRDefault="009967E9" w:rsidP="00596D3B">
      <w:pPr>
        <w:pStyle w:val="Normalny1"/>
        <w:numPr>
          <w:ilvl w:val="0"/>
          <w:numId w:val="87"/>
        </w:numPr>
        <w:tabs>
          <w:tab w:val="clear" w:pos="72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</w:rPr>
      </w:pPr>
      <w:r w:rsidRPr="00DC44BD">
        <w:rPr>
          <w:rFonts w:ascii="Times New Roman" w:hAnsi="Times New Roman"/>
        </w:rPr>
        <w:lastRenderedPageBreak/>
        <w:t>Kontakty Zamawiającego i Wykonawcy w ramach niniejszej umowy, dla swej skuteczności, odbywają się pisemnie w formie papierowej, faxem, jak i pocztą elektroniczną. Brak dochowania tej formy powoduje bezskuteczność dokonanej czynności. Wszelkie ustalenia ustne czy telefoniczne muszą zostać potwierdzone dla swej skuteczności w jednej z wyżej wskazanych form, chyba że Umowa stanowi inaczej.</w:t>
      </w:r>
    </w:p>
    <w:p w:rsidR="009967E9" w:rsidRPr="00DC44BD" w:rsidRDefault="009967E9" w:rsidP="00596D3B">
      <w:pPr>
        <w:pStyle w:val="Normalny1"/>
        <w:numPr>
          <w:ilvl w:val="0"/>
          <w:numId w:val="87"/>
        </w:numPr>
        <w:tabs>
          <w:tab w:val="clear" w:pos="72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</w:rPr>
      </w:pPr>
      <w:r w:rsidRPr="00DC44BD">
        <w:rPr>
          <w:rFonts w:ascii="Times New Roman" w:hAnsi="Times New Roman"/>
        </w:rPr>
        <w:t xml:space="preserve">Przedstawicielem Wykonawcy do bieżących kontaktów z Zamawiającym wyznacza się: ........................................, tel. ........................., faks ........................... tel. </w:t>
      </w:r>
      <w:r>
        <w:rPr>
          <w:rFonts w:ascii="Times New Roman" w:hAnsi="Times New Roman"/>
        </w:rPr>
        <w:t>kom. ..........................</w:t>
      </w:r>
      <w:r>
        <w:rPr>
          <w:rFonts w:ascii="Times New Roman" w:hAnsi="Times New Roman"/>
        </w:rPr>
        <w:br/>
      </w:r>
      <w:r w:rsidRPr="00DC44BD">
        <w:rPr>
          <w:rFonts w:ascii="Times New Roman" w:hAnsi="Times New Roman"/>
        </w:rPr>
        <w:t>e-mail: ..........................</w:t>
      </w:r>
    </w:p>
    <w:p w:rsidR="009967E9" w:rsidRPr="00DC44BD" w:rsidRDefault="009967E9" w:rsidP="00596D3B">
      <w:pPr>
        <w:pStyle w:val="Normalny1"/>
        <w:numPr>
          <w:ilvl w:val="0"/>
          <w:numId w:val="87"/>
        </w:numPr>
        <w:tabs>
          <w:tab w:val="clear" w:pos="72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</w:rPr>
      </w:pPr>
      <w:r w:rsidRPr="00DC44BD">
        <w:rPr>
          <w:rFonts w:ascii="Times New Roman" w:hAnsi="Times New Roman"/>
        </w:rPr>
        <w:t xml:space="preserve">Przedstawicielem Zamawiającego do bieżących kontaktów z Wykonawcą wyznacza się </w:t>
      </w:r>
      <w:r w:rsidRPr="00DC44BD">
        <w:rPr>
          <w:rFonts w:ascii="Times New Roman" w:hAnsi="Times New Roman"/>
          <w:highlight w:val="yellow"/>
        </w:rPr>
        <w:t>......................................, tel. ....................................., faks, ....................................., e-mail: ......................................</w:t>
      </w:r>
    </w:p>
    <w:p w:rsidR="009967E9" w:rsidRPr="00DC44BD" w:rsidRDefault="009967E9" w:rsidP="009967E9">
      <w:pPr>
        <w:jc w:val="both"/>
        <w:rPr>
          <w:szCs w:val="22"/>
        </w:rPr>
      </w:pPr>
    </w:p>
    <w:p w:rsidR="009967E9" w:rsidRPr="00DC44BD" w:rsidRDefault="009967E9" w:rsidP="009967E9">
      <w:pPr>
        <w:jc w:val="center"/>
        <w:rPr>
          <w:b/>
          <w:szCs w:val="22"/>
        </w:rPr>
      </w:pPr>
      <w:r w:rsidRPr="00DC44BD">
        <w:rPr>
          <w:b/>
          <w:szCs w:val="22"/>
        </w:rPr>
        <w:t>§ 4</w:t>
      </w:r>
    </w:p>
    <w:p w:rsidR="009967E9" w:rsidRPr="00DC44BD" w:rsidRDefault="009967E9" w:rsidP="009967E9">
      <w:pPr>
        <w:jc w:val="center"/>
        <w:rPr>
          <w:b/>
          <w:szCs w:val="22"/>
          <w:u w:val="single"/>
        </w:rPr>
      </w:pPr>
      <w:r w:rsidRPr="00DC44BD">
        <w:rPr>
          <w:b/>
          <w:szCs w:val="22"/>
          <w:u w:val="single"/>
        </w:rPr>
        <w:t>ZASADY USTALANIA TREŚCI PRZEDMIOTU UMOWY</w:t>
      </w:r>
    </w:p>
    <w:p w:rsidR="009967E9" w:rsidRPr="00DC44BD" w:rsidRDefault="009967E9" w:rsidP="00596D3B">
      <w:pPr>
        <w:pStyle w:val="Normalny1"/>
        <w:numPr>
          <w:ilvl w:val="0"/>
          <w:numId w:val="88"/>
        </w:numPr>
        <w:tabs>
          <w:tab w:val="clear" w:pos="72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</w:rPr>
      </w:pPr>
      <w:r w:rsidRPr="00DC44BD">
        <w:rPr>
          <w:rFonts w:ascii="Times New Roman" w:hAnsi="Times New Roman"/>
        </w:rPr>
        <w:t xml:space="preserve">Na każde żądanie Zamawiającego Wykonawca zobowiązany jest udostępnić lub wydać wszelkie dokumenty związane z wykonywaniem niniejszej umowy. W tym celu Wykonawca zezwoli osobie upoważnionej przez Zamawiającego skontrolować lub zbadać dokumentację dotyczącą wykonywania umowy oraz sporządzić z niej kopie zarówno podczas, jak i po jej wykonaniu. </w:t>
      </w:r>
    </w:p>
    <w:p w:rsidR="009967E9" w:rsidRPr="00DC44BD" w:rsidRDefault="009967E9" w:rsidP="00596D3B">
      <w:pPr>
        <w:pStyle w:val="Normalny1"/>
        <w:numPr>
          <w:ilvl w:val="0"/>
          <w:numId w:val="88"/>
        </w:numPr>
        <w:tabs>
          <w:tab w:val="clear" w:pos="72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</w:rPr>
      </w:pPr>
      <w:r w:rsidRPr="00DC44BD">
        <w:rPr>
          <w:rFonts w:ascii="Times New Roman" w:hAnsi="Times New Roman"/>
        </w:rPr>
        <w:t>Wykonawca zobowiązany jest przygotowywać oraz oddawać etapy umowy zgodnie z terminami ustalonymi w harmonogramie.</w:t>
      </w:r>
    </w:p>
    <w:p w:rsidR="009967E9" w:rsidRPr="00DC44BD" w:rsidRDefault="009967E9" w:rsidP="00596D3B">
      <w:pPr>
        <w:pStyle w:val="Normalny1"/>
        <w:numPr>
          <w:ilvl w:val="0"/>
          <w:numId w:val="88"/>
        </w:numPr>
        <w:tabs>
          <w:tab w:val="clear" w:pos="72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</w:rPr>
      </w:pPr>
      <w:r w:rsidRPr="00DC44BD">
        <w:rPr>
          <w:rFonts w:ascii="Times New Roman" w:hAnsi="Times New Roman"/>
        </w:rPr>
        <w:t>Poszczególne etapy umowy  będą potwierdzane przez Zamawiającego – ich wykonanie, w terminie do 7 dni od daty otrzymania informacji o zakończeniu każdego etapu. Jeżeli Zamawiający nie przekaże na piśmie lub w formie elektronicznej żadnych uwag w terminie do 7 dni od daty odebrania dokumentów lub uzyskania informacji o zakończeniu etapu, uważa się, że dany etap jest zatwierdzony przez Zamawiającego.</w:t>
      </w:r>
    </w:p>
    <w:p w:rsidR="009967E9" w:rsidRPr="00DC44BD" w:rsidRDefault="009967E9" w:rsidP="00596D3B">
      <w:pPr>
        <w:pStyle w:val="Normalny1"/>
        <w:numPr>
          <w:ilvl w:val="0"/>
          <w:numId w:val="88"/>
        </w:numPr>
        <w:tabs>
          <w:tab w:val="clear" w:pos="72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</w:rPr>
      </w:pPr>
      <w:r w:rsidRPr="00DC44BD">
        <w:rPr>
          <w:rFonts w:ascii="Times New Roman" w:hAnsi="Times New Roman"/>
        </w:rPr>
        <w:t xml:space="preserve">W przypadku stwierdzenia przez Zamawiającego wad lub uwag w odebranym etapie zgodnie z zapisami niniejszego paragrafu w terminie do 7 dni od jego odbioru-informacji dot. zakończenia etapu, Wykonawca zobowiązany jest je usunąć/wprowadzić w terminie do 5 dni od daty powiadomienia o nich przez Zamawiającego, i w tym terminie przekazać Zamawiającemu poprawione dokumenty w wersji elektronicznej lub poprawić wykonane czynności. Zamawiający potwierdzi odbiór poprawionego etapu w formie pisemnej lub elektronicznej. </w:t>
      </w:r>
    </w:p>
    <w:p w:rsidR="009967E9" w:rsidRPr="00DC44BD" w:rsidRDefault="009967E9" w:rsidP="00596D3B">
      <w:pPr>
        <w:pStyle w:val="Normalny1"/>
        <w:numPr>
          <w:ilvl w:val="0"/>
          <w:numId w:val="88"/>
        </w:numPr>
        <w:tabs>
          <w:tab w:val="clear" w:pos="72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</w:rPr>
      </w:pPr>
      <w:r w:rsidRPr="00DC44BD">
        <w:rPr>
          <w:rFonts w:ascii="Times New Roman" w:hAnsi="Times New Roman"/>
        </w:rPr>
        <w:t>W przypadku stwierdzenia przez Wykonawcę, iż wady/uwagi</w:t>
      </w:r>
      <w:r>
        <w:rPr>
          <w:rFonts w:ascii="Times New Roman" w:hAnsi="Times New Roman"/>
        </w:rPr>
        <w:t xml:space="preserve"> wskazane przez Zamawiającego w </w:t>
      </w:r>
      <w:r w:rsidRPr="00DC44BD">
        <w:rPr>
          <w:rFonts w:ascii="Times New Roman" w:hAnsi="Times New Roman"/>
        </w:rPr>
        <w:t>trybie ustępu poprzedzającego nie są uzasadnione, Wykonawca z</w:t>
      </w:r>
      <w:r>
        <w:rPr>
          <w:rFonts w:ascii="Times New Roman" w:hAnsi="Times New Roman"/>
        </w:rPr>
        <w:t>obowiązany jest w terminie do 5 </w:t>
      </w:r>
      <w:r w:rsidRPr="00DC44BD">
        <w:rPr>
          <w:rFonts w:ascii="Times New Roman" w:hAnsi="Times New Roman"/>
        </w:rPr>
        <w:t xml:space="preserve">dni od daty powiadomienia o nich przez Zamawiającego uzasadnić na piśmie brak usunięcia wad/wprowadzenia uwag. Zamawiający zawsze ma prawo zażądać na piśmie ich usunięcie/wprowadzenie w terminie 3 dni od otrzymania uzasadnienia Wykonawcy. W takiej sytuacji Wykonawca nie ponosi odpowiedzialności za ewentualne nieprawidłowe wykonanie Umowy w tym zakresie i zobowiązany jest w tym terminie przekazać Zamawiającemu poprawiony dokument/czynności, zgodnie z informacją Zamawiającego, w wersji elektronicznej. Zamawiający potwierdzi odbiór poprawionego etapu w formie pisemnej lub elektronicznej. </w:t>
      </w:r>
    </w:p>
    <w:p w:rsidR="009967E9" w:rsidRPr="00DC44BD" w:rsidRDefault="009967E9" w:rsidP="00596D3B">
      <w:pPr>
        <w:pStyle w:val="Normalny1"/>
        <w:numPr>
          <w:ilvl w:val="0"/>
          <w:numId w:val="88"/>
        </w:numPr>
        <w:tabs>
          <w:tab w:val="clear" w:pos="72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</w:rPr>
      </w:pPr>
      <w:r w:rsidRPr="00DC44BD">
        <w:rPr>
          <w:rFonts w:ascii="Times New Roman" w:hAnsi="Times New Roman"/>
        </w:rPr>
        <w:t xml:space="preserve">W przypadku przekazania przez Zamawiającego uwag do poszczególnych etapów po terminie 7 dni od ich odebrania, Wykonawcę wiąże procedura opisana w ust. 4 i 5 powyżej, jednakże Wykonawca nie ponosi odpowiedzialności za przekroczenie terminu realizacji niniejszej umowy, jeżeli przyczyną było zgłoszenie uwag przez Zamawiającego po upływie terminu wskazanego w ust 3 powyżej. </w:t>
      </w:r>
    </w:p>
    <w:p w:rsidR="009967E9" w:rsidRPr="00DC44BD" w:rsidRDefault="009967E9" w:rsidP="009967E9">
      <w:pPr>
        <w:rPr>
          <w:szCs w:val="22"/>
        </w:rPr>
      </w:pPr>
    </w:p>
    <w:p w:rsidR="009967E9" w:rsidRPr="00DC44BD" w:rsidRDefault="009967E9" w:rsidP="009967E9">
      <w:pPr>
        <w:jc w:val="center"/>
        <w:rPr>
          <w:b/>
          <w:szCs w:val="22"/>
        </w:rPr>
      </w:pPr>
      <w:r w:rsidRPr="00DC44BD">
        <w:rPr>
          <w:b/>
          <w:szCs w:val="22"/>
        </w:rPr>
        <w:t>§ 5</w:t>
      </w:r>
    </w:p>
    <w:p w:rsidR="009967E9" w:rsidRPr="00DC44BD" w:rsidRDefault="009967E9" w:rsidP="009967E9">
      <w:pPr>
        <w:jc w:val="center"/>
        <w:rPr>
          <w:b/>
          <w:szCs w:val="22"/>
        </w:rPr>
      </w:pPr>
      <w:r w:rsidRPr="00DC44BD">
        <w:rPr>
          <w:b/>
          <w:szCs w:val="22"/>
          <w:u w:val="single"/>
        </w:rPr>
        <w:t xml:space="preserve">ODBIÓR PRZEDMIOTU UMOWY </w:t>
      </w:r>
    </w:p>
    <w:p w:rsidR="009967E9" w:rsidRPr="00DC44BD" w:rsidRDefault="009967E9" w:rsidP="00596D3B">
      <w:pPr>
        <w:numPr>
          <w:ilvl w:val="0"/>
          <w:numId w:val="69"/>
        </w:numPr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Zamawiający zobowiązuje się dokonywać odbiorów częściowych poszczególnych etapów zgodnie z terminami ustalonymi w harmonogramie.</w:t>
      </w:r>
    </w:p>
    <w:p w:rsidR="009967E9" w:rsidRPr="009213E7" w:rsidRDefault="009967E9" w:rsidP="00596D3B">
      <w:pPr>
        <w:numPr>
          <w:ilvl w:val="0"/>
          <w:numId w:val="69"/>
        </w:numPr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Końcowy odbiór całego przedmiotu umowy nastąpi na podstawie protokołów odbioru częściowych i zostanie stwierdzony podpisaniem </w:t>
      </w:r>
      <w:r w:rsidRPr="00DC44BD">
        <w:rPr>
          <w:b/>
          <w:i/>
          <w:szCs w:val="22"/>
        </w:rPr>
        <w:t>Końcowego protokołu odbioru całego przedmiotu umowy</w:t>
      </w:r>
      <w:r w:rsidRPr="00DC44BD">
        <w:rPr>
          <w:szCs w:val="22"/>
        </w:rPr>
        <w:t xml:space="preserve"> przez obie strony Umowy lub przez upoważnionych przez nich przedstawicieli.</w:t>
      </w:r>
    </w:p>
    <w:p w:rsidR="009967E9" w:rsidRPr="00DC44BD" w:rsidRDefault="009967E9" w:rsidP="00596D3B">
      <w:pPr>
        <w:numPr>
          <w:ilvl w:val="0"/>
          <w:numId w:val="69"/>
        </w:numPr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Do </w:t>
      </w:r>
      <w:r w:rsidRPr="00DC44BD">
        <w:rPr>
          <w:i/>
          <w:szCs w:val="22"/>
        </w:rPr>
        <w:t>Końcowego protokołu odbioru całego przedmiotu umowy</w:t>
      </w:r>
      <w:r w:rsidRPr="00DC44BD">
        <w:rPr>
          <w:szCs w:val="22"/>
        </w:rPr>
        <w:t xml:space="preserve"> Wykonawca załącza wykaz wszystkich opracowań wykonanych w ramach niniejszej umowy oraz pisemne oświadczenie, że przedmiot umowy jest wykonany zgodnie z Umową, obowiązującymi przepisami oraz normami i że został wydany w stanie kompletnym z punktu widzenia celu, któremu ma służyć.</w:t>
      </w:r>
    </w:p>
    <w:p w:rsidR="009967E9" w:rsidRPr="00DC44BD" w:rsidRDefault="009967E9" w:rsidP="00596D3B">
      <w:pPr>
        <w:numPr>
          <w:ilvl w:val="0"/>
          <w:numId w:val="69"/>
        </w:numPr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Dodatkowo strony będą podpisywać </w:t>
      </w:r>
      <w:r w:rsidRPr="00DC44BD">
        <w:rPr>
          <w:b/>
          <w:i/>
          <w:szCs w:val="22"/>
        </w:rPr>
        <w:t>protokoły odbioru</w:t>
      </w:r>
      <w:r w:rsidRPr="00DC44BD">
        <w:rPr>
          <w:szCs w:val="22"/>
        </w:rPr>
        <w:t xml:space="preserve"> </w:t>
      </w:r>
      <w:r w:rsidRPr="00DC44BD">
        <w:rPr>
          <w:b/>
          <w:i/>
          <w:szCs w:val="22"/>
        </w:rPr>
        <w:t>etapu</w:t>
      </w:r>
      <w:r w:rsidRPr="00DC44BD">
        <w:rPr>
          <w:szCs w:val="22"/>
        </w:rPr>
        <w:t xml:space="preserve"> (zwane również odbiór etapu) potwierdzające wykonanie przez Wykonawcę wszystkich opracowań i dokumentów wyszczególnionych w harmonogramie, zaplanowanych na dany czasokres etapu realizacji przedmiotu umowy i uprawniające do wystawienia faktury VAT za dany etap przez Wykonawcę i dokonania płatności częściowej, o której mowa w § 7 niniejszej umowy. Odbiór etapu zostanie podpisany przez strony Umowy w terminie do 7 dni od zakoń</w:t>
      </w:r>
      <w:r>
        <w:rPr>
          <w:szCs w:val="22"/>
        </w:rPr>
        <w:t>czenia danego okresu etapu, a w </w:t>
      </w:r>
      <w:r w:rsidRPr="00DC44BD">
        <w:rPr>
          <w:szCs w:val="22"/>
        </w:rPr>
        <w:t>przypadku gdy nie wszystkie zadania wyszczególnione w harmonogramie na dany etap zostały wykonane – w terminie 7 dni od dnia wykonania ostatniego z wszystkic</w:t>
      </w:r>
      <w:r>
        <w:rPr>
          <w:szCs w:val="22"/>
        </w:rPr>
        <w:t>h zadań przewidzianych w </w:t>
      </w:r>
      <w:r w:rsidRPr="00DC44BD">
        <w:rPr>
          <w:szCs w:val="22"/>
        </w:rPr>
        <w:t xml:space="preserve">harmonogramie na dany etap. </w:t>
      </w:r>
    </w:p>
    <w:p w:rsidR="009967E9" w:rsidRPr="00DC44BD" w:rsidRDefault="009967E9" w:rsidP="00596D3B">
      <w:pPr>
        <w:numPr>
          <w:ilvl w:val="0"/>
          <w:numId w:val="69"/>
        </w:numPr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Ustala się następujące etapy :</w:t>
      </w:r>
    </w:p>
    <w:p w:rsidR="009967E9" w:rsidRPr="002F6E36" w:rsidRDefault="009967E9" w:rsidP="00596D3B">
      <w:pPr>
        <w:numPr>
          <w:ilvl w:val="1"/>
          <w:numId w:val="89"/>
        </w:numPr>
        <w:tabs>
          <w:tab w:val="clear" w:pos="1440"/>
          <w:tab w:val="num" w:pos="993"/>
        </w:tabs>
        <w:spacing w:before="0" w:after="0" w:line="240" w:lineRule="auto"/>
        <w:ind w:left="993" w:hanging="273"/>
        <w:jc w:val="both"/>
        <w:rPr>
          <w:szCs w:val="22"/>
        </w:rPr>
      </w:pPr>
      <w:r w:rsidRPr="002F6E36">
        <w:rPr>
          <w:szCs w:val="22"/>
        </w:rPr>
        <w:t xml:space="preserve">I Etap – od podpisania umowy do </w:t>
      </w:r>
      <w:r>
        <w:rPr>
          <w:b/>
          <w:szCs w:val="22"/>
        </w:rPr>
        <w:t>20.12.2017 r.</w:t>
      </w:r>
      <w:r w:rsidRPr="002F6E36">
        <w:rPr>
          <w:szCs w:val="22"/>
        </w:rPr>
        <w:t xml:space="preserve"> - wykonanie wszystkich dokumentów </w:t>
      </w:r>
      <w:r w:rsidRPr="002F6E36">
        <w:rPr>
          <w:szCs w:val="22"/>
        </w:rPr>
        <w:br/>
        <w:t>i opracowań tj. kompletnej dokumentacji przyrodniczej, promocyjnej wraz ze studium wykonalności i przeprowadzeniem konsultacji społecznych;</w:t>
      </w:r>
    </w:p>
    <w:p w:rsidR="009967E9" w:rsidRPr="009250E0" w:rsidRDefault="009967E9" w:rsidP="009250E0">
      <w:pPr>
        <w:numPr>
          <w:ilvl w:val="1"/>
          <w:numId w:val="89"/>
        </w:numPr>
        <w:tabs>
          <w:tab w:val="clear" w:pos="1440"/>
          <w:tab w:val="num" w:pos="993"/>
        </w:tabs>
        <w:spacing w:before="0" w:after="0" w:line="240" w:lineRule="auto"/>
        <w:ind w:left="993" w:hanging="273"/>
        <w:jc w:val="both"/>
        <w:rPr>
          <w:szCs w:val="22"/>
        </w:rPr>
      </w:pPr>
      <w:r w:rsidRPr="002F6E36">
        <w:rPr>
          <w:szCs w:val="22"/>
        </w:rPr>
        <w:t>II Etap:</w:t>
      </w:r>
      <w:r w:rsidR="009250E0">
        <w:rPr>
          <w:szCs w:val="22"/>
        </w:rPr>
        <w:t xml:space="preserve"> </w:t>
      </w:r>
      <w:r w:rsidRPr="009250E0">
        <w:rPr>
          <w:b/>
          <w:szCs w:val="22"/>
        </w:rPr>
        <w:t xml:space="preserve"> od 20.12.2017 r. </w:t>
      </w:r>
      <w:r w:rsidRPr="00EE2CA6">
        <w:rPr>
          <w:b/>
          <w:szCs w:val="22"/>
        </w:rPr>
        <w:t xml:space="preserve">do </w:t>
      </w:r>
      <w:r w:rsidR="00EE2CA6" w:rsidRPr="00EE2CA6">
        <w:rPr>
          <w:b/>
          <w:szCs w:val="22"/>
        </w:rPr>
        <w:t xml:space="preserve">29.06.2018 </w:t>
      </w:r>
      <w:r w:rsidRPr="00EE2CA6">
        <w:rPr>
          <w:b/>
          <w:szCs w:val="22"/>
        </w:rPr>
        <w:t>r. –</w:t>
      </w:r>
      <w:r w:rsidRPr="009250E0">
        <w:rPr>
          <w:b/>
          <w:szCs w:val="22"/>
        </w:rPr>
        <w:t xml:space="preserve"> etap aplikowania o środki finansowe w ramach RPO WSL 2014-2020 oraz przygotowania wszystkich dokumentów </w:t>
      </w:r>
      <w:r w:rsidR="00DD1DDF">
        <w:rPr>
          <w:b/>
          <w:szCs w:val="22"/>
        </w:rPr>
        <w:t>b</w:t>
      </w:r>
      <w:r w:rsidRPr="009250E0">
        <w:rPr>
          <w:b/>
          <w:szCs w:val="22"/>
        </w:rPr>
        <w:t>ranych do postępowań na wybór wykonawców w ramach projektu,</w:t>
      </w:r>
    </w:p>
    <w:p w:rsidR="009967E9" w:rsidRPr="009250E0" w:rsidRDefault="009250E0" w:rsidP="009250E0">
      <w:pPr>
        <w:numPr>
          <w:ilvl w:val="1"/>
          <w:numId w:val="89"/>
        </w:numPr>
        <w:tabs>
          <w:tab w:val="clear" w:pos="1440"/>
          <w:tab w:val="num" w:pos="993"/>
        </w:tabs>
        <w:spacing w:before="0" w:after="0" w:line="240" w:lineRule="auto"/>
        <w:ind w:left="993" w:hanging="273"/>
        <w:jc w:val="both"/>
        <w:rPr>
          <w:szCs w:val="22"/>
        </w:rPr>
      </w:pPr>
      <w:r w:rsidRPr="009250E0">
        <w:rPr>
          <w:b/>
          <w:szCs w:val="22"/>
          <w:highlight w:val="yellow"/>
        </w:rPr>
        <w:t xml:space="preserve"> </w:t>
      </w:r>
      <w:r w:rsidRPr="00EE2CA6">
        <w:rPr>
          <w:b/>
          <w:szCs w:val="22"/>
        </w:rPr>
        <w:t xml:space="preserve">III Etap </w:t>
      </w:r>
      <w:r w:rsidR="009967E9" w:rsidRPr="00EE2CA6">
        <w:rPr>
          <w:b/>
          <w:szCs w:val="22"/>
        </w:rPr>
        <w:t xml:space="preserve">od </w:t>
      </w:r>
      <w:r w:rsidR="00EE2CA6" w:rsidRPr="00EE2CA6">
        <w:rPr>
          <w:b/>
          <w:szCs w:val="22"/>
        </w:rPr>
        <w:t xml:space="preserve"> 01.10.2018 </w:t>
      </w:r>
      <w:r w:rsidR="009967E9" w:rsidRPr="00EE2CA6">
        <w:rPr>
          <w:b/>
          <w:szCs w:val="22"/>
        </w:rPr>
        <w:t xml:space="preserve">r. do </w:t>
      </w:r>
      <w:r w:rsidR="00EE2CA6" w:rsidRPr="00EE2CA6">
        <w:rPr>
          <w:b/>
          <w:szCs w:val="22"/>
        </w:rPr>
        <w:t xml:space="preserve">15.12.2019 </w:t>
      </w:r>
      <w:r w:rsidR="009967E9" w:rsidRPr="00EE2CA6">
        <w:rPr>
          <w:b/>
          <w:szCs w:val="22"/>
        </w:rPr>
        <w:t>r. –</w:t>
      </w:r>
      <w:r w:rsidR="009967E9" w:rsidRPr="009250E0">
        <w:rPr>
          <w:b/>
          <w:szCs w:val="22"/>
        </w:rPr>
        <w:t xml:space="preserve"> etap faktycznej realizacji dostaw, usług i robót budowalnych w ramach projektu oraz realizacja nadzoru przyrodniczego.</w:t>
      </w:r>
    </w:p>
    <w:p w:rsidR="009967E9" w:rsidRPr="00DC44BD" w:rsidRDefault="009967E9" w:rsidP="009967E9">
      <w:pPr>
        <w:jc w:val="center"/>
        <w:rPr>
          <w:b/>
          <w:szCs w:val="22"/>
        </w:rPr>
      </w:pPr>
    </w:p>
    <w:p w:rsidR="009967E9" w:rsidRPr="00DC44BD" w:rsidRDefault="009967E9" w:rsidP="009967E9">
      <w:pPr>
        <w:jc w:val="center"/>
        <w:rPr>
          <w:b/>
          <w:szCs w:val="22"/>
        </w:rPr>
      </w:pPr>
      <w:r w:rsidRPr="00DC44BD">
        <w:rPr>
          <w:b/>
          <w:szCs w:val="22"/>
        </w:rPr>
        <w:t>§ 6</w:t>
      </w:r>
    </w:p>
    <w:p w:rsidR="009967E9" w:rsidRPr="00DC44BD" w:rsidRDefault="009967E9" w:rsidP="009967E9">
      <w:pPr>
        <w:jc w:val="center"/>
        <w:rPr>
          <w:b/>
          <w:szCs w:val="22"/>
          <w:u w:val="single"/>
        </w:rPr>
      </w:pPr>
      <w:r w:rsidRPr="00DC44BD">
        <w:rPr>
          <w:b/>
          <w:szCs w:val="22"/>
          <w:u w:val="single"/>
        </w:rPr>
        <w:t>ZASADY USUWANIA WAD</w:t>
      </w:r>
    </w:p>
    <w:p w:rsidR="009967E9" w:rsidRPr="00DC44BD" w:rsidRDefault="009967E9" w:rsidP="00596D3B">
      <w:pPr>
        <w:numPr>
          <w:ilvl w:val="0"/>
          <w:numId w:val="70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Wykonawca obowiązany jest do usunięcia wad/wprowadzenia uwag w terminie 3 dni od daty powiadomienia go o wadach/uwagach. Termin ten ulega wydłużeniu o czas odpowiedni celem usunięcia wad, jeżeli ich usunięcie uzależnione jest od uzyskania dodatkowych informacji/danych/dokumentów od Zamawiającego i w powyżej wskazanym 3-dniowym terminie nie jest możliwe z przyczyn niezależnych od Wykonawcy usunięcie tych wad.</w:t>
      </w:r>
    </w:p>
    <w:p w:rsidR="009967E9" w:rsidRPr="00DC44BD" w:rsidRDefault="009967E9" w:rsidP="00596D3B">
      <w:pPr>
        <w:numPr>
          <w:ilvl w:val="0"/>
          <w:numId w:val="70"/>
        </w:numPr>
        <w:tabs>
          <w:tab w:val="left" w:pos="2340"/>
        </w:tabs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W przypadku stwierdzenia przez Wykonawcę, iż wady/uwagi</w:t>
      </w:r>
      <w:r>
        <w:rPr>
          <w:szCs w:val="22"/>
        </w:rPr>
        <w:t xml:space="preserve"> wskazane przez Zamawiającego w </w:t>
      </w:r>
      <w:r w:rsidRPr="00DC44BD">
        <w:rPr>
          <w:szCs w:val="22"/>
        </w:rPr>
        <w:t>trybie ust. 1 nie są uzasadnione, Wykonawca zobowiązany jest w terminie do 3 dni od daty powiadomienia o nich przez Zamawiającego uzasadnić na piśmie brak usunięcia wad/wprowadzenia uwag. Zamawiający zawsze ma prawo zażądać na piśmie ich usun</w:t>
      </w:r>
      <w:r>
        <w:rPr>
          <w:szCs w:val="22"/>
        </w:rPr>
        <w:t>ięcie/wprowadzenie w terminie 3 </w:t>
      </w:r>
      <w:r w:rsidRPr="00DC44BD">
        <w:rPr>
          <w:szCs w:val="22"/>
        </w:rPr>
        <w:t xml:space="preserve">dni od otrzymania uzasadnienia Wykonawcy. W takiej sytuacji Wykonawca nie ponosi </w:t>
      </w:r>
      <w:r w:rsidRPr="00DC44BD">
        <w:rPr>
          <w:szCs w:val="22"/>
        </w:rPr>
        <w:lastRenderedPageBreak/>
        <w:t>odpowiedzialności za ewentualne nieprawidłowe wykonanie Umowy w tym zakresie i zobowiązany jest w tym terminie przekazać Zamawiającemu poprawiony przedmiot umowy zgodnie z informacją Zamawiającego .</w:t>
      </w:r>
    </w:p>
    <w:p w:rsidR="009967E9" w:rsidRPr="00DC44BD" w:rsidRDefault="009967E9" w:rsidP="009967E9">
      <w:pPr>
        <w:jc w:val="center"/>
        <w:rPr>
          <w:b/>
          <w:szCs w:val="22"/>
        </w:rPr>
      </w:pPr>
      <w:r w:rsidRPr="00DC44BD">
        <w:rPr>
          <w:b/>
          <w:szCs w:val="22"/>
        </w:rPr>
        <w:t>§ 7</w:t>
      </w:r>
    </w:p>
    <w:p w:rsidR="009967E9" w:rsidRPr="00DC44BD" w:rsidRDefault="009967E9" w:rsidP="009967E9">
      <w:pPr>
        <w:jc w:val="center"/>
        <w:rPr>
          <w:b/>
          <w:szCs w:val="22"/>
          <w:u w:val="single"/>
        </w:rPr>
      </w:pPr>
      <w:r w:rsidRPr="00DC44BD">
        <w:rPr>
          <w:b/>
          <w:szCs w:val="22"/>
          <w:u w:val="single"/>
        </w:rPr>
        <w:t>WYNAGRODZENIE</w:t>
      </w:r>
    </w:p>
    <w:p w:rsidR="009967E9" w:rsidRPr="00DC44BD" w:rsidRDefault="009967E9" w:rsidP="00596D3B">
      <w:pPr>
        <w:numPr>
          <w:ilvl w:val="0"/>
          <w:numId w:val="84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Za wykonanie całości przedmiotu Umowy ustala się łączne wynagrodzenie w kwocie (wartość przedmiotu umowy) ……………… netto: ..................  zł (słownie: ......................................) plus należny podatek VAT w kwocie ……… (słownie: ......................................), tj. kwota brutto ……….. zł  (słownie…………..)</w:t>
      </w:r>
    </w:p>
    <w:p w:rsidR="009967E9" w:rsidRDefault="009967E9" w:rsidP="00596D3B">
      <w:pPr>
        <w:numPr>
          <w:ilvl w:val="0"/>
          <w:numId w:val="84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Cena za realizację poszczególnych Zadań wchodzących w zakres przedmiotu zamówienia wynosi:</w:t>
      </w:r>
    </w:p>
    <w:p w:rsidR="009967E9" w:rsidRDefault="009967E9" w:rsidP="009967E9">
      <w:pPr>
        <w:suppressAutoHyphens/>
        <w:jc w:val="both"/>
        <w:rPr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5252"/>
        <w:gridCol w:w="1397"/>
        <w:gridCol w:w="990"/>
        <w:gridCol w:w="1266"/>
      </w:tblGrid>
      <w:tr w:rsidR="009967E9" w:rsidRPr="006A0E3B" w:rsidTr="00CA137A">
        <w:tc>
          <w:tcPr>
            <w:tcW w:w="526" w:type="dxa"/>
            <w:shd w:val="clear" w:color="auto" w:fill="D9D9D9" w:themeFill="background1" w:themeFillShade="D9"/>
          </w:tcPr>
          <w:p w:rsidR="009967E9" w:rsidRPr="006A0E3B" w:rsidRDefault="009967E9" w:rsidP="00CA137A">
            <w:pPr>
              <w:jc w:val="center"/>
              <w:rPr>
                <w:b/>
                <w:sz w:val="16"/>
                <w:szCs w:val="16"/>
              </w:rPr>
            </w:pPr>
            <w:r w:rsidRPr="006A0E3B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5252" w:type="dxa"/>
            <w:shd w:val="clear" w:color="auto" w:fill="D9D9D9" w:themeFill="background1" w:themeFillShade="D9"/>
          </w:tcPr>
          <w:p w:rsidR="009967E9" w:rsidRPr="006A0E3B" w:rsidRDefault="009967E9" w:rsidP="00CA137A">
            <w:pPr>
              <w:jc w:val="center"/>
              <w:rPr>
                <w:b/>
                <w:sz w:val="16"/>
                <w:szCs w:val="16"/>
              </w:rPr>
            </w:pPr>
            <w:r w:rsidRPr="006A0E3B">
              <w:rPr>
                <w:b/>
                <w:sz w:val="16"/>
                <w:szCs w:val="16"/>
              </w:rPr>
              <w:t>Nazwa zadania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:rsidR="009967E9" w:rsidRPr="006A0E3B" w:rsidRDefault="009967E9" w:rsidP="00CA137A">
            <w:pPr>
              <w:jc w:val="center"/>
              <w:rPr>
                <w:b/>
                <w:sz w:val="16"/>
                <w:szCs w:val="16"/>
              </w:rPr>
            </w:pPr>
            <w:r w:rsidRPr="006A0E3B"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9967E9" w:rsidRPr="006A0E3B" w:rsidRDefault="009967E9" w:rsidP="00CA137A">
            <w:pPr>
              <w:jc w:val="center"/>
              <w:rPr>
                <w:b/>
                <w:sz w:val="16"/>
                <w:szCs w:val="16"/>
              </w:rPr>
            </w:pPr>
            <w:r w:rsidRPr="006A0E3B"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:rsidR="009967E9" w:rsidRPr="006A0E3B" w:rsidRDefault="009967E9" w:rsidP="00CA137A">
            <w:pPr>
              <w:jc w:val="center"/>
              <w:rPr>
                <w:b/>
                <w:sz w:val="16"/>
                <w:szCs w:val="16"/>
              </w:rPr>
            </w:pPr>
            <w:r w:rsidRPr="006A0E3B">
              <w:rPr>
                <w:b/>
                <w:sz w:val="16"/>
                <w:szCs w:val="16"/>
              </w:rPr>
              <w:t>Wartość brutto</w:t>
            </w:r>
          </w:p>
        </w:tc>
      </w:tr>
      <w:tr w:rsidR="009967E9" w:rsidRPr="006A0E3B" w:rsidTr="00CA137A">
        <w:tc>
          <w:tcPr>
            <w:tcW w:w="526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  <w:r w:rsidRPr="006A0E3B">
              <w:rPr>
                <w:sz w:val="16"/>
                <w:szCs w:val="16"/>
              </w:rPr>
              <w:t>1.</w:t>
            </w:r>
          </w:p>
        </w:tc>
        <w:tc>
          <w:tcPr>
            <w:tcW w:w="5252" w:type="dxa"/>
          </w:tcPr>
          <w:p w:rsidR="009967E9" w:rsidRPr="00B12B57" w:rsidRDefault="009967E9" w:rsidP="00CA137A">
            <w:pPr>
              <w:spacing w:after="80"/>
              <w:jc w:val="both"/>
              <w:rPr>
                <w:bCs/>
                <w:sz w:val="16"/>
                <w:szCs w:val="16"/>
                <w:highlight w:val="yellow"/>
              </w:rPr>
            </w:pPr>
            <w:r w:rsidRPr="00D04348">
              <w:rPr>
                <w:bCs/>
                <w:sz w:val="16"/>
                <w:szCs w:val="16"/>
              </w:rPr>
              <w:t xml:space="preserve">wykonanie inwentaryzacji przyrodniczej terenu objętego projektem w oparciu o wizyty terenowe, materiały własne i materiały udostępnione przez Zamawiającego z wizyt terenowych (screening przyrodniczy za okres 04.2017-09.2017) </w:t>
            </w:r>
          </w:p>
        </w:tc>
        <w:tc>
          <w:tcPr>
            <w:tcW w:w="1397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</w:tr>
      <w:tr w:rsidR="009967E9" w:rsidRPr="006A0E3B" w:rsidTr="00CA137A">
        <w:tc>
          <w:tcPr>
            <w:tcW w:w="526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  <w:r w:rsidRPr="006A0E3B">
              <w:rPr>
                <w:sz w:val="16"/>
                <w:szCs w:val="16"/>
              </w:rPr>
              <w:t>2.</w:t>
            </w:r>
          </w:p>
        </w:tc>
        <w:tc>
          <w:tcPr>
            <w:tcW w:w="5252" w:type="dxa"/>
          </w:tcPr>
          <w:p w:rsidR="009967E9" w:rsidRPr="00B679D1" w:rsidRDefault="009967E9" w:rsidP="00CA137A">
            <w:pPr>
              <w:jc w:val="both"/>
              <w:rPr>
                <w:sz w:val="16"/>
                <w:szCs w:val="16"/>
              </w:rPr>
            </w:pPr>
            <w:r w:rsidRPr="00D04348">
              <w:rPr>
                <w:sz w:val="16"/>
                <w:szCs w:val="16"/>
              </w:rPr>
              <w:t>wykonanie studium wykonalności projektu zgodnie z informacjami zawartymi w wezwaniu do złożenia wniosku i wytycznych Szczegółowego Opisu Osi Priorytetowych RPO WSL 2014-2020</w:t>
            </w:r>
          </w:p>
        </w:tc>
        <w:tc>
          <w:tcPr>
            <w:tcW w:w="1397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</w:tr>
      <w:tr w:rsidR="009967E9" w:rsidRPr="006A0E3B" w:rsidTr="00CA137A">
        <w:tc>
          <w:tcPr>
            <w:tcW w:w="526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  <w:r w:rsidRPr="006A0E3B">
              <w:rPr>
                <w:sz w:val="16"/>
                <w:szCs w:val="16"/>
              </w:rPr>
              <w:t>3.</w:t>
            </w:r>
          </w:p>
        </w:tc>
        <w:tc>
          <w:tcPr>
            <w:tcW w:w="5252" w:type="dxa"/>
          </w:tcPr>
          <w:p w:rsidR="009967E9" w:rsidRPr="00BA44E4" w:rsidRDefault="009967E9" w:rsidP="00CA137A">
            <w:pPr>
              <w:jc w:val="both"/>
              <w:rPr>
                <w:sz w:val="16"/>
                <w:szCs w:val="16"/>
              </w:rPr>
            </w:pPr>
            <w:r w:rsidRPr="00D04348">
              <w:rPr>
                <w:sz w:val="16"/>
                <w:szCs w:val="16"/>
              </w:rPr>
              <w:t>Wykonanie wniosku aplikacyjnego wraz załącznikami o dofinansowanie projektu zgodnie z wytycznymi RPO WSL 2014-2020 i wezwaniem do złożenia wniosku.</w:t>
            </w:r>
          </w:p>
        </w:tc>
        <w:tc>
          <w:tcPr>
            <w:tcW w:w="1397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</w:tr>
      <w:tr w:rsidR="009967E9" w:rsidRPr="006A0E3B" w:rsidTr="00CA137A">
        <w:tc>
          <w:tcPr>
            <w:tcW w:w="526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  <w:r w:rsidRPr="006A0E3B">
              <w:rPr>
                <w:sz w:val="16"/>
                <w:szCs w:val="16"/>
              </w:rPr>
              <w:t>4.</w:t>
            </w:r>
          </w:p>
        </w:tc>
        <w:tc>
          <w:tcPr>
            <w:tcW w:w="5252" w:type="dxa"/>
          </w:tcPr>
          <w:p w:rsidR="009967E9" w:rsidRPr="00D04348" w:rsidRDefault="009967E9" w:rsidP="00CA137A">
            <w:pPr>
              <w:spacing w:after="80"/>
              <w:jc w:val="both"/>
              <w:rPr>
                <w:sz w:val="24"/>
                <w:szCs w:val="24"/>
              </w:rPr>
            </w:pPr>
            <w:r w:rsidRPr="00D04348">
              <w:rPr>
                <w:sz w:val="16"/>
                <w:szCs w:val="16"/>
              </w:rPr>
              <w:t xml:space="preserve">pełnienie nadzoru przyrodniczego w czasie realizacji inwestycji wraz z przygotowaniem raportu </w:t>
            </w:r>
            <w:proofErr w:type="spellStart"/>
            <w:r w:rsidRPr="00D04348">
              <w:rPr>
                <w:sz w:val="16"/>
                <w:szCs w:val="16"/>
              </w:rPr>
              <w:t>porealizacyjnego</w:t>
            </w:r>
            <w:proofErr w:type="spellEnd"/>
            <w:r w:rsidRPr="00D04348">
              <w:rPr>
                <w:sz w:val="16"/>
                <w:szCs w:val="16"/>
              </w:rPr>
              <w:t xml:space="preserve"> z wykonania przedsięwzięcia,</w:t>
            </w:r>
          </w:p>
        </w:tc>
        <w:tc>
          <w:tcPr>
            <w:tcW w:w="1397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</w:tr>
      <w:tr w:rsidR="009967E9" w:rsidRPr="006A0E3B" w:rsidTr="00CA137A">
        <w:tc>
          <w:tcPr>
            <w:tcW w:w="526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  <w:r w:rsidRPr="006A0E3B">
              <w:rPr>
                <w:sz w:val="16"/>
                <w:szCs w:val="16"/>
              </w:rPr>
              <w:t>5.</w:t>
            </w:r>
          </w:p>
        </w:tc>
        <w:tc>
          <w:tcPr>
            <w:tcW w:w="5252" w:type="dxa"/>
          </w:tcPr>
          <w:p w:rsidR="009967E9" w:rsidRPr="00D04348" w:rsidRDefault="009967E9" w:rsidP="00CA137A">
            <w:pPr>
              <w:spacing w:after="80"/>
              <w:jc w:val="both"/>
              <w:rPr>
                <w:sz w:val="24"/>
                <w:szCs w:val="24"/>
              </w:rPr>
            </w:pPr>
            <w:r w:rsidRPr="00D04348">
              <w:rPr>
                <w:sz w:val="16"/>
                <w:szCs w:val="16"/>
              </w:rPr>
              <w:t>opracowanie programu działań edukacyjnych i informacyjno-promocyj</w:t>
            </w:r>
            <w:r>
              <w:rPr>
                <w:sz w:val="16"/>
                <w:szCs w:val="16"/>
              </w:rPr>
              <w:t xml:space="preserve">nych </w:t>
            </w:r>
            <w:r w:rsidRPr="00D04348">
              <w:rPr>
                <w:sz w:val="16"/>
                <w:szCs w:val="16"/>
              </w:rPr>
              <w:t>dla projektu z uwzględnieniem danych na temat urządzeń i enklaw edukacyjnych, scenariuszy działań i scenariuszy zwiedzania, założeń koncepcyjnych warsztatów edukacyjnych i wydarzeń informacyjno-promocyjnych, szczegółowych kosztorysów dotyczących: działań promocyjnych i gadżetów ekologicznych oraz wykonania strony internetowej i materiałów informacyjno-edukacyjnych, regulaminu funkcjonowania tras i terenowego sezonowego centrów edukacji ekologicznej. Program ma mieć charakter kompleksowego przewodnika dla podmiotu wdrażającego projekt i ma się wpisywać w kalendarz imprez Gminy Rajcza.</w:t>
            </w:r>
          </w:p>
        </w:tc>
        <w:tc>
          <w:tcPr>
            <w:tcW w:w="1397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</w:tr>
      <w:tr w:rsidR="009967E9" w:rsidRPr="006A0E3B" w:rsidTr="00CA137A">
        <w:tc>
          <w:tcPr>
            <w:tcW w:w="526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  <w:r w:rsidRPr="006A0E3B">
              <w:rPr>
                <w:sz w:val="16"/>
                <w:szCs w:val="16"/>
              </w:rPr>
              <w:t>6.</w:t>
            </w:r>
          </w:p>
        </w:tc>
        <w:tc>
          <w:tcPr>
            <w:tcW w:w="5252" w:type="dxa"/>
          </w:tcPr>
          <w:p w:rsidR="009967E9" w:rsidRPr="00BA44E4" w:rsidRDefault="009967E9" w:rsidP="00CA137A">
            <w:pPr>
              <w:spacing w:after="80"/>
              <w:jc w:val="both"/>
              <w:rPr>
                <w:sz w:val="24"/>
                <w:szCs w:val="24"/>
              </w:rPr>
            </w:pPr>
            <w:r w:rsidRPr="00D04348">
              <w:rPr>
                <w:sz w:val="16"/>
                <w:szCs w:val="16"/>
              </w:rPr>
              <w:t>opracowanie analiz popytu dla projektu wraz z określeniem działań zapobiegających antropopresji na obszarze projektu oraz zdefiniowaniem zapotrzebowania na projekt wśród mieszkańców i turystów przy wykorzystaniu następujących metod badawczych: badanie ankietowe, IDI – indywidualne wywiady pogłębione, badanie metodą delficką</w:t>
            </w:r>
          </w:p>
        </w:tc>
        <w:tc>
          <w:tcPr>
            <w:tcW w:w="1397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</w:tr>
      <w:tr w:rsidR="009967E9" w:rsidRPr="006A0E3B" w:rsidTr="00CA137A">
        <w:tc>
          <w:tcPr>
            <w:tcW w:w="526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  <w:r w:rsidRPr="006A0E3B">
              <w:rPr>
                <w:sz w:val="16"/>
                <w:szCs w:val="16"/>
              </w:rPr>
              <w:t>7.</w:t>
            </w:r>
          </w:p>
        </w:tc>
        <w:tc>
          <w:tcPr>
            <w:tcW w:w="5252" w:type="dxa"/>
          </w:tcPr>
          <w:p w:rsidR="009967E9" w:rsidRPr="00D04348" w:rsidRDefault="009967E9" w:rsidP="00CA137A">
            <w:pPr>
              <w:spacing w:after="80"/>
              <w:jc w:val="both"/>
              <w:rPr>
                <w:sz w:val="16"/>
                <w:szCs w:val="16"/>
              </w:rPr>
            </w:pPr>
            <w:r w:rsidRPr="00D04348">
              <w:rPr>
                <w:sz w:val="16"/>
                <w:szCs w:val="16"/>
              </w:rPr>
              <w:t>wsparcie Zamawiającego w przygotowaniu i przeprowadzeniu</w:t>
            </w:r>
            <w:r>
              <w:rPr>
                <w:sz w:val="16"/>
                <w:szCs w:val="16"/>
              </w:rPr>
              <w:t xml:space="preserve"> wszystkich postępowań </w:t>
            </w:r>
            <w:r w:rsidRPr="00D04348">
              <w:rPr>
                <w:sz w:val="16"/>
                <w:szCs w:val="16"/>
              </w:rPr>
              <w:t xml:space="preserve">o udzielenie zamówień publicznych realizowanych w ramach projektu, tj. w szczególności: opracowanie Opisu Przedmiotu Zamówienia zgodnego z wymaganiami ustawy PZP, opracowanie warunków udziału oraz </w:t>
            </w:r>
            <w:r w:rsidRPr="00D04348">
              <w:rPr>
                <w:sz w:val="16"/>
                <w:szCs w:val="16"/>
              </w:rPr>
              <w:lastRenderedPageBreak/>
              <w:t xml:space="preserve">kryteriów oceny ofert, opracowanie projektów umów z wykonawcami, </w:t>
            </w:r>
          </w:p>
        </w:tc>
        <w:tc>
          <w:tcPr>
            <w:tcW w:w="1397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</w:tr>
      <w:tr w:rsidR="009967E9" w:rsidRPr="006A0E3B" w:rsidTr="00CA137A">
        <w:tc>
          <w:tcPr>
            <w:tcW w:w="526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  <w:r w:rsidRPr="006A0E3B">
              <w:rPr>
                <w:sz w:val="16"/>
                <w:szCs w:val="16"/>
              </w:rPr>
              <w:lastRenderedPageBreak/>
              <w:t>8.</w:t>
            </w:r>
          </w:p>
        </w:tc>
        <w:tc>
          <w:tcPr>
            <w:tcW w:w="5252" w:type="dxa"/>
          </w:tcPr>
          <w:p w:rsidR="009967E9" w:rsidRPr="00BA44E4" w:rsidRDefault="009967E9" w:rsidP="00CA137A">
            <w:pPr>
              <w:spacing w:after="80"/>
              <w:jc w:val="both"/>
              <w:rPr>
                <w:sz w:val="16"/>
                <w:szCs w:val="16"/>
              </w:rPr>
            </w:pPr>
            <w:r w:rsidRPr="00D04348">
              <w:rPr>
                <w:sz w:val="16"/>
                <w:szCs w:val="16"/>
              </w:rPr>
              <w:t>przeprowadzenie konsultacji społecznych projektu. Wykonawca zapewni udział społeczeństwa w procesie konsultacji społecznych w formie otwartych spotkań i drogą elektroniczną na wszystkich etapach prac.</w:t>
            </w:r>
          </w:p>
        </w:tc>
        <w:tc>
          <w:tcPr>
            <w:tcW w:w="1397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</w:tr>
      <w:tr w:rsidR="009967E9" w:rsidRPr="006A0E3B" w:rsidTr="00CA137A">
        <w:tc>
          <w:tcPr>
            <w:tcW w:w="526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  <w:r w:rsidRPr="006A0E3B">
              <w:rPr>
                <w:sz w:val="16"/>
                <w:szCs w:val="16"/>
              </w:rPr>
              <w:t>10.</w:t>
            </w:r>
          </w:p>
        </w:tc>
        <w:tc>
          <w:tcPr>
            <w:tcW w:w="5252" w:type="dxa"/>
          </w:tcPr>
          <w:p w:rsidR="009967E9" w:rsidRPr="006A0E3B" w:rsidRDefault="009967E9" w:rsidP="00CA137A">
            <w:pPr>
              <w:jc w:val="right"/>
              <w:rPr>
                <w:b/>
                <w:sz w:val="16"/>
                <w:szCs w:val="16"/>
              </w:rPr>
            </w:pPr>
            <w:r w:rsidRPr="006A0E3B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1397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9967E9" w:rsidRPr="006A0E3B" w:rsidRDefault="009967E9" w:rsidP="00CA137A">
            <w:pPr>
              <w:rPr>
                <w:sz w:val="16"/>
                <w:szCs w:val="16"/>
              </w:rPr>
            </w:pPr>
          </w:p>
        </w:tc>
      </w:tr>
    </w:tbl>
    <w:p w:rsidR="009967E9" w:rsidRDefault="009967E9" w:rsidP="009967E9">
      <w:pPr>
        <w:suppressAutoHyphens/>
        <w:ind w:left="357"/>
        <w:jc w:val="both"/>
        <w:rPr>
          <w:szCs w:val="22"/>
        </w:rPr>
      </w:pPr>
    </w:p>
    <w:p w:rsidR="009967E9" w:rsidRPr="0085438C" w:rsidRDefault="009967E9" w:rsidP="00596D3B">
      <w:pPr>
        <w:numPr>
          <w:ilvl w:val="0"/>
          <w:numId w:val="84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85438C">
        <w:rPr>
          <w:szCs w:val="22"/>
        </w:rPr>
        <w:t>Wynagrodzenie za Zadania 1.– 3. oraz 5.-6 i 8 (pozycje z tabeli w ust. 2 niniejszego paragrafu) zostanie wypłacone jednorazowo po wykonaniu wszystkich prac wchodzących w zakres tych zadań, które winny być wykonane w terminie realizacji Etapu I, o którym mowa w § 5</w:t>
      </w:r>
    </w:p>
    <w:p w:rsidR="009967E9" w:rsidRPr="0085438C" w:rsidRDefault="009967E9" w:rsidP="00596D3B">
      <w:pPr>
        <w:numPr>
          <w:ilvl w:val="0"/>
          <w:numId w:val="84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85438C">
        <w:rPr>
          <w:szCs w:val="22"/>
        </w:rPr>
        <w:t>Wynagrodzenie za Zadania 7. (pozycja z tabeli w ust. 2 niniejszego paragrafu) zostanie wypłacone jednorazowo po wykonaniu wszystkich prac wchodzących w zakres tego zadania, które winny być wykonane w terminie realizacji Etapu II, o którym mowa w § 5</w:t>
      </w:r>
    </w:p>
    <w:p w:rsidR="009967E9" w:rsidRPr="0085438C" w:rsidRDefault="009967E9" w:rsidP="00596D3B">
      <w:pPr>
        <w:numPr>
          <w:ilvl w:val="0"/>
          <w:numId w:val="84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85438C">
        <w:rPr>
          <w:szCs w:val="22"/>
        </w:rPr>
        <w:t>Wynagrodzenie za Zadanie 4 . (pozycja z tabeli w ust. 2 niniejszego paragrafu) wypłacone zostanie kwartalnie w trakcie trwania Etapu III, o którym mowa w § 5 z tym zastrzeżeniem, iż ostatnia płatność wynosić będzie 20 % łącznej wartości Zadania 4. Płatności za poszczególne kwartały będą równe, z tym zastrzeżeniem, iż pierwszy okres może być krótszy lub dłuższy tak aby cały okres realizacji umowy był podzielony na równe kwartalne okresy.</w:t>
      </w:r>
    </w:p>
    <w:p w:rsidR="009967E9" w:rsidRPr="00DC44BD" w:rsidRDefault="009967E9" w:rsidP="00596D3B">
      <w:pPr>
        <w:numPr>
          <w:ilvl w:val="0"/>
          <w:numId w:val="84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Podstawą do wystawienia faktur będą podpisane przez obie strony protokoły częściowe za Etap I 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 xml:space="preserve"> Etap II </w:t>
      </w:r>
      <w:r w:rsidRPr="00DC44BD">
        <w:rPr>
          <w:szCs w:val="22"/>
        </w:rPr>
        <w:t>oraz za poszczególne kwartały Etapu II</w:t>
      </w:r>
      <w:r>
        <w:rPr>
          <w:szCs w:val="22"/>
        </w:rPr>
        <w:t>I</w:t>
      </w:r>
      <w:r w:rsidRPr="00DC44BD">
        <w:rPr>
          <w:szCs w:val="22"/>
        </w:rPr>
        <w:t xml:space="preserve"> potwierdzające prawidłową realizację danej części umowy. </w:t>
      </w:r>
    </w:p>
    <w:p w:rsidR="009967E9" w:rsidRPr="00DC44BD" w:rsidRDefault="009967E9" w:rsidP="00596D3B">
      <w:pPr>
        <w:numPr>
          <w:ilvl w:val="0"/>
          <w:numId w:val="84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Podatek VAT będzie ustalony w wysokości według stawki obowiązującej w dniu wystawienia faktury. </w:t>
      </w:r>
    </w:p>
    <w:p w:rsidR="009967E9" w:rsidRPr="00DC44BD" w:rsidRDefault="009967E9" w:rsidP="00596D3B">
      <w:pPr>
        <w:numPr>
          <w:ilvl w:val="0"/>
          <w:numId w:val="84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Wynagrodzenie za wykonanie Umowy zawiera wszelkie koszty niezbędne do prawidłowego zrealizowania przez Wykonawcę przedmiotu umowy. </w:t>
      </w:r>
    </w:p>
    <w:p w:rsidR="009967E9" w:rsidRPr="00DC44BD" w:rsidRDefault="009967E9" w:rsidP="00596D3B">
      <w:pPr>
        <w:numPr>
          <w:ilvl w:val="0"/>
          <w:numId w:val="84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Faktura VAT musi zawierać oprócz danych Wykona</w:t>
      </w:r>
      <w:r w:rsidR="00052C95">
        <w:rPr>
          <w:szCs w:val="22"/>
        </w:rPr>
        <w:t>wcy nazwę nabywcy, którym jest: Gmina Rajcza.</w:t>
      </w:r>
      <w:r w:rsidRPr="00DC44BD">
        <w:rPr>
          <w:szCs w:val="22"/>
        </w:rPr>
        <w:t xml:space="preserve"> Nadto, faktura winna zawierać wskazanie miejsca wykonania usługi.</w:t>
      </w:r>
    </w:p>
    <w:p w:rsidR="009967E9" w:rsidRPr="00DC44BD" w:rsidRDefault="009967E9" w:rsidP="00596D3B">
      <w:pPr>
        <w:numPr>
          <w:ilvl w:val="0"/>
          <w:numId w:val="84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Zamawiający zapłaci Wykonawcy wynagrodzenie przelewem bankowym w ciągu 14 dni od daty otrzymania prawidłowo wystawionej faktury. W razie wystąpienia zwłoki w przekazaniu przez Zamawiającego wynagrodzenia, Wykonawcy przysługują odsetki ustawowe.</w:t>
      </w:r>
    </w:p>
    <w:p w:rsidR="009967E9" w:rsidRPr="00DC44BD" w:rsidRDefault="009967E9" w:rsidP="00596D3B">
      <w:pPr>
        <w:numPr>
          <w:ilvl w:val="0"/>
          <w:numId w:val="84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Strony uzgadniają, że miejscem spełnienia świadczenia pieniężnego jest bank Zamawiającego, a za datę jego wykonania uznaje się dzień obciążenia rachunku Zamawiającego w tym banku.</w:t>
      </w:r>
    </w:p>
    <w:p w:rsidR="009967E9" w:rsidRPr="00DC44BD" w:rsidRDefault="009967E9" w:rsidP="00596D3B">
      <w:pPr>
        <w:numPr>
          <w:ilvl w:val="0"/>
          <w:numId w:val="84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Zamawiający oświadcza, że jest podatnikiem podatku VAT.  </w:t>
      </w:r>
    </w:p>
    <w:p w:rsidR="009967E9" w:rsidRPr="00DC44BD" w:rsidRDefault="009967E9" w:rsidP="00596D3B">
      <w:pPr>
        <w:numPr>
          <w:ilvl w:val="0"/>
          <w:numId w:val="84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Wykonawca oświadcza, że jest/nie jest *podatnikiem podatku VAT. </w:t>
      </w:r>
    </w:p>
    <w:p w:rsidR="009967E9" w:rsidRPr="00853A16" w:rsidRDefault="009967E9" w:rsidP="009967E9">
      <w:pPr>
        <w:numPr>
          <w:ilvl w:val="0"/>
          <w:numId w:val="84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Wynagrodzenie, o którym mowa w ust. 1, zaspokaja roszczenia Wykonawcy z tytułu wykonania Umowy, w tym roszczenia z tytułu przeniesienia na Zamawiającego majątkowych praw autorskich do wszystkich mogących stanowić przedmiot prawa autorskiego wyników prac powstałych w związku z wykonaniem Umowy (w tym rezultatów Umowy) oraz z tytułu przeniesienia na Zamaw</w:t>
      </w:r>
      <w:r w:rsidR="00853A16">
        <w:rPr>
          <w:szCs w:val="22"/>
        </w:rPr>
        <w:t>iającego własności dokumentacji.</w:t>
      </w:r>
    </w:p>
    <w:p w:rsidR="009967E9" w:rsidRPr="00DC44BD" w:rsidRDefault="009967E9" w:rsidP="009967E9">
      <w:pPr>
        <w:rPr>
          <w:szCs w:val="22"/>
        </w:rPr>
      </w:pPr>
    </w:p>
    <w:p w:rsidR="009967E9" w:rsidRPr="00DC44BD" w:rsidRDefault="009967E9" w:rsidP="009967E9">
      <w:pPr>
        <w:jc w:val="center"/>
        <w:rPr>
          <w:b/>
          <w:szCs w:val="22"/>
        </w:rPr>
      </w:pPr>
      <w:r w:rsidRPr="00DC44BD">
        <w:rPr>
          <w:b/>
          <w:szCs w:val="22"/>
        </w:rPr>
        <w:t>§ 8</w:t>
      </w:r>
    </w:p>
    <w:p w:rsidR="009967E9" w:rsidRPr="00DC44BD" w:rsidRDefault="009967E9" w:rsidP="009967E9">
      <w:pPr>
        <w:jc w:val="center"/>
        <w:rPr>
          <w:b/>
          <w:szCs w:val="22"/>
          <w:u w:val="single"/>
        </w:rPr>
      </w:pPr>
      <w:r w:rsidRPr="00DC44BD">
        <w:rPr>
          <w:b/>
          <w:szCs w:val="22"/>
          <w:u w:val="single"/>
        </w:rPr>
        <w:t>KARY UMOWNE</w:t>
      </w:r>
    </w:p>
    <w:p w:rsidR="009967E9" w:rsidRPr="00DC44BD" w:rsidRDefault="009967E9" w:rsidP="00596D3B">
      <w:pPr>
        <w:numPr>
          <w:ilvl w:val="0"/>
          <w:numId w:val="71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Strony ustalają, że Wykonawca zobowiązany będzie do zapłaty na rzecz Zamawiającego kar umownych w następujących przypadkach:</w:t>
      </w:r>
    </w:p>
    <w:p w:rsidR="009967E9" w:rsidRPr="00DC44BD" w:rsidRDefault="009967E9" w:rsidP="00596D3B">
      <w:pPr>
        <w:pStyle w:val="Lista-1i"/>
        <w:numPr>
          <w:ilvl w:val="3"/>
          <w:numId w:val="67"/>
        </w:numPr>
        <w:tabs>
          <w:tab w:val="num" w:pos="1534"/>
        </w:tabs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lastRenderedPageBreak/>
        <w:t>w przypadku zwłoki w wykonaniu całego przedmiotu Umowy w wysokości 0,25 % wynagrodzenia brutto należnego Wykonawcy na podstawie w § 7 ust. 1 - za każdy dzień zwłoki licząc od umownego terminu ich wykonania,</w:t>
      </w:r>
    </w:p>
    <w:p w:rsidR="009967E9" w:rsidRPr="00DC44BD" w:rsidRDefault="009967E9" w:rsidP="00596D3B">
      <w:pPr>
        <w:pStyle w:val="Lista-1i"/>
        <w:numPr>
          <w:ilvl w:val="3"/>
          <w:numId w:val="67"/>
        </w:numPr>
        <w:tabs>
          <w:tab w:val="num" w:pos="1534"/>
        </w:tabs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w przypadku zwłoki w usunięciu w terminie wad stwierdzonych przy odbiorze przedmiotu umowy lub ujawnionych w okresie rękojmi w wysokości 0,1 % wynagrodzenia brutto należnego Wykonawcy na podstawie w § 7 ust. 1 - za każdy dzień zwłoki liczony od umownego terminu usunięcie wad,</w:t>
      </w:r>
    </w:p>
    <w:p w:rsidR="009967E9" w:rsidRPr="00DC44BD" w:rsidRDefault="009967E9" w:rsidP="00596D3B">
      <w:pPr>
        <w:pStyle w:val="Lista-1i"/>
        <w:numPr>
          <w:ilvl w:val="3"/>
          <w:numId w:val="67"/>
        </w:numPr>
        <w:tabs>
          <w:tab w:val="num" w:pos="1534"/>
        </w:tabs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w przypadku odstąpienia od Umowy przez jedną ze stron z winy drugiej strony – 20% wynagrodzenia brutto należnego Wykonawcy na podstawie w § 7 ust. 1.</w:t>
      </w:r>
    </w:p>
    <w:p w:rsidR="009967E9" w:rsidRPr="00DC44BD" w:rsidRDefault="009967E9" w:rsidP="00596D3B">
      <w:pPr>
        <w:numPr>
          <w:ilvl w:val="0"/>
          <w:numId w:val="71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Kary umowne stają się wymagalne z chwilą powstania podstawy ich naliczenia, a wysokość tych kar i termin zapłaty ustalany będzie przez Zamawiającego w nocie księgowej.</w:t>
      </w:r>
    </w:p>
    <w:p w:rsidR="009967E9" w:rsidRPr="00DC44BD" w:rsidRDefault="009967E9" w:rsidP="00596D3B">
      <w:pPr>
        <w:numPr>
          <w:ilvl w:val="0"/>
          <w:numId w:val="71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Kary umowne mogą być potrącane z wynagrodzenia Wykonawcy, tzn. Wykonawca wyraża zgodę na kompensatę wzajemnych rozliczeń </w:t>
      </w:r>
    </w:p>
    <w:p w:rsidR="009967E9" w:rsidRPr="00DC44BD" w:rsidRDefault="009967E9" w:rsidP="00596D3B">
      <w:pPr>
        <w:numPr>
          <w:ilvl w:val="0"/>
          <w:numId w:val="71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Łączna odpowiedzialność odszkodowawcza Wykonawcy z tytułu kar umownych, ograniczona jest do 100% wynagrodzenia z tytułu wykonania przedmiotu um</w:t>
      </w:r>
      <w:r>
        <w:rPr>
          <w:szCs w:val="22"/>
        </w:rPr>
        <w:t>owy, o którym mowa w § 7 ust. 1 </w:t>
      </w:r>
      <w:r w:rsidRPr="00DC44BD">
        <w:rPr>
          <w:szCs w:val="22"/>
        </w:rPr>
        <w:t>niniejszej umowy.</w:t>
      </w:r>
    </w:p>
    <w:p w:rsidR="009967E9" w:rsidRPr="00DC44BD" w:rsidRDefault="009967E9" w:rsidP="00596D3B">
      <w:pPr>
        <w:numPr>
          <w:ilvl w:val="0"/>
          <w:numId w:val="71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Żądanie odszkodowania przenoszącego wysokość zastrzeżonej kary umownej jest dopu</w:t>
      </w:r>
      <w:r>
        <w:rPr>
          <w:szCs w:val="22"/>
        </w:rPr>
        <w:t>szczalne, a </w:t>
      </w:r>
      <w:r w:rsidRPr="00DC44BD">
        <w:rPr>
          <w:szCs w:val="22"/>
        </w:rPr>
        <w:t>tym samym Zamawiający może dochodzić od Wykonawcy odszkodowania uzupełniającego na zasadach ogólnych, przewidzianych w Kodeksie cywilnym.</w:t>
      </w:r>
    </w:p>
    <w:p w:rsidR="009967E9" w:rsidRPr="00DC44BD" w:rsidRDefault="009967E9" w:rsidP="00596D3B">
      <w:pPr>
        <w:numPr>
          <w:ilvl w:val="0"/>
          <w:numId w:val="71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Zapłacenie kar umownych nie zwalnia Wykonawcy z obowiązku wykonania całego przedmiotu umowy, ani jakichkolwiek innych zobowiązań wynikających z Umowy.</w:t>
      </w:r>
    </w:p>
    <w:p w:rsidR="009967E9" w:rsidRPr="00DC44BD" w:rsidRDefault="009967E9" w:rsidP="009967E9">
      <w:pPr>
        <w:jc w:val="both"/>
        <w:rPr>
          <w:szCs w:val="22"/>
        </w:rPr>
      </w:pPr>
    </w:p>
    <w:p w:rsidR="009967E9" w:rsidRPr="00DC44BD" w:rsidRDefault="009967E9" w:rsidP="009967E9">
      <w:pPr>
        <w:jc w:val="center"/>
        <w:rPr>
          <w:b/>
          <w:szCs w:val="22"/>
        </w:rPr>
      </w:pPr>
      <w:r w:rsidRPr="00DC44BD">
        <w:rPr>
          <w:b/>
          <w:szCs w:val="22"/>
        </w:rPr>
        <w:t>§ 9</w:t>
      </w:r>
    </w:p>
    <w:p w:rsidR="009967E9" w:rsidRPr="00DC44BD" w:rsidRDefault="009967E9" w:rsidP="009967E9">
      <w:pPr>
        <w:jc w:val="center"/>
        <w:rPr>
          <w:b/>
          <w:szCs w:val="22"/>
          <w:u w:val="single"/>
        </w:rPr>
      </w:pPr>
      <w:r w:rsidRPr="00DC44BD">
        <w:rPr>
          <w:b/>
          <w:szCs w:val="22"/>
          <w:u w:val="single"/>
        </w:rPr>
        <w:t>ODSTĄPIENIE</w:t>
      </w:r>
    </w:p>
    <w:p w:rsidR="009967E9" w:rsidRPr="00DC44BD" w:rsidRDefault="009967E9" w:rsidP="00596D3B">
      <w:pPr>
        <w:numPr>
          <w:ilvl w:val="0"/>
          <w:numId w:val="72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W razie wystąpienia zmiany okoliczności powodującej, że wykonanie Umowy nie leży w interesie Zamawiającego, czego nie można było przewidzieć w chwili zawarcia Umowy, Zamawiający może odstąpić od Umowy w terminie 30 dni od powzięcia wiadomości o tych okolicznościach. W takim wypadku Wykonawca może żądać jedynie wynagrodzenia należnego mu z tytułu tej części przedmiotu umowy, którą zrealizowano do dnia odstąpienia od Umowy. Wykonawcy nie przysługuje z tego tytułu żadne odszkodowanie.</w:t>
      </w:r>
    </w:p>
    <w:p w:rsidR="009967E9" w:rsidRPr="009967E9" w:rsidRDefault="009967E9" w:rsidP="00596D3B">
      <w:pPr>
        <w:numPr>
          <w:ilvl w:val="0"/>
          <w:numId w:val="72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Poza wskazaną powyżej możliwością odstąpienia od Umowy Zamawiający zastrzega możliwość odstąpienia od Umowy w przypadkach określonych w powszechnie obowiązujących przepisach prawa oraz w niniejszej umowie.</w:t>
      </w:r>
    </w:p>
    <w:p w:rsidR="009967E9" w:rsidRPr="00DC44BD" w:rsidRDefault="009967E9" w:rsidP="00596D3B">
      <w:pPr>
        <w:numPr>
          <w:ilvl w:val="0"/>
          <w:numId w:val="72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Zamawiający może odstąpić od Umowy w każdym czasie jej o</w:t>
      </w:r>
      <w:r>
        <w:rPr>
          <w:szCs w:val="22"/>
        </w:rPr>
        <w:t>bowiązywania z winy Wykonawcy w </w:t>
      </w:r>
      <w:r w:rsidRPr="00DC44BD">
        <w:rPr>
          <w:szCs w:val="22"/>
        </w:rPr>
        <w:t xml:space="preserve">szczególności jeżeli: </w:t>
      </w:r>
    </w:p>
    <w:p w:rsidR="009967E9" w:rsidRPr="00DC44BD" w:rsidRDefault="009967E9" w:rsidP="00596D3B">
      <w:pPr>
        <w:pStyle w:val="Lista-1i"/>
        <w:numPr>
          <w:ilvl w:val="3"/>
          <w:numId w:val="73"/>
        </w:numPr>
        <w:tabs>
          <w:tab w:val="num" w:pos="1534"/>
        </w:tabs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Wykonawca w rażący sposób zaniedbuje zobowiązania umowne i pomimo pisemnego wezwania do wykonywania zobowiązań umownych prawidłowo, ze wskazaniem w wezwaniu stwierdzonych nieprawidłowości i sposobu prawidłowego wykonywania zobowiązań umownych, Wykonawca w terminie 14 dni od dnia odebrania pisemnego wezwania, nadal nie wykonuje swoich zobowiązań umownych prawidłowo zgodnie z treścią wezwania;</w:t>
      </w:r>
    </w:p>
    <w:p w:rsidR="009967E9" w:rsidRPr="00DC44BD" w:rsidRDefault="009967E9" w:rsidP="00596D3B">
      <w:pPr>
        <w:pStyle w:val="Lista-1i"/>
        <w:numPr>
          <w:ilvl w:val="3"/>
          <w:numId w:val="73"/>
        </w:numPr>
        <w:tabs>
          <w:tab w:val="num" w:pos="1534"/>
        </w:tabs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 xml:space="preserve">Wykonawca pomimo uprzednich dwóch pisemnych zastrzeżeń Zamawiającego wskazujących zapisy Umowy niewykonywane przez Wykonawcę w terminie 7 dni od daty odebrania pisemnych zastrzeżeń do wykonania Umowy zgodnie z jej treścią, uporczywie nie wykonuje przedmiotu umowy zgodnie z warunkami umownymi; </w:t>
      </w:r>
    </w:p>
    <w:p w:rsidR="009967E9" w:rsidRPr="00DC44BD" w:rsidRDefault="009967E9" w:rsidP="00596D3B">
      <w:pPr>
        <w:pStyle w:val="Lista-1i"/>
        <w:numPr>
          <w:ilvl w:val="3"/>
          <w:numId w:val="73"/>
        </w:numPr>
        <w:tabs>
          <w:tab w:val="num" w:pos="1534"/>
        </w:tabs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 xml:space="preserve">zwłoka Wykonawcy w wykonaniu Umowy lub jej Etapów przekracza 60 dni; </w:t>
      </w:r>
    </w:p>
    <w:p w:rsidR="009967E9" w:rsidRPr="00DC44BD" w:rsidRDefault="009967E9" w:rsidP="00596D3B">
      <w:pPr>
        <w:pStyle w:val="Lista-1i"/>
        <w:numPr>
          <w:ilvl w:val="3"/>
          <w:numId w:val="73"/>
        </w:numPr>
        <w:tabs>
          <w:tab w:val="num" w:pos="1534"/>
        </w:tabs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lastRenderedPageBreak/>
        <w:t xml:space="preserve">zwłoka Wykonawcy w usunięciu wad przekracza 60 dni; </w:t>
      </w:r>
    </w:p>
    <w:p w:rsidR="009967E9" w:rsidRPr="00DC44BD" w:rsidRDefault="009967E9" w:rsidP="00596D3B">
      <w:pPr>
        <w:pStyle w:val="Lista-1i"/>
        <w:numPr>
          <w:ilvl w:val="3"/>
          <w:numId w:val="73"/>
        </w:numPr>
        <w:tabs>
          <w:tab w:val="num" w:pos="1534"/>
        </w:tabs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Wykonawca narusza przepisy prawa;</w:t>
      </w:r>
    </w:p>
    <w:p w:rsidR="009967E9" w:rsidRPr="00DC44BD" w:rsidRDefault="009967E9" w:rsidP="00596D3B">
      <w:pPr>
        <w:pStyle w:val="Lista-1i"/>
        <w:numPr>
          <w:ilvl w:val="3"/>
          <w:numId w:val="73"/>
        </w:numPr>
        <w:tabs>
          <w:tab w:val="num" w:pos="1534"/>
        </w:tabs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Wykonawca nie rozpoczął wykonywania obowiązków wynikających z Umowy w terminie 60 dni od dnia jej zawarcia, chyba że zaniechanie realizacji Umowy wynika z przyczyn, za które nie odpowiada Wykonawca;</w:t>
      </w:r>
    </w:p>
    <w:p w:rsidR="009967E9" w:rsidRPr="00DC44BD" w:rsidRDefault="009967E9" w:rsidP="00596D3B">
      <w:pPr>
        <w:pStyle w:val="Lista-1i"/>
        <w:numPr>
          <w:ilvl w:val="3"/>
          <w:numId w:val="73"/>
        </w:numPr>
        <w:tabs>
          <w:tab w:val="num" w:pos="1534"/>
        </w:tabs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Wykonawca zaniechał realizacji Umowy, a w szczególności przerwał realizację zadań na okres dłuższy od jednego miesiąca, chyba że zaniech</w:t>
      </w:r>
      <w:r>
        <w:rPr>
          <w:rFonts w:ascii="Times New Roman" w:hAnsi="Times New Roman" w:cs="Times New Roman"/>
          <w:sz w:val="22"/>
          <w:szCs w:val="22"/>
        </w:rPr>
        <w:t>anie realizacji Umowy wynika z </w:t>
      </w:r>
      <w:r w:rsidRPr="00DC44BD">
        <w:rPr>
          <w:rFonts w:ascii="Times New Roman" w:hAnsi="Times New Roman" w:cs="Times New Roman"/>
          <w:sz w:val="22"/>
          <w:szCs w:val="22"/>
        </w:rPr>
        <w:t>przyczyn, za które nie odpowiada Wykonawca.</w:t>
      </w:r>
    </w:p>
    <w:p w:rsidR="009967E9" w:rsidRPr="00DC44BD" w:rsidRDefault="009967E9" w:rsidP="00596D3B">
      <w:pPr>
        <w:numPr>
          <w:ilvl w:val="0"/>
          <w:numId w:val="72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Odstąpienie od Umowy winno nastąpić w formie pisemnej pod rygorem nieważności takiego oświadczenia i powinno zawierać uzasadnienie. Odstąpienie od Umowy może nastąpić w terminie do 30 dni od powzięcia przez Zamawiającego informacji o wystąpieniu okoliczności uzasadniających odstąpienie. </w:t>
      </w:r>
    </w:p>
    <w:p w:rsidR="009967E9" w:rsidRPr="00DC44BD" w:rsidRDefault="009967E9" w:rsidP="00596D3B">
      <w:pPr>
        <w:numPr>
          <w:ilvl w:val="0"/>
          <w:numId w:val="72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Odstąpienie ma skutek od chwili złożenia oświadczenia o odstąpieniu drugiej stronie i niniejsza umowa nie jest uważana za niezawartą, a strony nie zwracają sobie nawzajem otrzymanych świadczeń/usług, z zastrzeżeniem zapisów niniejszego paragrafu. </w:t>
      </w:r>
    </w:p>
    <w:p w:rsidR="009967E9" w:rsidRPr="00DC44BD" w:rsidRDefault="009967E9" w:rsidP="00596D3B">
      <w:pPr>
        <w:numPr>
          <w:ilvl w:val="0"/>
          <w:numId w:val="72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Za prawidłowo wykonany przedmiot zamówienia ( część przedmiotu zamówienia) do dnia odstąpienia w przypadku odstąpienia od Umowy, Wykonawcy należy się wynagrodzenie odpowiadające stosunkowo ilości wykonanego przedmiotu zamówienia. </w:t>
      </w:r>
    </w:p>
    <w:p w:rsidR="009967E9" w:rsidRPr="00DC44BD" w:rsidRDefault="009967E9" w:rsidP="00596D3B">
      <w:pPr>
        <w:numPr>
          <w:ilvl w:val="0"/>
          <w:numId w:val="72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W terminie 14 dni od daty złożenia oświadczenia o odstąpieniu od Umowy strony sporządzą protokół wykonanych prac i ich odbioru/wykonanej części Umowy i ustalą wysokość wynagrodzenia należnego Wykonawcy.</w:t>
      </w:r>
    </w:p>
    <w:p w:rsidR="009967E9" w:rsidRPr="00DC44BD" w:rsidRDefault="009967E9" w:rsidP="009967E9">
      <w:pPr>
        <w:jc w:val="center"/>
        <w:rPr>
          <w:szCs w:val="22"/>
        </w:rPr>
      </w:pPr>
    </w:p>
    <w:p w:rsidR="009967E9" w:rsidRPr="00DC44BD" w:rsidRDefault="009967E9" w:rsidP="009967E9">
      <w:pPr>
        <w:jc w:val="center"/>
        <w:rPr>
          <w:b/>
          <w:szCs w:val="22"/>
        </w:rPr>
      </w:pPr>
      <w:r w:rsidRPr="00DC44BD">
        <w:rPr>
          <w:b/>
          <w:szCs w:val="22"/>
        </w:rPr>
        <w:t>§ 10</w:t>
      </w:r>
    </w:p>
    <w:p w:rsidR="009967E9" w:rsidRPr="00DC44BD" w:rsidRDefault="009967E9" w:rsidP="009967E9">
      <w:pPr>
        <w:jc w:val="center"/>
        <w:rPr>
          <w:b/>
          <w:szCs w:val="22"/>
          <w:u w:val="single"/>
        </w:rPr>
      </w:pPr>
      <w:r w:rsidRPr="00DC44BD">
        <w:rPr>
          <w:b/>
          <w:szCs w:val="22"/>
          <w:u w:val="single"/>
        </w:rPr>
        <w:t>PRAWA AUTORSKIE</w:t>
      </w:r>
    </w:p>
    <w:p w:rsidR="009967E9" w:rsidRPr="00DC44BD" w:rsidRDefault="009967E9" w:rsidP="00596D3B">
      <w:pPr>
        <w:numPr>
          <w:ilvl w:val="0"/>
          <w:numId w:val="74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Wykonawca przenosi na Zamawiającego, w ramach wynagrodzenia określonego w § 7 ust. 1 niniejszej umowy, całość autorskich praw majątkowych do wszystkich utworów w rozumieniu ustawy z dnia 4 lutego 1994 r. o prawie autorskim i prawach pokrewnych (tekst jednolity: Dz. U. 2006 Nr 90, poz. 631 ze zm.), które powstaną w wyniku wykonywania niniejszej umowy. Szczegółowe pola eksploatacji wskazano w ust. 4 niniejszego paragrafu. </w:t>
      </w:r>
    </w:p>
    <w:p w:rsidR="009967E9" w:rsidRPr="009967E9" w:rsidRDefault="009967E9" w:rsidP="00596D3B">
      <w:pPr>
        <w:numPr>
          <w:ilvl w:val="0"/>
          <w:numId w:val="74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Wykonawca gwarantuje, że przysługują mu wyłączne autorskie prawa majątkowe do wszelkich utworów objętych przedmiotem umowy, wyłączne prawo zezwalania na wykonywanie zależnych praw autorskich w stosunku do utworów oraz wyłączne prawo do rozporządzania utworami na polach eksploatacji określonych w ust. 4 niniejszego paragrafu, lub też - najpóźniej w dniu wydania utworów Zamawiającemu – prawa te będą Wykonawcy przysł</w:t>
      </w:r>
      <w:r>
        <w:rPr>
          <w:szCs w:val="22"/>
        </w:rPr>
        <w:t>ugiwały. Wykonawca gwarantuje i </w:t>
      </w:r>
      <w:r w:rsidRPr="00DC44BD">
        <w:rPr>
          <w:szCs w:val="22"/>
        </w:rPr>
        <w:t>zobowiązuje się, że prawa powyższe nie będą w niczym i p</w:t>
      </w:r>
      <w:r>
        <w:rPr>
          <w:szCs w:val="22"/>
        </w:rPr>
        <w:t>rzez nikogo ograniczone, a w </w:t>
      </w:r>
      <w:r w:rsidRPr="00DC44BD">
        <w:rPr>
          <w:szCs w:val="22"/>
        </w:rPr>
        <w:t>szczególności będą wolne od wad prawnych i nie będą naruszać praw majątkowych ani dóbr osobistych osób trzecich.</w:t>
      </w:r>
    </w:p>
    <w:p w:rsidR="009967E9" w:rsidRPr="00DC44BD" w:rsidRDefault="009967E9" w:rsidP="00596D3B">
      <w:pPr>
        <w:numPr>
          <w:ilvl w:val="0"/>
          <w:numId w:val="74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Przeniesienie autorskich praw majątkowych do powstałych na podstawie niniejszej umowy utworów jest nieograniczone w czasie i nieograniczone terytorialnie i następuje w chwili podpisania Końcowego protokołu odbioru, o którym mowa w § 5 ust. 2 niniejszej umowy, z tym zastrzeżeniem, iż w przypadku braku podpisania Końcowego protokołu odbioru całego przedmiotu umowy, za datę przejścia praw autorskich przyjmuje się datę podpisania poszczególnych protokołów odbioru opisanych w niniejszej umowie. Strony ustalają, że z chwilą odbioru poszczególnych opracowań i dokumentacji wszelkie prawa autorskie majątkowe przysługujące Wykonawcy do dokumentacji wykonanej w ramach niniejszej umowy przechodzą na </w:t>
      </w:r>
      <w:r w:rsidRPr="00DC44BD">
        <w:rPr>
          <w:szCs w:val="22"/>
        </w:rPr>
        <w:lastRenderedPageBreak/>
        <w:t>Zamawiającego, bez żadnych dodatkowych oświadczeń i dodatkowych wynagrodzeń. Z tą samą chwilą przechodzi na Zamawiającego także prawo własności egzemplarzy nośników, na których utrwalono utwory będące przedmiotem niniejszej umowy.</w:t>
      </w:r>
    </w:p>
    <w:p w:rsidR="009967E9" w:rsidRPr="00DC44BD" w:rsidRDefault="009967E9" w:rsidP="00596D3B">
      <w:pPr>
        <w:numPr>
          <w:ilvl w:val="0"/>
          <w:numId w:val="74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Wykonawca przenosi na Zamawiającego autorskie prawa majątkowe do utworów objętych przedmiotem umowy na wymienionych poniżej polach eksploatacji:</w:t>
      </w:r>
    </w:p>
    <w:p w:rsidR="009967E9" w:rsidRPr="00DC44BD" w:rsidRDefault="009967E9" w:rsidP="00596D3B">
      <w:pPr>
        <w:pStyle w:val="Lista-1i"/>
        <w:numPr>
          <w:ilvl w:val="3"/>
          <w:numId w:val="75"/>
        </w:numPr>
        <w:tabs>
          <w:tab w:val="num" w:pos="1534"/>
        </w:tabs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utrwalanie i zwielokrotnianie jakąkolwiek techniką nieograniczonej liczby egzemplarzy utworów lub ich elementów, w tym techniką drukarską, reprograficzną, zapisu magnetycznego, w pamięci komputera oraz techniką cyfrową, jak i  w sieciach multimedialnych, w tym typu Internet i Intranet, na wszelkich nośnikach danych, a także poprzez wydruk komputerowy;</w:t>
      </w:r>
    </w:p>
    <w:p w:rsidR="009967E9" w:rsidRPr="00DC44BD" w:rsidRDefault="009967E9" w:rsidP="00596D3B">
      <w:pPr>
        <w:pStyle w:val="Lista-1i"/>
        <w:numPr>
          <w:ilvl w:val="3"/>
          <w:numId w:val="75"/>
        </w:numPr>
        <w:tabs>
          <w:tab w:val="num" w:pos="1534"/>
        </w:tabs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wprowadzanie oryginału utworów lub ich elementów oraz egzemplarzy nośników, na których utwory utrwalono, do obrotu, bez ograniczenia co do ter</w:t>
      </w:r>
      <w:r>
        <w:rPr>
          <w:rFonts w:ascii="Times New Roman" w:hAnsi="Times New Roman" w:cs="Times New Roman"/>
          <w:sz w:val="22"/>
          <w:szCs w:val="22"/>
        </w:rPr>
        <w:t>ytorium oraz liczby nośników: w </w:t>
      </w:r>
      <w:r w:rsidRPr="00DC44BD">
        <w:rPr>
          <w:rFonts w:ascii="Times New Roman" w:hAnsi="Times New Roman" w:cs="Times New Roman"/>
          <w:sz w:val="22"/>
          <w:szCs w:val="22"/>
        </w:rPr>
        <w:t>postaci wprowadzania zwielokrotnionych egzemplarzy utworów lub ich elementów do obrotu drogą przeniesienia własności egzemplarza utworu, przez rozpowszechnianie w każdej formie i we wszelkiego typu materiałach, w szczególności za pomocą sieci Internet i Intranet, a także użyczenia, najmu lub dzierżawy oryginału albo egzemplarzy utworów, albo ich elementów;</w:t>
      </w:r>
    </w:p>
    <w:p w:rsidR="009967E9" w:rsidRPr="00DC44BD" w:rsidRDefault="009967E9" w:rsidP="00596D3B">
      <w:pPr>
        <w:pStyle w:val="Lista-1i"/>
        <w:numPr>
          <w:ilvl w:val="3"/>
          <w:numId w:val="75"/>
        </w:numPr>
        <w:tabs>
          <w:tab w:val="num" w:pos="1534"/>
        </w:tabs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publiczne wykonanie, wystawienie, wyświetlenie, odtworzenie, nadawanie, reemitowanie oraz ekspozycja w ramach platform cyfrowych, przesyłanie za pośrednictwem sieci multimedialnych, w szczególności Internetu i Intranetu, rozpowszechnianie w postaci wydruku bądź wywołanych zdjęć, wykorzystanie w działaniach wizualnych, audiowizualnych lub multimedialnych oraz publiczne udostępnianie w taki sposób, aby każdy mógł mieć do utworów dostęp w miejscu i w czasie przez siebie wybranym, w tym poprzez zamieszczanie na stronie internetowej i intranetowej Zamawiającego i innych stronach internetowych i intranetowych oraz w treści korespondencji i materiałów przesyłanych drogą elektroniczną, a także poprzez wprowadzanie do pamięci komputera lub innych urządzeń służących do przetwarzania danych - jakąkolwiek techniką;</w:t>
      </w:r>
    </w:p>
    <w:p w:rsidR="009967E9" w:rsidRPr="00DC44BD" w:rsidRDefault="009967E9" w:rsidP="00596D3B">
      <w:pPr>
        <w:pStyle w:val="Lista-1i"/>
        <w:numPr>
          <w:ilvl w:val="3"/>
          <w:numId w:val="75"/>
        </w:numPr>
        <w:tabs>
          <w:tab w:val="num" w:pos="1534"/>
        </w:tabs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wykorzystanie utworów oraz ich elementów do wykonywania nowych opracowań, w tym materiałów reklamowych i promocyjnych, strategii, koncepcji, planów itp., a także wykorzystanie utworów oraz ich elementów do korzystania z oraz rozpowszechniania opracowań, strategii, koncepcji, planów itp., oraz wyrażanie zgody na dokonywanie powyższego przez osoby trzecie (zgoda na wykonywanie praw zależnych);</w:t>
      </w:r>
    </w:p>
    <w:p w:rsidR="009967E9" w:rsidRPr="00DC44BD" w:rsidRDefault="009967E9" w:rsidP="00596D3B">
      <w:pPr>
        <w:pStyle w:val="Lista-1i"/>
        <w:numPr>
          <w:ilvl w:val="3"/>
          <w:numId w:val="75"/>
        </w:numPr>
        <w:tabs>
          <w:tab w:val="num" w:pos="1534"/>
        </w:tabs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tłumaczenie utworów w całości lub w części, a w szczególnoś</w:t>
      </w:r>
      <w:r>
        <w:rPr>
          <w:rFonts w:ascii="Times New Roman" w:hAnsi="Times New Roman" w:cs="Times New Roman"/>
          <w:sz w:val="22"/>
          <w:szCs w:val="22"/>
        </w:rPr>
        <w:t>ci na języki obce oraz zmiana i </w:t>
      </w:r>
      <w:r w:rsidRPr="00DC44BD">
        <w:rPr>
          <w:rFonts w:ascii="Times New Roman" w:hAnsi="Times New Roman" w:cs="Times New Roman"/>
          <w:sz w:val="22"/>
          <w:szCs w:val="22"/>
        </w:rPr>
        <w:t>przepisanie na inny rodzaj zapisu bądź system;</w:t>
      </w:r>
    </w:p>
    <w:p w:rsidR="009967E9" w:rsidRPr="00DC44BD" w:rsidRDefault="009967E9" w:rsidP="00596D3B">
      <w:pPr>
        <w:numPr>
          <w:ilvl w:val="0"/>
          <w:numId w:val="74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Wykonawca przenosi na Zamawiającego wyłączne prawo zezwalania na wykonywanie zależnych praw autorskich bez ograniczeń terytorialnych, czasowych i podmiotowych.</w:t>
      </w:r>
    </w:p>
    <w:p w:rsidR="009967E9" w:rsidRPr="00DC44BD" w:rsidRDefault="009967E9" w:rsidP="00596D3B">
      <w:pPr>
        <w:numPr>
          <w:ilvl w:val="0"/>
          <w:numId w:val="74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Wykonawca oświadcza, że posiada zgodę twórcy na dokonywanie zmian, adaptacji lub aktualizacji utworów oraz na modyfikowanie, adaptowanie i łączenie utworów z innymi utworami, a także na zastosowanie, eksploatację i zbycie takich opracowań na polach eksploatacji określonych w ust. 4 powyżej, bez konieczności uzyskiwania dodatkowej zgody twórcy, a także jest upoważniony do udzielania w imieniu twórcy takiej zgody. W związku z tym Wykonawca wyraża zgodę na dokonywanie przez Zamawiającego powyższego oraz na udzielanie przez Zamawiającego dalszej zgody w tym zakresie. Wykonawca gwarantuje, że twórca wyraża zgodę na wykonywanie przez Zamawiającego przysługujących twórcy praw osobistych do utworów i ich opracowań i ich dalszych opracowań.</w:t>
      </w:r>
    </w:p>
    <w:p w:rsidR="009967E9" w:rsidRPr="00DC44BD" w:rsidRDefault="009967E9" w:rsidP="00596D3B">
      <w:pPr>
        <w:numPr>
          <w:ilvl w:val="0"/>
          <w:numId w:val="74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Wykonawca ponosi pełną odpowiedzialność w przypadku wad </w:t>
      </w:r>
      <w:r>
        <w:rPr>
          <w:szCs w:val="22"/>
        </w:rPr>
        <w:t xml:space="preserve">prawnych przedmiotu umowy oraz </w:t>
      </w:r>
      <w:r w:rsidRPr="00DC44BD">
        <w:rPr>
          <w:szCs w:val="22"/>
        </w:rPr>
        <w:t xml:space="preserve">za naruszenie praw autorskich osób trzecich. W przypadku zgłoszenia roszczenia przez osobę </w:t>
      </w:r>
      <w:r w:rsidRPr="00DC44BD">
        <w:rPr>
          <w:szCs w:val="22"/>
        </w:rPr>
        <w:lastRenderedPageBreak/>
        <w:t>trzecią związanego z naruszeniem jej praw wskutek realizacji przedmiotu umowy, Wykonawca zwolni Zamawiającego od tych roszczeń lub naprawi poniesione przez niego szkody, wynikające w szczególności z działań mających na celu doprowadzenie do odstąpienia przez osobę trzecią od dochodzenia roszczeń lub z konieczności zaspokojenia roszczeń osób trzecich, Wykonawca zobowiązuje się przejąć pełną odpowiedzialność z tego tytułu oraz wyrównać poniesione przez Zamawiającego szkody i zwrócić wszelkie poniesione koszty.</w:t>
      </w:r>
    </w:p>
    <w:p w:rsidR="009967E9" w:rsidRPr="00DC44BD" w:rsidRDefault="009967E9" w:rsidP="00596D3B">
      <w:pPr>
        <w:numPr>
          <w:ilvl w:val="0"/>
          <w:numId w:val="74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Wykonawca zobowiązuje się dostarczyć wszelkie dokumenty zabezpieczające Zamawiającego przed roszczeniami osób trzecich, dotyczącymi naruszenia praw autorskich w związku z realizacją niniejszej umowy.</w:t>
      </w:r>
    </w:p>
    <w:p w:rsidR="009967E9" w:rsidRPr="00DC44BD" w:rsidRDefault="009967E9" w:rsidP="00596D3B">
      <w:pPr>
        <w:numPr>
          <w:ilvl w:val="0"/>
          <w:numId w:val="74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Zamawiającemu będzie przysługiwać prawo przeniesienia uprawn</w:t>
      </w:r>
      <w:r>
        <w:rPr>
          <w:szCs w:val="22"/>
        </w:rPr>
        <w:t>ień i obowiązków wynikających z </w:t>
      </w:r>
      <w:r w:rsidRPr="00DC44BD">
        <w:rPr>
          <w:szCs w:val="22"/>
        </w:rPr>
        <w:t>Umowy na osoby trzecie w zakresie, w jakim prawa i obowiązki te wynikają z niniejszego paragrafu Umowy, w tym autorskich praw majątkowych do utworów i ich opracowań oraz udzielania dalszych upoważnień w sprawach, w których Zamawiający upoważniony został przez Wykonawcę na podstawie niniejszego paragrafu Umowy.</w:t>
      </w:r>
    </w:p>
    <w:p w:rsidR="009967E9" w:rsidRPr="00DC44BD" w:rsidRDefault="009967E9" w:rsidP="009967E9">
      <w:pPr>
        <w:jc w:val="both"/>
        <w:rPr>
          <w:szCs w:val="22"/>
        </w:rPr>
      </w:pPr>
    </w:p>
    <w:p w:rsidR="009967E9" w:rsidRPr="00DC44BD" w:rsidRDefault="009967E9" w:rsidP="009967E9">
      <w:pPr>
        <w:jc w:val="center"/>
        <w:rPr>
          <w:b/>
          <w:szCs w:val="22"/>
        </w:rPr>
      </w:pPr>
      <w:r w:rsidRPr="00DC44BD">
        <w:rPr>
          <w:b/>
          <w:szCs w:val="22"/>
        </w:rPr>
        <w:t>§ 11</w:t>
      </w:r>
    </w:p>
    <w:p w:rsidR="009967E9" w:rsidRPr="00DC44BD" w:rsidRDefault="009967E9" w:rsidP="009967E9">
      <w:pPr>
        <w:jc w:val="center"/>
        <w:rPr>
          <w:b/>
          <w:szCs w:val="22"/>
          <w:u w:val="single"/>
        </w:rPr>
      </w:pPr>
      <w:r w:rsidRPr="00DC44BD">
        <w:rPr>
          <w:b/>
          <w:szCs w:val="22"/>
          <w:u w:val="single"/>
        </w:rPr>
        <w:t>ODPOWIEDZIALNOŚĆ Z TYTUŁU RĘKOJMI I GWARANCJI</w:t>
      </w:r>
    </w:p>
    <w:p w:rsidR="009967E9" w:rsidRPr="00DC44BD" w:rsidRDefault="009967E9" w:rsidP="00596D3B">
      <w:pPr>
        <w:numPr>
          <w:ilvl w:val="0"/>
          <w:numId w:val="85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Wykonawca udziela </w:t>
      </w:r>
      <w:r w:rsidRPr="00DC44BD">
        <w:rPr>
          <w:b/>
          <w:szCs w:val="22"/>
        </w:rPr>
        <w:t>gwarancji jakości</w:t>
      </w:r>
      <w:r w:rsidRPr="00DC44BD">
        <w:rPr>
          <w:szCs w:val="22"/>
        </w:rPr>
        <w:t xml:space="preserve"> (dalej </w:t>
      </w:r>
      <w:r w:rsidRPr="00DC44BD">
        <w:rPr>
          <w:b/>
          <w:szCs w:val="22"/>
        </w:rPr>
        <w:t>Gwarancja</w:t>
      </w:r>
      <w:r w:rsidRPr="00DC44BD">
        <w:rPr>
          <w:szCs w:val="22"/>
        </w:rPr>
        <w:t xml:space="preserve">) do dnia zakończenia realizacji nadzorów: autorskiego i przyrodniczego jednak nie dłużej niż do dnia zakończenia </w:t>
      </w:r>
      <w:r w:rsidRPr="00DC44BD">
        <w:rPr>
          <w:szCs w:val="22"/>
        </w:rPr>
        <w:br/>
        <w:t>i rozliczenia w ramach RPO WSL 2014-2020 projektu.</w:t>
      </w:r>
    </w:p>
    <w:p w:rsidR="009967E9" w:rsidRPr="00DC44BD" w:rsidRDefault="009967E9" w:rsidP="00596D3B">
      <w:pPr>
        <w:numPr>
          <w:ilvl w:val="0"/>
          <w:numId w:val="85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Wykonawca zobowiązuje się wobec Zamawiającego do spełnienia wszelkich roszczeń wynikłych z tytułu nienależytego wykonania przedmiotu umowy na podstawie obowiązujących przepisów Kodeksu Cywilnego o rękojmi za wady fizyczne i prawne oraz gwarancji jakości, z uwzględnieniem zapisów niniejszego paragrafu.</w:t>
      </w:r>
    </w:p>
    <w:p w:rsidR="009967E9" w:rsidRPr="00DC44BD" w:rsidRDefault="009967E9" w:rsidP="00596D3B">
      <w:pPr>
        <w:numPr>
          <w:ilvl w:val="0"/>
          <w:numId w:val="85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Jeżeli w okresie, o którym mowa w ust. 1, tj. w okresie Gwarancji, Zamawiający stwierdzi wystąpienie wady przedmiotu objętego Gwarancją, uprawniony jest do zgłoszenia Wykonawcy reklamacji (dalej Reklamacja). Reklamacja zgłaszana jest pisemnie w jednej z form kontaktów pomiędzy stronami Umowy, o których mowa w  § 3 ust 7 niniejszej umowy.</w:t>
      </w:r>
    </w:p>
    <w:p w:rsidR="009967E9" w:rsidRPr="00DC44BD" w:rsidRDefault="009967E9" w:rsidP="00596D3B">
      <w:pPr>
        <w:numPr>
          <w:ilvl w:val="0"/>
          <w:numId w:val="85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Wykonawca zobowiązuje się niezwłocznie, jednak nie później niż w terminie 21 dni od dnia zgłoszenia Reklamacji przez Zamawiającego, usunąć na własny koszt wadę, a gdyby to nie było możliwe - dostarczyć nowy, wolny od wad przedmiot objęty Gwarancją lub odpowiednią, objętą Reklamacją, jego część. W uzasadnionych przypadkach, Zamawiający, na wniosek Wykonawcy, może wyrazić w formie pisemnej zgodę na przedłużenie terminu przewidzianego powyżej.</w:t>
      </w:r>
    </w:p>
    <w:p w:rsidR="009967E9" w:rsidRPr="00DC44BD" w:rsidRDefault="009967E9" w:rsidP="00596D3B">
      <w:pPr>
        <w:numPr>
          <w:ilvl w:val="0"/>
          <w:numId w:val="85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Zamawiający może dochodzić roszczeń z tytułu Gwarancji także po upływie okresów Gwarancji, jeżeli wady ujawnią się przed ich upływem. </w:t>
      </w:r>
    </w:p>
    <w:p w:rsidR="009967E9" w:rsidRPr="00DC44BD" w:rsidRDefault="009967E9" w:rsidP="00596D3B">
      <w:pPr>
        <w:numPr>
          <w:ilvl w:val="0"/>
          <w:numId w:val="85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Zamawiający wspólnie z Wykonawcą rozszerza odpowiedzialność Wykonawcy z tytułu rękojmi za wady fizyczne i prawne przedmiotu umowy zgodnie z postanowieniami niniejszej umowy.</w:t>
      </w:r>
    </w:p>
    <w:p w:rsidR="009967E9" w:rsidRPr="00DC44BD" w:rsidRDefault="009967E9" w:rsidP="00596D3B">
      <w:pPr>
        <w:numPr>
          <w:ilvl w:val="0"/>
          <w:numId w:val="85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Wykonawca odpowiada wobec Zamawiającego za wady fizyczne</w:t>
      </w:r>
      <w:r>
        <w:rPr>
          <w:szCs w:val="22"/>
        </w:rPr>
        <w:t xml:space="preserve"> i prawne przedmiotu umowy, a w </w:t>
      </w:r>
      <w:r w:rsidRPr="00DC44BD">
        <w:rPr>
          <w:szCs w:val="22"/>
        </w:rPr>
        <w:t>szczególności w sytuacji, gdy:</w:t>
      </w:r>
    </w:p>
    <w:p w:rsidR="009967E9" w:rsidRPr="00DC44BD" w:rsidRDefault="009967E9" w:rsidP="00596D3B">
      <w:pPr>
        <w:pStyle w:val="Lista-1i"/>
        <w:numPr>
          <w:ilvl w:val="3"/>
          <w:numId w:val="76"/>
        </w:numPr>
        <w:tabs>
          <w:tab w:val="num" w:pos="1534"/>
        </w:tabs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występują wady zmniejszające jego wartość lub użyteczność ze względu na cel, jakiemu ma służyć, nie ma właściwości, o których Wykonawca zapewniał, nie zawiera kompletnych informacji i/lub zawiera informacje nieaktualne lub niezgodne z rzeczywistym stanem, lub</w:t>
      </w:r>
    </w:p>
    <w:p w:rsidR="009967E9" w:rsidRPr="00DC44BD" w:rsidRDefault="009967E9" w:rsidP="00596D3B">
      <w:pPr>
        <w:pStyle w:val="Lista-1i"/>
        <w:numPr>
          <w:ilvl w:val="3"/>
          <w:numId w:val="76"/>
        </w:numPr>
        <w:tabs>
          <w:tab w:val="num" w:pos="1534"/>
        </w:tabs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narusza uzasadnione prawa osób trzecich, w tym prawa własności, prawa autorskie lub prawa pokrewne, lub też jest obciążony prawami osób trzecich.</w:t>
      </w:r>
    </w:p>
    <w:p w:rsidR="009967E9" w:rsidRPr="00DC44BD" w:rsidRDefault="009967E9" w:rsidP="00596D3B">
      <w:pPr>
        <w:numPr>
          <w:ilvl w:val="0"/>
          <w:numId w:val="85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Termin </w:t>
      </w:r>
      <w:r w:rsidRPr="00DC44BD">
        <w:rPr>
          <w:b/>
          <w:szCs w:val="22"/>
        </w:rPr>
        <w:t>rękojmi</w:t>
      </w:r>
      <w:r w:rsidRPr="00DC44BD">
        <w:rPr>
          <w:szCs w:val="22"/>
        </w:rPr>
        <w:t xml:space="preserve"> jest równy okresowi udzielonej Gwarancji, o której mowa w ust.1.</w:t>
      </w:r>
    </w:p>
    <w:p w:rsidR="009967E9" w:rsidRPr="00DC44BD" w:rsidRDefault="009967E9" w:rsidP="00596D3B">
      <w:pPr>
        <w:numPr>
          <w:ilvl w:val="0"/>
          <w:numId w:val="85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lastRenderedPageBreak/>
        <w:t>Wykonawca zobowiązuje się usunąć na swój koszt wady zgłoszone przez uprawnionego z rękojmi Zamawiającego w terminie 21 dni od dnia ich pisemnego zgłoszenia przez Zamawiającego w jednej z form kontaktów pomiędzy stronami Umowy, o których mowa w § 3 ust. 7 niniejszej u</w:t>
      </w:r>
      <w:r>
        <w:rPr>
          <w:szCs w:val="22"/>
        </w:rPr>
        <w:t>mowy. W </w:t>
      </w:r>
      <w:r w:rsidRPr="00DC44BD">
        <w:rPr>
          <w:szCs w:val="22"/>
        </w:rPr>
        <w:t>uzasadnionych przypadkach, Zamawiający, na wniosek Wykonawcy, może wyrazić w formie pisemnej zgodę na przedłużenie terminu przewidzianego powyżej.</w:t>
      </w:r>
    </w:p>
    <w:p w:rsidR="009967E9" w:rsidRPr="00DC44BD" w:rsidRDefault="009967E9" w:rsidP="00596D3B">
      <w:pPr>
        <w:numPr>
          <w:ilvl w:val="0"/>
          <w:numId w:val="85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Zamawiający po bezskutecznym upływie wyznaczonego terminu może odmówić przyjęcia naprawy i zlecić usunięcie wad przez osobę trzecią na koszt i ryzyko Wykonawcy. </w:t>
      </w:r>
    </w:p>
    <w:p w:rsidR="009967E9" w:rsidRPr="00DC44BD" w:rsidRDefault="009967E9" w:rsidP="00596D3B">
      <w:pPr>
        <w:numPr>
          <w:ilvl w:val="0"/>
          <w:numId w:val="85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Gdy wady usunąć się nie dadzą albo gdy z okoliczności wynika, że Wykonawca nie zdoła ich usunąć w odpowiednim czasie, Zamawiający może wedle swojego wyboru od Umowy odstąpić, naliczyć kary umowne lub/i żądać odszkodowania przewyższającego wysokość kary umownej do wysokości poniesionej szkody. To samo dotyczy wypadku, </w:t>
      </w:r>
      <w:r>
        <w:rPr>
          <w:szCs w:val="22"/>
        </w:rPr>
        <w:t>gdy Wykonawca nie usunął wady w </w:t>
      </w:r>
      <w:r w:rsidRPr="00DC44BD">
        <w:rPr>
          <w:szCs w:val="22"/>
        </w:rPr>
        <w:t>wyznaczonym przez Zamawiającego terminie.</w:t>
      </w:r>
    </w:p>
    <w:p w:rsidR="009967E9" w:rsidRPr="00DC44BD" w:rsidRDefault="009967E9" w:rsidP="00596D3B">
      <w:pPr>
        <w:numPr>
          <w:ilvl w:val="0"/>
          <w:numId w:val="85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Wykonawca nie może odmówić usunięcia wad, niezależnie od przyczyny ich powstania. Wykonawca nie może odmówić usunięcia wady, choćby wymagało to nadmiernych kosztów.</w:t>
      </w:r>
    </w:p>
    <w:p w:rsidR="009967E9" w:rsidRPr="00DC44BD" w:rsidRDefault="009967E9" w:rsidP="00596D3B">
      <w:pPr>
        <w:numPr>
          <w:ilvl w:val="0"/>
          <w:numId w:val="85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Wykonawca może uwolnić się od odpowiedzialności z tytułu rękojmi za wady, jeżeli wykaże, że wada powstała wskutek wykonywania prac według wskazówek Zamawiającego, które zakwestionował i uprzedził pisemnie Zamawiającego o przewidzianych skutkach ich zastosowania.</w:t>
      </w:r>
    </w:p>
    <w:p w:rsidR="009967E9" w:rsidRPr="00DC44BD" w:rsidRDefault="009967E9" w:rsidP="00596D3B">
      <w:pPr>
        <w:numPr>
          <w:ilvl w:val="0"/>
          <w:numId w:val="85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Dokonanie odbioru przedmiotu umowy nie zwalnia Wykonawcy z odpowiedzialności z tytułu rękojmi, choćby w chwili ich wydania lub odbioru Zamawiający wiedział lub z łatwością mógł się dowiedzieć o wadzie. Zamawiający nie ma obowiązku zbadania przedmiotu umowy i Strony wyłączają stosowanie art. 563 § 1 i 2 Kodeksu cywilnego.</w:t>
      </w:r>
    </w:p>
    <w:p w:rsidR="009967E9" w:rsidRPr="00DC44BD" w:rsidRDefault="009967E9" w:rsidP="00596D3B">
      <w:pPr>
        <w:numPr>
          <w:ilvl w:val="0"/>
          <w:numId w:val="85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Zamawiający może dochodzić roszczeń z tytułu rękojmi za wady także po upływie terminów rękojmi, jeżeli reklamował wadę przed upływem tych terminów.</w:t>
      </w:r>
    </w:p>
    <w:p w:rsidR="009967E9" w:rsidRPr="00DC44BD" w:rsidRDefault="009967E9" w:rsidP="00596D3B">
      <w:pPr>
        <w:numPr>
          <w:ilvl w:val="0"/>
          <w:numId w:val="85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Zamawiający może wykonywać uprawnienia z tytułu gwarancji niezależnie od uprawnień z tytułu rękojmi. </w:t>
      </w:r>
    </w:p>
    <w:p w:rsidR="009967E9" w:rsidRDefault="009967E9" w:rsidP="009967E9">
      <w:pPr>
        <w:jc w:val="center"/>
        <w:rPr>
          <w:b/>
          <w:szCs w:val="22"/>
        </w:rPr>
      </w:pPr>
    </w:p>
    <w:p w:rsidR="009967E9" w:rsidRPr="00DC44BD" w:rsidRDefault="009967E9" w:rsidP="009967E9">
      <w:pPr>
        <w:jc w:val="center"/>
        <w:rPr>
          <w:b/>
          <w:szCs w:val="22"/>
        </w:rPr>
      </w:pPr>
      <w:r w:rsidRPr="00DC44BD">
        <w:rPr>
          <w:b/>
          <w:szCs w:val="22"/>
        </w:rPr>
        <w:t>§ 12</w:t>
      </w:r>
    </w:p>
    <w:p w:rsidR="009967E9" w:rsidRPr="00DC44BD" w:rsidRDefault="009967E9" w:rsidP="009967E9">
      <w:pPr>
        <w:jc w:val="center"/>
        <w:rPr>
          <w:b/>
          <w:szCs w:val="22"/>
          <w:u w:val="single"/>
        </w:rPr>
      </w:pPr>
      <w:r w:rsidRPr="00DC44BD">
        <w:rPr>
          <w:b/>
          <w:szCs w:val="22"/>
          <w:u w:val="single"/>
        </w:rPr>
        <w:t>ZABEZPIECZENIE NALEŻYTEGO WYKONANIA UMOWY</w:t>
      </w:r>
    </w:p>
    <w:p w:rsidR="009967E9" w:rsidRPr="00DC44BD" w:rsidRDefault="009967E9" w:rsidP="00596D3B">
      <w:pPr>
        <w:numPr>
          <w:ilvl w:val="0"/>
          <w:numId w:val="77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Wykonawca wniósł zabezpieczenie należytego wykonania Umowy,</w:t>
      </w:r>
      <w:r w:rsidRPr="00DC44BD">
        <w:rPr>
          <w:szCs w:val="22"/>
        </w:rPr>
        <w:br/>
        <w:t xml:space="preserve">w wysokości </w:t>
      </w:r>
      <w:r w:rsidRPr="00DC44BD">
        <w:rPr>
          <w:b/>
          <w:szCs w:val="22"/>
        </w:rPr>
        <w:t>10% wartości brutto umowy</w:t>
      </w:r>
      <w:r w:rsidRPr="00DC44BD">
        <w:rPr>
          <w:szCs w:val="22"/>
        </w:rPr>
        <w:t>, o której mowa w § 7 ust. 1 niniejszej umowy tj. kwotę …………………….zł (słownie:……………………………….) w następującej formie ………………………………………</w:t>
      </w:r>
    </w:p>
    <w:p w:rsidR="009967E9" w:rsidRPr="00DC44BD" w:rsidRDefault="009967E9" w:rsidP="00596D3B">
      <w:pPr>
        <w:numPr>
          <w:ilvl w:val="0"/>
          <w:numId w:val="77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Zamawiający dokona zwrotu zabezpieczenia należytego wykonania Umowy w następujący sposób: </w:t>
      </w:r>
    </w:p>
    <w:p w:rsidR="009967E9" w:rsidRPr="00DC44BD" w:rsidRDefault="009967E9" w:rsidP="00596D3B">
      <w:pPr>
        <w:numPr>
          <w:ilvl w:val="2"/>
          <w:numId w:val="67"/>
        </w:numPr>
        <w:suppressAutoHyphens/>
        <w:spacing w:before="0" w:after="0" w:line="240" w:lineRule="auto"/>
        <w:ind w:left="1080"/>
        <w:jc w:val="both"/>
        <w:rPr>
          <w:szCs w:val="22"/>
        </w:rPr>
      </w:pPr>
      <w:r w:rsidRPr="00DC44BD">
        <w:rPr>
          <w:szCs w:val="22"/>
        </w:rPr>
        <w:t xml:space="preserve">część zabezpieczenia w wysokości </w:t>
      </w:r>
      <w:r w:rsidRPr="00DC44BD">
        <w:rPr>
          <w:b/>
          <w:szCs w:val="22"/>
        </w:rPr>
        <w:t>90%</w:t>
      </w:r>
      <w:r w:rsidRPr="00DC44BD">
        <w:rPr>
          <w:szCs w:val="22"/>
        </w:rPr>
        <w:t xml:space="preserve"> </w:t>
      </w:r>
      <w:r w:rsidRPr="00DC44BD">
        <w:rPr>
          <w:b/>
          <w:szCs w:val="22"/>
        </w:rPr>
        <w:t>tj. .............................. zł, słownie: .............................................................................. 00/100</w:t>
      </w:r>
      <w:r w:rsidRPr="00DC44BD">
        <w:rPr>
          <w:szCs w:val="22"/>
        </w:rPr>
        <w:t xml:space="preserve"> zostanie zwrócona w terminie </w:t>
      </w:r>
      <w:r w:rsidRPr="00DC44BD">
        <w:rPr>
          <w:b/>
          <w:szCs w:val="22"/>
        </w:rPr>
        <w:t>30 dni</w:t>
      </w:r>
      <w:r w:rsidRPr="00DC44BD">
        <w:rPr>
          <w:szCs w:val="22"/>
        </w:rPr>
        <w:t xml:space="preserve"> od daty wykonania przedmiotu umowy i uznania przez Zamawiającego za należycie wykonane – po obustronnym podpisaniu Końcowego protokołu odbioru całego przedmiotu zamówienia;</w:t>
      </w:r>
    </w:p>
    <w:p w:rsidR="009967E9" w:rsidRPr="00DC44BD" w:rsidRDefault="009967E9" w:rsidP="00596D3B">
      <w:pPr>
        <w:numPr>
          <w:ilvl w:val="2"/>
          <w:numId w:val="67"/>
        </w:numPr>
        <w:suppressAutoHyphens/>
        <w:spacing w:before="0" w:after="0" w:line="240" w:lineRule="auto"/>
        <w:ind w:left="1080"/>
        <w:jc w:val="both"/>
        <w:rPr>
          <w:szCs w:val="22"/>
        </w:rPr>
      </w:pPr>
      <w:r w:rsidRPr="00DC44BD">
        <w:rPr>
          <w:szCs w:val="22"/>
        </w:rPr>
        <w:t>pozostała część zabezpieczenia służąca do pokrycia rosz</w:t>
      </w:r>
      <w:r>
        <w:rPr>
          <w:szCs w:val="22"/>
        </w:rPr>
        <w:t>czeń z tytułu rękojmi za wady w </w:t>
      </w:r>
      <w:r w:rsidRPr="00DC44BD">
        <w:rPr>
          <w:szCs w:val="22"/>
        </w:rPr>
        <w:t xml:space="preserve">wysokości </w:t>
      </w:r>
      <w:r w:rsidRPr="00DC44BD">
        <w:rPr>
          <w:b/>
          <w:szCs w:val="22"/>
        </w:rPr>
        <w:t>10%</w:t>
      </w:r>
      <w:r w:rsidRPr="00DC44BD">
        <w:rPr>
          <w:szCs w:val="22"/>
        </w:rPr>
        <w:t xml:space="preserve"> </w:t>
      </w:r>
      <w:r w:rsidRPr="00DC44BD">
        <w:rPr>
          <w:b/>
          <w:szCs w:val="22"/>
        </w:rPr>
        <w:t>tj. ………………………. zł, słownie : …………………………….</w:t>
      </w:r>
      <w:r w:rsidRPr="00DC44BD">
        <w:rPr>
          <w:szCs w:val="22"/>
        </w:rPr>
        <w:t xml:space="preserve"> zostanie zwrócona w terminie </w:t>
      </w:r>
      <w:r w:rsidRPr="00DC44BD">
        <w:rPr>
          <w:b/>
          <w:szCs w:val="22"/>
        </w:rPr>
        <w:t>15 dni</w:t>
      </w:r>
      <w:r w:rsidRPr="00DC44BD">
        <w:rPr>
          <w:szCs w:val="22"/>
        </w:rPr>
        <w:t xml:space="preserve"> od daty upływu okresu rękojmi za wady.</w:t>
      </w:r>
    </w:p>
    <w:p w:rsidR="009967E9" w:rsidRPr="00DC44BD" w:rsidRDefault="009967E9" w:rsidP="00596D3B">
      <w:pPr>
        <w:numPr>
          <w:ilvl w:val="0"/>
          <w:numId w:val="67"/>
        </w:numPr>
        <w:tabs>
          <w:tab w:val="num" w:pos="397"/>
        </w:tabs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Jeżeli zabezpieczenie zostanie wniesione w pieniądzu, Zamawiający przechowuje je na oprocentowanym rachunku bankowym. Zamawiający zwraca zabezpieczenie wniesione w pieniądzu z odsetkami wynikającymi z umowy rachunku bankowego, na którym było ono </w:t>
      </w:r>
      <w:r w:rsidRPr="00DC44BD">
        <w:rPr>
          <w:szCs w:val="22"/>
        </w:rPr>
        <w:lastRenderedPageBreak/>
        <w:t>przechowywane, pomniejszone o koszt prowadzenia tego rachunku oraz prowizji bankowej za przelew pieniędzy na rachunek bankowy Wykonawcy.</w:t>
      </w:r>
    </w:p>
    <w:p w:rsidR="009967E9" w:rsidRPr="00DC44BD" w:rsidRDefault="009967E9" w:rsidP="00596D3B">
      <w:pPr>
        <w:numPr>
          <w:ilvl w:val="0"/>
          <w:numId w:val="67"/>
        </w:numPr>
        <w:tabs>
          <w:tab w:val="num" w:pos="397"/>
        </w:tabs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Wykonawca zobowiązuje się do aktualizowania zabezpieczenia należytego wykonania Umowy wnoszonego w innej formie niż pieniężna w przypadku przekroczenia terminu wykonania Umowy określonego w § 2 ust. 1. lub w razie zmiany terminu wykonania Umowy. W przypadku nie przedstawienia dokumentu potwierdzającego przedłużenie terminu ważności zabezpieczenia zgodnie z treścią zdania poprzedniego, Wykonawca wyraża zgodę na potrącenie kwoty zabezpieczenia z pierwszej przysługującej Wykonawcy należności , bez uprzedniego wezwania do wniesienia zabezpieczenia. </w:t>
      </w:r>
    </w:p>
    <w:p w:rsidR="009967E9" w:rsidRDefault="009967E9" w:rsidP="009967E9">
      <w:pPr>
        <w:spacing w:after="160"/>
        <w:rPr>
          <w:b/>
          <w:szCs w:val="22"/>
        </w:rPr>
      </w:pPr>
    </w:p>
    <w:p w:rsidR="009967E9" w:rsidRPr="00DC44BD" w:rsidRDefault="009967E9" w:rsidP="009967E9">
      <w:pPr>
        <w:jc w:val="center"/>
        <w:rPr>
          <w:b/>
          <w:szCs w:val="22"/>
        </w:rPr>
      </w:pPr>
      <w:r w:rsidRPr="00DC44BD">
        <w:rPr>
          <w:b/>
          <w:szCs w:val="22"/>
        </w:rPr>
        <w:t>§ 13</w:t>
      </w:r>
    </w:p>
    <w:p w:rsidR="009967E9" w:rsidRPr="00DC44BD" w:rsidRDefault="009967E9" w:rsidP="009967E9">
      <w:pPr>
        <w:jc w:val="center"/>
        <w:rPr>
          <w:b/>
          <w:szCs w:val="22"/>
          <w:u w:val="single"/>
        </w:rPr>
      </w:pPr>
      <w:r w:rsidRPr="00DC44BD">
        <w:rPr>
          <w:b/>
          <w:szCs w:val="22"/>
          <w:u w:val="single"/>
        </w:rPr>
        <w:t>ZASADY POUFNOŚCI</w:t>
      </w:r>
    </w:p>
    <w:p w:rsidR="009967E9" w:rsidRPr="00DC44BD" w:rsidRDefault="009967E9" w:rsidP="00596D3B">
      <w:pPr>
        <w:numPr>
          <w:ilvl w:val="0"/>
          <w:numId w:val="78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 xml:space="preserve">Wykonawca zobowiązuje się do zachowania poufności wszelkich danych, informacji (w tym przekazanych lub pozyskanych w formie ustnej, pisemnej, elektronicznej i każdej innej) związanych z Umową (w tym także sam fakt jej zawarcia), uzyskanych w trakcie negocjacji warunków Umowy, w trakcie postępowań mających na celu zawarcie Umowy oraz w trakcie jej realizacji, bez względu na to, czy zostały one udostępnione Wykonawcy w związku z zawarciem lub wykonywaniem Umowy, czy też zostały pozyskane przy tej okazji w inny sposób, </w:t>
      </w:r>
      <w:r>
        <w:rPr>
          <w:szCs w:val="22"/>
        </w:rPr>
        <w:t>i wykorzystania ich wyłącznie w </w:t>
      </w:r>
      <w:r w:rsidRPr="00DC44BD">
        <w:rPr>
          <w:szCs w:val="22"/>
        </w:rPr>
        <w:t>celach związanych z realizacją niniejszej umowy.</w:t>
      </w:r>
    </w:p>
    <w:p w:rsidR="009967E9" w:rsidRPr="00DC44BD" w:rsidRDefault="009967E9" w:rsidP="00596D3B">
      <w:pPr>
        <w:numPr>
          <w:ilvl w:val="0"/>
          <w:numId w:val="78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Wykonawca ponosi pełną odpowiedzialność za zachowanie poufności w/w danych i informacji przez swoich pracowników, zleceniobiorców, podwykonawców, do</w:t>
      </w:r>
      <w:r>
        <w:rPr>
          <w:szCs w:val="22"/>
        </w:rPr>
        <w:t>radców i osób trzecich, które z </w:t>
      </w:r>
      <w:r w:rsidRPr="00DC44BD">
        <w:rPr>
          <w:szCs w:val="22"/>
        </w:rPr>
        <w:t>racji wykonywania swoich obowiązków miały do nich dostęp. Za działania lub zaniechania takich osób Wykonawca ponosi odpowiedzialność, jak za działania i zaniechania własne.</w:t>
      </w:r>
    </w:p>
    <w:p w:rsidR="009967E9" w:rsidRPr="00DC44BD" w:rsidRDefault="009967E9" w:rsidP="00596D3B">
      <w:pPr>
        <w:numPr>
          <w:ilvl w:val="0"/>
          <w:numId w:val="78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Zobowiązanie do zachowania poufności nie ma zastosowania do informacji:</w:t>
      </w:r>
    </w:p>
    <w:p w:rsidR="009967E9" w:rsidRPr="00DC44BD" w:rsidRDefault="009967E9" w:rsidP="00596D3B">
      <w:pPr>
        <w:pStyle w:val="Lista-1i"/>
        <w:numPr>
          <w:ilvl w:val="3"/>
          <w:numId w:val="79"/>
        </w:numPr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które są dostępne Wykonawcy przed ich ujawnieniem Wykonawcy przez Zamawiającego;</w:t>
      </w:r>
    </w:p>
    <w:p w:rsidR="009967E9" w:rsidRPr="00DC44BD" w:rsidRDefault="009967E9" w:rsidP="00596D3B">
      <w:pPr>
        <w:pStyle w:val="Lista-1i"/>
        <w:numPr>
          <w:ilvl w:val="3"/>
          <w:numId w:val="79"/>
        </w:numPr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które zostały uzyskane z wyraźnym wyłączeniem przez Zamawiającego zobowiązania Wykonawcy do zachowania poufności;</w:t>
      </w:r>
    </w:p>
    <w:p w:rsidR="009967E9" w:rsidRPr="00DC44BD" w:rsidRDefault="009967E9" w:rsidP="00596D3B">
      <w:pPr>
        <w:pStyle w:val="Lista-1i"/>
        <w:numPr>
          <w:ilvl w:val="3"/>
          <w:numId w:val="79"/>
        </w:numPr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 xml:space="preserve">które zostały uzyskane od osoby trzeciej, która uprawniona jest do udzielenia takich informacji; </w:t>
      </w:r>
    </w:p>
    <w:p w:rsidR="009967E9" w:rsidRPr="00DC44BD" w:rsidRDefault="009967E9" w:rsidP="00596D3B">
      <w:pPr>
        <w:pStyle w:val="Lista-1i"/>
        <w:numPr>
          <w:ilvl w:val="3"/>
          <w:numId w:val="79"/>
        </w:numPr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których ujawnienie wymagane jest na podstawie bezwzględnie obowiązujących przepisów prawa lub na podstawie żądania uprawnionych władz;</w:t>
      </w:r>
    </w:p>
    <w:p w:rsidR="009967E9" w:rsidRPr="00DC44BD" w:rsidRDefault="009967E9" w:rsidP="00596D3B">
      <w:pPr>
        <w:pStyle w:val="Lista-1i"/>
        <w:numPr>
          <w:ilvl w:val="3"/>
          <w:numId w:val="79"/>
        </w:numPr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które stanowią informacje powszechnie znane.</w:t>
      </w:r>
    </w:p>
    <w:p w:rsidR="009967E9" w:rsidRPr="00DC44BD" w:rsidRDefault="009967E9" w:rsidP="00596D3B">
      <w:pPr>
        <w:numPr>
          <w:ilvl w:val="0"/>
          <w:numId w:val="78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Zamawiający zobowiązuje się nie przekazywać, nie ujawniać, ani nie wykorzystywać bez zgody Wykonawcy w szczególności informacji technicznych, technologicznych, handlowych, organizacyjnych lub finansowych dotyczących Wykonawcy lub podmiotów z nim współpracujących, które Zamawiający uzyska przy wykonywaniu niniejszej umowy.</w:t>
      </w:r>
    </w:p>
    <w:p w:rsidR="009967E9" w:rsidRPr="00DC44BD" w:rsidRDefault="009967E9" w:rsidP="00596D3B">
      <w:pPr>
        <w:numPr>
          <w:ilvl w:val="0"/>
          <w:numId w:val="78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Zobowiązanie do zachowania poufności, o którym mowa w niniejszym paragrafie wiąże Wykonawcę bezterminowo, także w razie wygaśnięcia, rozwiązania lub odstąpienia od niniejszej umowy.</w:t>
      </w:r>
    </w:p>
    <w:p w:rsidR="009967E9" w:rsidRPr="00DC44BD" w:rsidRDefault="009967E9" w:rsidP="009967E9">
      <w:pPr>
        <w:pStyle w:val="Normalny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p w:rsidR="009967E9" w:rsidRPr="00DC44BD" w:rsidRDefault="009967E9" w:rsidP="009967E9">
      <w:pPr>
        <w:jc w:val="center"/>
        <w:rPr>
          <w:b/>
          <w:szCs w:val="22"/>
        </w:rPr>
      </w:pPr>
      <w:r w:rsidRPr="00DC44BD">
        <w:rPr>
          <w:b/>
          <w:szCs w:val="22"/>
        </w:rPr>
        <w:t>§ 14</w:t>
      </w:r>
    </w:p>
    <w:p w:rsidR="009967E9" w:rsidRPr="00DC44BD" w:rsidRDefault="009967E9" w:rsidP="009967E9">
      <w:pPr>
        <w:jc w:val="center"/>
        <w:rPr>
          <w:b/>
          <w:szCs w:val="22"/>
          <w:u w:val="single"/>
        </w:rPr>
      </w:pPr>
      <w:r w:rsidRPr="00DC44BD">
        <w:rPr>
          <w:b/>
          <w:szCs w:val="22"/>
          <w:u w:val="single"/>
        </w:rPr>
        <w:t>ZMIANY UMOWY</w:t>
      </w:r>
    </w:p>
    <w:p w:rsidR="009967E9" w:rsidRPr="00DC44BD" w:rsidRDefault="009967E9" w:rsidP="00596D3B">
      <w:pPr>
        <w:numPr>
          <w:ilvl w:val="0"/>
          <w:numId w:val="80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lastRenderedPageBreak/>
        <w:t>Zmiany niniejszej umowy mogą nastąpić za zgodą Stron w formie pisemnego aneksu pod rygorem nieważności.</w:t>
      </w:r>
    </w:p>
    <w:p w:rsidR="009967E9" w:rsidRPr="00DC44BD" w:rsidRDefault="009967E9" w:rsidP="00596D3B">
      <w:pPr>
        <w:numPr>
          <w:ilvl w:val="0"/>
          <w:numId w:val="80"/>
        </w:numPr>
        <w:suppressAutoHyphens/>
        <w:spacing w:before="0" w:after="0" w:line="240" w:lineRule="auto"/>
        <w:ind w:left="357" w:hanging="357"/>
        <w:jc w:val="both"/>
        <w:rPr>
          <w:szCs w:val="22"/>
        </w:rPr>
      </w:pPr>
      <w:r w:rsidRPr="00DC44BD">
        <w:rPr>
          <w:szCs w:val="22"/>
        </w:rPr>
        <w:t>Strony zastrzegają możliwość zmiany treści Umowy w stosunku do treści oferty w przypadku zaistnienia następujących okoliczności:</w:t>
      </w:r>
    </w:p>
    <w:p w:rsidR="009967E9" w:rsidRPr="00DC44BD" w:rsidRDefault="009967E9" w:rsidP="00596D3B">
      <w:pPr>
        <w:pStyle w:val="Lista-1i"/>
        <w:numPr>
          <w:ilvl w:val="3"/>
          <w:numId w:val="81"/>
        </w:numPr>
        <w:tabs>
          <w:tab w:val="clear" w:pos="2880"/>
          <w:tab w:val="num" w:pos="993"/>
        </w:tabs>
        <w:spacing w:before="0" w:after="0"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gdy zmiana postanowień umownych jest korzystna dla Zamawiającego, a konieczność wprowadzenia zmian wynika z okoliczności, których nie można było przewidzieć w chwili zawarcia Umowy i okoliczności te są niezależne od stron Umowy;</w:t>
      </w:r>
    </w:p>
    <w:p w:rsidR="009967E9" w:rsidRPr="00DC44BD" w:rsidRDefault="009967E9" w:rsidP="00596D3B">
      <w:pPr>
        <w:pStyle w:val="Lista-1i"/>
        <w:numPr>
          <w:ilvl w:val="3"/>
          <w:numId w:val="81"/>
        </w:numPr>
        <w:tabs>
          <w:tab w:val="clear" w:pos="2880"/>
          <w:tab w:val="num" w:pos="993"/>
        </w:tabs>
        <w:spacing w:before="0" w:after="0"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w przypadku gdy konieczność wprowadzenia zmian będzie następstwem zmian wytycznych lub zaleceń Instytucji, która przyznała środki na współfinansowanie zamówienia na usługę lub zmian i wytycznych instytucji przyznających środki na dofinansowanie na nowe projekty;</w:t>
      </w:r>
    </w:p>
    <w:p w:rsidR="009967E9" w:rsidRPr="00DC44BD" w:rsidRDefault="009967E9" w:rsidP="00596D3B">
      <w:pPr>
        <w:pStyle w:val="Lista-1i"/>
        <w:numPr>
          <w:ilvl w:val="3"/>
          <w:numId w:val="81"/>
        </w:numPr>
        <w:tabs>
          <w:tab w:val="clear" w:pos="2880"/>
          <w:tab w:val="num" w:pos="993"/>
        </w:tabs>
        <w:spacing w:before="0" w:after="0"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w przypadku wystąpienia „siły wyższej” lub innego zdarzenia losowego; „Siła wyższa” oznacza wydarzenie zewnętrzne, nieprzewidywalne i poza kontrolą stron niniejszej umowy, którego skutkom nie można zapobiec, występujące po podpisaniu Umowy, a powodujące niemożliwość wywiązania się z Umowy w jej obecnym brzmieniu,</w:t>
      </w:r>
    </w:p>
    <w:p w:rsidR="009967E9" w:rsidRPr="00DC44BD" w:rsidRDefault="009967E9" w:rsidP="00596D3B">
      <w:pPr>
        <w:pStyle w:val="Lista-1i"/>
        <w:numPr>
          <w:ilvl w:val="3"/>
          <w:numId w:val="81"/>
        </w:numPr>
        <w:tabs>
          <w:tab w:val="clear" w:pos="2880"/>
          <w:tab w:val="num" w:pos="993"/>
        </w:tabs>
        <w:spacing w:before="0" w:after="0"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w przypadku zmiany stanu prawnego, który będzie wnosił nowe wymagania co do sposobu realizacji jakiegokolwiek elementu usług;</w:t>
      </w:r>
    </w:p>
    <w:p w:rsidR="009967E9" w:rsidRPr="00DC44BD" w:rsidRDefault="009967E9" w:rsidP="00596D3B">
      <w:pPr>
        <w:pStyle w:val="Lista-1i"/>
        <w:numPr>
          <w:ilvl w:val="3"/>
          <w:numId w:val="81"/>
        </w:numPr>
        <w:tabs>
          <w:tab w:val="clear" w:pos="2880"/>
          <w:tab w:val="num" w:pos="993"/>
        </w:tabs>
        <w:spacing w:before="0" w:after="0"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 xml:space="preserve">w przypadku gdy z przyczyn technicznych, społecznych, sytuacji pogodowej, nie jest możliwe wykonanie poszczególnych czynności celem przygotowania należycie przedmiotu umowy, lub gdy od wyniku działania innych podmiotów, nie związanych z realizacją niniejszego przedmiotu umowy oraz Zamawiającego uzależnione jest wykonanie należycie przedmiotu niniejszej umowy; </w:t>
      </w:r>
    </w:p>
    <w:p w:rsidR="009967E9" w:rsidRPr="00DC44BD" w:rsidRDefault="009967E9" w:rsidP="00596D3B">
      <w:pPr>
        <w:pStyle w:val="Lista-1i"/>
        <w:numPr>
          <w:ilvl w:val="3"/>
          <w:numId w:val="81"/>
        </w:numPr>
        <w:tabs>
          <w:tab w:val="clear" w:pos="2880"/>
          <w:tab w:val="num" w:pos="993"/>
        </w:tabs>
        <w:spacing w:before="0" w:after="0"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w przypadku gdy wymagana jest zmiana związana z konie</w:t>
      </w:r>
      <w:r>
        <w:rPr>
          <w:rFonts w:ascii="Times New Roman" w:hAnsi="Times New Roman" w:cs="Times New Roman"/>
          <w:sz w:val="22"/>
          <w:szCs w:val="22"/>
        </w:rPr>
        <w:t>cznością dostosowania terminu i </w:t>
      </w:r>
      <w:r w:rsidRPr="00DC44BD">
        <w:rPr>
          <w:rFonts w:ascii="Times New Roman" w:hAnsi="Times New Roman" w:cs="Times New Roman"/>
          <w:sz w:val="22"/>
          <w:szCs w:val="22"/>
        </w:rPr>
        <w:t>sposob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C44BD">
        <w:rPr>
          <w:rFonts w:ascii="Times New Roman" w:hAnsi="Times New Roman" w:cs="Times New Roman"/>
          <w:sz w:val="22"/>
          <w:szCs w:val="22"/>
        </w:rPr>
        <w:t xml:space="preserve"> wykonania Umowy w związku z okresem w jakim należy przeprowadzić należycie badanie ruchu lub konsultacji społecznych, a przy niezmienionych zapisach Umowy wykonanie tych elementów przedmiotu umowy byłoby niemożliwe lub wykonane czynności byłyby nieprawidłowo wykonane (w szczególności poprzez brak reprezentatywnej grupy, wystąpienie okresu wakacyjnego – świątecznego itp.);</w:t>
      </w:r>
    </w:p>
    <w:p w:rsidR="009967E9" w:rsidRPr="00DC44BD" w:rsidRDefault="009967E9" w:rsidP="00596D3B">
      <w:pPr>
        <w:pStyle w:val="Lista-1i"/>
        <w:numPr>
          <w:ilvl w:val="3"/>
          <w:numId w:val="81"/>
        </w:numPr>
        <w:tabs>
          <w:tab w:val="clear" w:pos="2880"/>
          <w:tab w:val="num" w:pos="993"/>
        </w:tabs>
        <w:spacing w:before="0" w:after="0"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w przypadku zmiany stawki podatku VAT,</w:t>
      </w:r>
    </w:p>
    <w:p w:rsidR="009967E9" w:rsidRPr="00DC44BD" w:rsidRDefault="009967E9" w:rsidP="00596D3B">
      <w:pPr>
        <w:pStyle w:val="Lista-1i"/>
        <w:numPr>
          <w:ilvl w:val="0"/>
          <w:numId w:val="80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 xml:space="preserve">Strona występująca o zmianę postanowień zawartej Umowy zobowiązana jest do udokumentowania zaistnienia okoliczności, o których mowa w ust. 2 powyżej. Wniosek o zmianę postanowień zawartej Umowy musi być wyrażony na piśmie. </w:t>
      </w:r>
    </w:p>
    <w:p w:rsidR="009967E9" w:rsidRPr="00DC44BD" w:rsidRDefault="009967E9" w:rsidP="009967E9">
      <w:pPr>
        <w:pStyle w:val="Lista-1i"/>
        <w:spacing w:before="0"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9967E9" w:rsidRPr="00DC44BD" w:rsidRDefault="009967E9" w:rsidP="009967E9">
      <w:pPr>
        <w:jc w:val="center"/>
        <w:rPr>
          <w:b/>
          <w:szCs w:val="22"/>
        </w:rPr>
      </w:pPr>
      <w:r w:rsidRPr="00DC44BD">
        <w:rPr>
          <w:b/>
          <w:szCs w:val="22"/>
        </w:rPr>
        <w:t>§ 15</w:t>
      </w:r>
    </w:p>
    <w:p w:rsidR="009967E9" w:rsidRPr="00DC44BD" w:rsidRDefault="009967E9" w:rsidP="009967E9">
      <w:pPr>
        <w:jc w:val="center"/>
        <w:rPr>
          <w:b/>
          <w:szCs w:val="22"/>
          <w:u w:val="single"/>
        </w:rPr>
      </w:pPr>
      <w:r w:rsidRPr="00DC44BD">
        <w:rPr>
          <w:b/>
          <w:szCs w:val="22"/>
          <w:u w:val="single"/>
        </w:rPr>
        <w:t>POSTANOWIENIA KOŃCOWE</w:t>
      </w:r>
    </w:p>
    <w:p w:rsidR="009967E9" w:rsidRPr="00DC44BD" w:rsidRDefault="009967E9" w:rsidP="00596D3B">
      <w:pPr>
        <w:numPr>
          <w:ilvl w:val="0"/>
          <w:numId w:val="82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szCs w:val="22"/>
        </w:rPr>
      </w:pPr>
      <w:r w:rsidRPr="00DC44BD">
        <w:rPr>
          <w:szCs w:val="22"/>
        </w:rPr>
        <w:t xml:space="preserve">W sprawach nieuregulowanych niniejszą umową stosuje się przepisy </w:t>
      </w:r>
      <w:proofErr w:type="spellStart"/>
      <w:r w:rsidRPr="00DC44BD">
        <w:rPr>
          <w:szCs w:val="22"/>
        </w:rPr>
        <w:t>upzp</w:t>
      </w:r>
      <w:proofErr w:type="spellEnd"/>
      <w:r w:rsidRPr="00DC44BD">
        <w:rPr>
          <w:szCs w:val="22"/>
        </w:rPr>
        <w:t xml:space="preserve"> oraz Kodeksu Cywilnego.</w:t>
      </w:r>
    </w:p>
    <w:p w:rsidR="009967E9" w:rsidRPr="00DC44BD" w:rsidRDefault="009967E9" w:rsidP="00596D3B">
      <w:pPr>
        <w:numPr>
          <w:ilvl w:val="0"/>
          <w:numId w:val="82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szCs w:val="22"/>
        </w:rPr>
      </w:pPr>
      <w:r w:rsidRPr="00DC44BD">
        <w:rPr>
          <w:szCs w:val="22"/>
        </w:rPr>
        <w:t>Spory wynikłe na tle realizacji niniejszej umowy będą rozstrzygane przez sąd właściwy miejscowo i rzeczowo dla Zamawiającego.</w:t>
      </w:r>
    </w:p>
    <w:p w:rsidR="009967E9" w:rsidRPr="00DC44BD" w:rsidRDefault="009967E9" w:rsidP="00596D3B">
      <w:pPr>
        <w:numPr>
          <w:ilvl w:val="0"/>
          <w:numId w:val="82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szCs w:val="22"/>
        </w:rPr>
      </w:pPr>
      <w:r w:rsidRPr="00DC44BD">
        <w:rPr>
          <w:szCs w:val="22"/>
        </w:rPr>
        <w:t>Umowę niniejszą sporządzono w trzech jednobrzmiących egzemplarzach, w tym dwa dla Zamawiającego i jeden dla Wykonawcy.</w:t>
      </w:r>
    </w:p>
    <w:p w:rsidR="009967E9" w:rsidRPr="00DC44BD" w:rsidRDefault="009967E9" w:rsidP="00596D3B">
      <w:pPr>
        <w:numPr>
          <w:ilvl w:val="0"/>
          <w:numId w:val="82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szCs w:val="22"/>
        </w:rPr>
      </w:pPr>
      <w:r w:rsidRPr="00DC44BD">
        <w:rPr>
          <w:szCs w:val="22"/>
        </w:rPr>
        <w:t xml:space="preserve">Bez zgody Zamawiającego wyrażonej na piśmie, nie można przenieść na osoby trzecie żadnej wierzytelności wynikających z niniejszej umowy. . </w:t>
      </w:r>
    </w:p>
    <w:p w:rsidR="009967E9" w:rsidRPr="00DC44BD" w:rsidRDefault="009967E9" w:rsidP="00596D3B">
      <w:pPr>
        <w:numPr>
          <w:ilvl w:val="0"/>
          <w:numId w:val="82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szCs w:val="22"/>
        </w:rPr>
      </w:pPr>
      <w:r w:rsidRPr="00DC44BD">
        <w:rPr>
          <w:szCs w:val="22"/>
        </w:rPr>
        <w:t>Integralnymi składnikami niniejszej umowy są następujące dokumenty:</w:t>
      </w:r>
    </w:p>
    <w:p w:rsidR="009967E9" w:rsidRPr="00DC44BD" w:rsidRDefault="009967E9" w:rsidP="00596D3B">
      <w:pPr>
        <w:pStyle w:val="Lista-1i"/>
        <w:numPr>
          <w:ilvl w:val="3"/>
          <w:numId w:val="83"/>
        </w:numPr>
        <w:tabs>
          <w:tab w:val="num" w:pos="1534"/>
        </w:tabs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kompletna oferta Wykonawcy,</w:t>
      </w:r>
    </w:p>
    <w:p w:rsidR="009967E9" w:rsidRPr="00DC44BD" w:rsidRDefault="009967E9" w:rsidP="00596D3B">
      <w:pPr>
        <w:pStyle w:val="Lista-1i"/>
        <w:numPr>
          <w:ilvl w:val="3"/>
          <w:numId w:val="83"/>
        </w:numPr>
        <w:tabs>
          <w:tab w:val="num" w:pos="1534"/>
        </w:tabs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lastRenderedPageBreak/>
        <w:t>Specyfikacja Istotnych Warunków Zamówienia,</w:t>
      </w:r>
    </w:p>
    <w:p w:rsidR="009967E9" w:rsidRPr="00DC44BD" w:rsidRDefault="009967E9" w:rsidP="00596D3B">
      <w:pPr>
        <w:pStyle w:val="Lista-1i"/>
        <w:numPr>
          <w:ilvl w:val="3"/>
          <w:numId w:val="83"/>
        </w:numPr>
        <w:tabs>
          <w:tab w:val="num" w:pos="1534"/>
        </w:tabs>
        <w:spacing w:before="0" w:after="0" w:line="240" w:lineRule="auto"/>
        <w:ind w:left="897" w:hanging="357"/>
        <w:rPr>
          <w:rFonts w:ascii="Times New Roman" w:hAnsi="Times New Roman" w:cs="Times New Roman"/>
          <w:sz w:val="22"/>
          <w:szCs w:val="22"/>
        </w:rPr>
      </w:pPr>
      <w:r w:rsidRPr="00DC44BD">
        <w:rPr>
          <w:rFonts w:ascii="Times New Roman" w:hAnsi="Times New Roman" w:cs="Times New Roman"/>
          <w:sz w:val="22"/>
          <w:szCs w:val="22"/>
        </w:rPr>
        <w:t>Harmonogram.</w:t>
      </w:r>
    </w:p>
    <w:p w:rsidR="009967E9" w:rsidRPr="00DC44BD" w:rsidRDefault="009967E9" w:rsidP="009967E9">
      <w:pPr>
        <w:jc w:val="both"/>
        <w:rPr>
          <w:szCs w:val="22"/>
        </w:rPr>
      </w:pPr>
    </w:p>
    <w:p w:rsidR="009967E9" w:rsidRDefault="009967E9" w:rsidP="009967E9">
      <w:pPr>
        <w:jc w:val="both"/>
        <w:rPr>
          <w:szCs w:val="22"/>
        </w:rPr>
      </w:pPr>
    </w:p>
    <w:p w:rsidR="009967E9" w:rsidRPr="00DC44BD" w:rsidRDefault="009967E9" w:rsidP="009967E9">
      <w:pPr>
        <w:jc w:val="both"/>
        <w:rPr>
          <w:szCs w:val="22"/>
        </w:rPr>
      </w:pPr>
    </w:p>
    <w:p w:rsidR="009967E9" w:rsidRPr="00DC44BD" w:rsidRDefault="009967E9" w:rsidP="009967E9">
      <w:pPr>
        <w:ind w:firstLine="21"/>
        <w:jc w:val="center"/>
        <w:rPr>
          <w:b/>
          <w:szCs w:val="22"/>
        </w:rPr>
      </w:pPr>
      <w:r w:rsidRPr="00DC44BD">
        <w:rPr>
          <w:b/>
          <w:szCs w:val="22"/>
        </w:rPr>
        <w:t>ZAMAWIAJĄCY:                                                                  WYKONAWCA:</w:t>
      </w:r>
    </w:p>
    <w:p w:rsidR="009967E9" w:rsidRPr="00DC44BD" w:rsidRDefault="009967E9" w:rsidP="009967E9">
      <w:pPr>
        <w:rPr>
          <w:szCs w:val="22"/>
        </w:rPr>
      </w:pPr>
    </w:p>
    <w:p w:rsidR="009967E9" w:rsidRPr="00DC44BD" w:rsidRDefault="009967E9" w:rsidP="009967E9">
      <w:pPr>
        <w:rPr>
          <w:szCs w:val="22"/>
        </w:rPr>
      </w:pPr>
    </w:p>
    <w:p w:rsidR="009967E9" w:rsidRPr="00DC44BD" w:rsidRDefault="009967E9" w:rsidP="009967E9">
      <w:pPr>
        <w:pStyle w:val="Tekstpodstawowy"/>
        <w:ind w:left="5103" w:firstLine="567"/>
        <w:rPr>
          <w:b/>
          <w:sz w:val="22"/>
          <w:szCs w:val="22"/>
        </w:rPr>
      </w:pPr>
    </w:p>
    <w:p w:rsidR="009967E9" w:rsidRDefault="009967E9" w:rsidP="009967E9">
      <w:pPr>
        <w:rPr>
          <w:szCs w:val="22"/>
        </w:rPr>
      </w:pPr>
    </w:p>
    <w:p w:rsidR="00D84386" w:rsidRDefault="00D84386" w:rsidP="009967E9">
      <w:pPr>
        <w:rPr>
          <w:szCs w:val="22"/>
        </w:rPr>
      </w:pPr>
    </w:p>
    <w:p w:rsidR="00D84386" w:rsidRDefault="00D84386" w:rsidP="009967E9">
      <w:pPr>
        <w:rPr>
          <w:szCs w:val="22"/>
        </w:rPr>
      </w:pPr>
    </w:p>
    <w:p w:rsidR="00D84386" w:rsidRDefault="00D84386" w:rsidP="009967E9">
      <w:pPr>
        <w:rPr>
          <w:szCs w:val="22"/>
        </w:rPr>
      </w:pPr>
    </w:p>
    <w:p w:rsidR="00D84386" w:rsidRDefault="00D84386" w:rsidP="009967E9">
      <w:pPr>
        <w:rPr>
          <w:szCs w:val="22"/>
        </w:rPr>
      </w:pPr>
    </w:p>
    <w:p w:rsidR="00D84386" w:rsidRDefault="00D84386" w:rsidP="009967E9">
      <w:pPr>
        <w:rPr>
          <w:szCs w:val="22"/>
        </w:rPr>
      </w:pPr>
    </w:p>
    <w:p w:rsidR="00D84386" w:rsidRDefault="00D84386" w:rsidP="009967E9">
      <w:pPr>
        <w:rPr>
          <w:szCs w:val="22"/>
        </w:rPr>
      </w:pPr>
    </w:p>
    <w:p w:rsidR="00D84386" w:rsidRDefault="00D84386" w:rsidP="009967E9">
      <w:pPr>
        <w:rPr>
          <w:szCs w:val="22"/>
        </w:rPr>
      </w:pPr>
    </w:p>
    <w:p w:rsidR="00D84386" w:rsidRDefault="00D84386" w:rsidP="009967E9">
      <w:pPr>
        <w:rPr>
          <w:szCs w:val="22"/>
        </w:rPr>
      </w:pPr>
    </w:p>
    <w:p w:rsidR="00D84386" w:rsidRDefault="00D84386" w:rsidP="009967E9">
      <w:pPr>
        <w:rPr>
          <w:szCs w:val="22"/>
        </w:rPr>
      </w:pPr>
    </w:p>
    <w:p w:rsidR="00D84386" w:rsidRDefault="00D84386" w:rsidP="009967E9">
      <w:pPr>
        <w:rPr>
          <w:szCs w:val="22"/>
        </w:rPr>
      </w:pPr>
    </w:p>
    <w:p w:rsidR="00D84386" w:rsidRDefault="00D84386" w:rsidP="009967E9">
      <w:pPr>
        <w:rPr>
          <w:szCs w:val="22"/>
        </w:rPr>
      </w:pPr>
    </w:p>
    <w:p w:rsidR="00D84386" w:rsidRDefault="00D84386" w:rsidP="009967E9">
      <w:pPr>
        <w:rPr>
          <w:szCs w:val="22"/>
        </w:rPr>
      </w:pPr>
    </w:p>
    <w:p w:rsidR="00D84386" w:rsidRDefault="00D84386" w:rsidP="009967E9">
      <w:pPr>
        <w:rPr>
          <w:szCs w:val="22"/>
        </w:rPr>
      </w:pPr>
    </w:p>
    <w:p w:rsidR="00D84386" w:rsidRDefault="00D84386" w:rsidP="009967E9">
      <w:pPr>
        <w:rPr>
          <w:szCs w:val="22"/>
        </w:rPr>
      </w:pPr>
    </w:p>
    <w:p w:rsidR="00D84386" w:rsidRDefault="00D84386" w:rsidP="009967E9">
      <w:pPr>
        <w:rPr>
          <w:szCs w:val="22"/>
        </w:rPr>
      </w:pPr>
    </w:p>
    <w:p w:rsidR="00D84386" w:rsidRDefault="00D84386" w:rsidP="009967E9">
      <w:pPr>
        <w:rPr>
          <w:szCs w:val="22"/>
        </w:rPr>
      </w:pPr>
    </w:p>
    <w:p w:rsidR="00D84386" w:rsidRDefault="00D84386" w:rsidP="009967E9">
      <w:pPr>
        <w:rPr>
          <w:szCs w:val="22"/>
        </w:rPr>
      </w:pPr>
    </w:p>
    <w:p w:rsidR="00052C95" w:rsidRDefault="00052C95" w:rsidP="00D84386">
      <w:pPr>
        <w:jc w:val="right"/>
        <w:rPr>
          <w:b/>
          <w:sz w:val="24"/>
          <w:szCs w:val="24"/>
        </w:rPr>
      </w:pPr>
    </w:p>
    <w:p w:rsidR="00052C95" w:rsidRDefault="00052C95" w:rsidP="00D84386">
      <w:pPr>
        <w:jc w:val="right"/>
        <w:rPr>
          <w:b/>
          <w:sz w:val="24"/>
          <w:szCs w:val="24"/>
        </w:rPr>
      </w:pPr>
    </w:p>
    <w:p w:rsidR="00052C95" w:rsidRDefault="00052C95" w:rsidP="00D84386">
      <w:pPr>
        <w:jc w:val="right"/>
        <w:rPr>
          <w:b/>
          <w:sz w:val="24"/>
          <w:szCs w:val="24"/>
        </w:rPr>
      </w:pPr>
    </w:p>
    <w:p w:rsidR="00052C95" w:rsidRDefault="00052C95" w:rsidP="00D84386">
      <w:pPr>
        <w:jc w:val="right"/>
        <w:rPr>
          <w:b/>
          <w:sz w:val="24"/>
          <w:szCs w:val="24"/>
        </w:rPr>
      </w:pPr>
    </w:p>
    <w:p w:rsidR="00052C95" w:rsidRDefault="00052C95" w:rsidP="00D84386">
      <w:pPr>
        <w:jc w:val="right"/>
        <w:rPr>
          <w:b/>
          <w:sz w:val="24"/>
          <w:szCs w:val="24"/>
        </w:rPr>
      </w:pPr>
    </w:p>
    <w:p w:rsidR="00D84386" w:rsidRPr="00F014AC" w:rsidRDefault="00D84386" w:rsidP="00D84386">
      <w:pPr>
        <w:jc w:val="right"/>
        <w:rPr>
          <w:b/>
          <w:sz w:val="24"/>
          <w:szCs w:val="24"/>
        </w:rPr>
      </w:pPr>
      <w:r w:rsidRPr="00F014AC">
        <w:rPr>
          <w:b/>
          <w:sz w:val="24"/>
          <w:szCs w:val="24"/>
        </w:rPr>
        <w:t>Załącznik nr 8</w:t>
      </w:r>
    </w:p>
    <w:p w:rsidR="00D84386" w:rsidRPr="00F014AC" w:rsidRDefault="00D84386" w:rsidP="00D84386">
      <w:pPr>
        <w:jc w:val="center"/>
        <w:rPr>
          <w:b/>
          <w:sz w:val="24"/>
          <w:szCs w:val="24"/>
        </w:rPr>
      </w:pPr>
    </w:p>
    <w:p w:rsidR="00D84386" w:rsidRPr="00F014AC" w:rsidRDefault="00D84386" w:rsidP="00D84386">
      <w:pPr>
        <w:ind w:left="2840" w:hanging="2840"/>
        <w:jc w:val="center"/>
        <w:rPr>
          <w:b/>
          <w:sz w:val="24"/>
          <w:szCs w:val="24"/>
        </w:rPr>
      </w:pPr>
    </w:p>
    <w:p w:rsidR="00D84386" w:rsidRPr="00F014AC" w:rsidRDefault="00D84386" w:rsidP="00D84386">
      <w:pPr>
        <w:ind w:left="2840" w:hanging="2840"/>
        <w:jc w:val="center"/>
        <w:rPr>
          <w:b/>
          <w:sz w:val="24"/>
          <w:szCs w:val="24"/>
        </w:rPr>
      </w:pPr>
    </w:p>
    <w:p w:rsidR="00D84386" w:rsidRPr="00F014AC" w:rsidRDefault="00D84386" w:rsidP="00D84386">
      <w:pPr>
        <w:ind w:left="2840" w:hanging="2840"/>
        <w:jc w:val="center"/>
        <w:rPr>
          <w:b/>
          <w:sz w:val="24"/>
          <w:szCs w:val="24"/>
        </w:rPr>
      </w:pPr>
    </w:p>
    <w:p w:rsidR="00D84386" w:rsidRPr="00F014AC" w:rsidRDefault="00D84386" w:rsidP="00D84386">
      <w:pPr>
        <w:ind w:left="2840" w:hanging="2840"/>
        <w:jc w:val="center"/>
        <w:rPr>
          <w:b/>
          <w:sz w:val="24"/>
          <w:szCs w:val="24"/>
        </w:rPr>
      </w:pPr>
    </w:p>
    <w:p w:rsidR="00D84386" w:rsidRPr="00F014AC" w:rsidRDefault="00D84386" w:rsidP="00D84386">
      <w:pPr>
        <w:shd w:val="clear" w:color="auto" w:fill="FFFFFF" w:themeFill="background1"/>
        <w:ind w:left="2840" w:hanging="2840"/>
        <w:jc w:val="center"/>
        <w:rPr>
          <w:b/>
          <w:sz w:val="24"/>
          <w:szCs w:val="24"/>
        </w:rPr>
      </w:pPr>
    </w:p>
    <w:p w:rsidR="00D84386" w:rsidRPr="00F014AC" w:rsidRDefault="00D84386" w:rsidP="00D84386">
      <w:pPr>
        <w:shd w:val="clear" w:color="auto" w:fill="FFFFFF" w:themeFill="background1"/>
        <w:jc w:val="center"/>
        <w:rPr>
          <w:b/>
          <w:smallCaps/>
          <w:sz w:val="24"/>
          <w:szCs w:val="24"/>
        </w:rPr>
      </w:pPr>
      <w:r w:rsidRPr="00F014AC">
        <w:rPr>
          <w:b/>
          <w:smallCaps/>
          <w:sz w:val="24"/>
          <w:szCs w:val="24"/>
        </w:rPr>
        <w:t xml:space="preserve">SZCZEGÓŁOWY OPIS </w:t>
      </w:r>
      <w:r w:rsidRPr="00F014AC">
        <w:rPr>
          <w:b/>
          <w:smallCaps/>
          <w:sz w:val="24"/>
          <w:szCs w:val="24"/>
        </w:rPr>
        <w:br/>
        <w:t>PRZEDMIOTU ZAMÓWIENIA</w:t>
      </w:r>
    </w:p>
    <w:p w:rsidR="00D84386" w:rsidRPr="00876CF2" w:rsidRDefault="00D84386" w:rsidP="00D84386">
      <w:pPr>
        <w:ind w:left="-426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Opracowanie kompleksowej dokumentacji przyrodniczej, promocyjnej wraz z analizą popytu, </w:t>
      </w:r>
      <w:r>
        <w:rPr>
          <w:b/>
          <w:sz w:val="24"/>
          <w:szCs w:val="24"/>
        </w:rPr>
        <w:br/>
        <w:t xml:space="preserve">i studium wykonalności oraz przeprowadzeniem konsultacji społecznych  dla projektu planowanego do dofinansowania w ramach RPO WSL 2014-2020 Poddziałanie 5.4.3 Ochrona różnorodności biologicznej (tryb pozakonkursowy) p.t. „Zagospodarowanie nadbrzeży rzek </w:t>
      </w:r>
      <w:r>
        <w:rPr>
          <w:b/>
          <w:sz w:val="24"/>
          <w:szCs w:val="24"/>
        </w:rPr>
        <w:br/>
        <w:t xml:space="preserve">i potoków w Gminie Rajcza”. </w:t>
      </w:r>
    </w:p>
    <w:p w:rsidR="00D84386" w:rsidRPr="00F014AC" w:rsidRDefault="00D84386" w:rsidP="00D84386">
      <w:pPr>
        <w:ind w:left="-426" w:right="-426"/>
        <w:jc w:val="center"/>
        <w:rPr>
          <w:b/>
          <w:sz w:val="24"/>
          <w:szCs w:val="24"/>
        </w:rPr>
      </w:pPr>
    </w:p>
    <w:p w:rsidR="00D84386" w:rsidRPr="00F014AC" w:rsidRDefault="00D84386" w:rsidP="00D84386">
      <w:pPr>
        <w:shd w:val="clear" w:color="auto" w:fill="FFFFFF" w:themeFill="background1"/>
        <w:ind w:left="2840" w:hanging="2840"/>
        <w:jc w:val="center"/>
        <w:rPr>
          <w:b/>
          <w:sz w:val="24"/>
          <w:szCs w:val="24"/>
        </w:rPr>
      </w:pPr>
    </w:p>
    <w:p w:rsidR="00D84386" w:rsidRDefault="00D84386" w:rsidP="00D84386">
      <w:pPr>
        <w:shd w:val="clear" w:color="auto" w:fill="FFFFFF" w:themeFill="background1"/>
        <w:rPr>
          <w:sz w:val="24"/>
          <w:szCs w:val="24"/>
        </w:rPr>
      </w:pPr>
      <w:r w:rsidRPr="00F014AC">
        <w:rPr>
          <w:sz w:val="24"/>
          <w:szCs w:val="24"/>
        </w:rPr>
        <w:br w:type="page"/>
      </w:r>
    </w:p>
    <w:p w:rsidR="00D84386" w:rsidRPr="00715B17" w:rsidRDefault="00D84386" w:rsidP="00D84386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Pr="00715B17">
        <w:rPr>
          <w:sz w:val="24"/>
          <w:szCs w:val="24"/>
        </w:rPr>
        <w:t xml:space="preserve">rojekt jest częścią zintegrowanego </w:t>
      </w:r>
      <w:proofErr w:type="spellStart"/>
      <w:r w:rsidRPr="00715B17">
        <w:rPr>
          <w:sz w:val="24"/>
          <w:szCs w:val="24"/>
        </w:rPr>
        <w:t>subregionalnego</w:t>
      </w:r>
      <w:proofErr w:type="spellEnd"/>
      <w:r w:rsidRPr="00715B17">
        <w:rPr>
          <w:sz w:val="24"/>
          <w:szCs w:val="24"/>
        </w:rPr>
        <w:t xml:space="preserve"> przedsięwzięcia pn. „Rewitalizacja przestrzeni nadbrzeżnych rzek, potoków i zbiorników wodnych Subregionu Południowego”. Przedsięwzięcie obejmuje działania polegające na ochronie obszarów nadwodnych wraz </w:t>
      </w:r>
      <w:r>
        <w:rPr>
          <w:sz w:val="24"/>
          <w:szCs w:val="24"/>
        </w:rPr>
        <w:br/>
      </w:r>
      <w:r w:rsidRPr="00715B17">
        <w:rPr>
          <w:sz w:val="24"/>
          <w:szCs w:val="24"/>
        </w:rPr>
        <w:t>ze zrównoważonym wykorzystaniem lokalnych zasobów przyrodniczych i prowadzeniem kampanii informacyjno-edukacyjnych, a także b</w:t>
      </w:r>
      <w:r>
        <w:rPr>
          <w:sz w:val="24"/>
          <w:szCs w:val="24"/>
        </w:rPr>
        <w:t xml:space="preserve">udowę i modernizację niezbędnej </w:t>
      </w:r>
      <w:r w:rsidRPr="00715B17">
        <w:rPr>
          <w:sz w:val="24"/>
          <w:szCs w:val="24"/>
        </w:rPr>
        <w:t>infrastruktury związanej z ochroną i przywróceniem właściwego stanu siedlisk przyrodniczych i gatunków. Przedsięwzięcie zintegrowane złożone jest z wzajemnie komplementarnych inwestycji zaplanowanych do realizacji w Bielsku-Białej oraz powiatach: bielskim, cieszyńskim i żywieckim.</w:t>
      </w:r>
    </w:p>
    <w:p w:rsidR="00D84386" w:rsidRPr="00715B17" w:rsidRDefault="00D84386" w:rsidP="00D84386">
      <w:pPr>
        <w:shd w:val="clear" w:color="auto" w:fill="FFFFFF" w:themeFill="background1"/>
        <w:jc w:val="both"/>
        <w:rPr>
          <w:sz w:val="24"/>
          <w:szCs w:val="24"/>
        </w:rPr>
      </w:pPr>
      <w:r w:rsidRPr="00715B17">
        <w:rPr>
          <w:sz w:val="24"/>
          <w:szCs w:val="24"/>
        </w:rPr>
        <w:t>Projekt jest odpowiedzią na degradację terenów nadbrzeżnych i zanieczyszczenie środowiska natu</w:t>
      </w:r>
      <w:r w:rsidR="00CA137A">
        <w:rPr>
          <w:sz w:val="24"/>
          <w:szCs w:val="24"/>
        </w:rPr>
        <w:t>ralnego na terenie Gminy Rajcza</w:t>
      </w:r>
      <w:r w:rsidRPr="00715B17">
        <w:rPr>
          <w:sz w:val="24"/>
          <w:szCs w:val="24"/>
        </w:rPr>
        <w:t xml:space="preserve">. Przedmiot i </w:t>
      </w:r>
      <w:r>
        <w:rPr>
          <w:sz w:val="24"/>
          <w:szCs w:val="24"/>
        </w:rPr>
        <w:t>zakres projektu dotyczy ochrony różnorodności biologicznej</w:t>
      </w:r>
      <w:r w:rsidRPr="00715B17">
        <w:rPr>
          <w:sz w:val="24"/>
          <w:szCs w:val="24"/>
        </w:rPr>
        <w:t xml:space="preserve"> oraz wykorzystania lokalnych zasobów przyrodniczych i ich ochrony wraz z budową niezbę</w:t>
      </w:r>
      <w:r>
        <w:rPr>
          <w:sz w:val="24"/>
          <w:szCs w:val="24"/>
        </w:rPr>
        <w:t>dnej infrastruktury dostępowej.</w:t>
      </w:r>
    </w:p>
    <w:p w:rsidR="00D84386" w:rsidRPr="00B87C26" w:rsidRDefault="00D84386" w:rsidP="00D84386">
      <w:pPr>
        <w:shd w:val="clear" w:color="auto" w:fill="FFFFFF" w:themeFill="background1"/>
        <w:rPr>
          <w:sz w:val="24"/>
          <w:szCs w:val="24"/>
        </w:rPr>
      </w:pPr>
      <w:r w:rsidRPr="00B87C26">
        <w:rPr>
          <w:sz w:val="24"/>
          <w:szCs w:val="24"/>
        </w:rPr>
        <w:t>Celem projektu jest przywrócenie różnorodności biologicznej poprzez:</w:t>
      </w:r>
    </w:p>
    <w:p w:rsidR="00D84386" w:rsidRPr="00B87C26" w:rsidRDefault="00D84386" w:rsidP="00596D3B">
      <w:pPr>
        <w:numPr>
          <w:ilvl w:val="0"/>
          <w:numId w:val="92"/>
        </w:numPr>
        <w:shd w:val="clear" w:color="auto" w:fill="FFFFFF" w:themeFill="background1"/>
        <w:rPr>
          <w:sz w:val="24"/>
          <w:szCs w:val="24"/>
        </w:rPr>
      </w:pPr>
      <w:r w:rsidRPr="00B87C26">
        <w:rPr>
          <w:sz w:val="24"/>
          <w:szCs w:val="24"/>
        </w:rPr>
        <w:t>stworzenie warunków do poprawy bioróżnorodności w obszarze projektowym,</w:t>
      </w:r>
    </w:p>
    <w:p w:rsidR="00D84386" w:rsidRDefault="00D84386" w:rsidP="00596D3B">
      <w:pPr>
        <w:numPr>
          <w:ilvl w:val="0"/>
          <w:numId w:val="92"/>
        </w:numPr>
        <w:shd w:val="clear" w:color="auto" w:fill="FFFFFF" w:themeFill="background1"/>
        <w:rPr>
          <w:sz w:val="24"/>
          <w:szCs w:val="24"/>
        </w:rPr>
      </w:pPr>
      <w:r w:rsidRPr="00B87C26">
        <w:rPr>
          <w:sz w:val="24"/>
          <w:szCs w:val="24"/>
        </w:rPr>
        <w:t>zrównoważone wykorzystanie walorów przyrodniczych,</w:t>
      </w:r>
    </w:p>
    <w:p w:rsidR="00D84386" w:rsidRPr="00B87C26" w:rsidRDefault="00D84386" w:rsidP="00596D3B">
      <w:pPr>
        <w:numPr>
          <w:ilvl w:val="0"/>
          <w:numId w:val="92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zapobieganie antropopresji poprzez kanalizację ruchu turystycznego.</w:t>
      </w:r>
    </w:p>
    <w:p w:rsidR="00D84386" w:rsidRPr="00715B17" w:rsidRDefault="00D84386" w:rsidP="00D84386">
      <w:pPr>
        <w:shd w:val="clear" w:color="auto" w:fill="FFFFFF" w:themeFill="background1"/>
        <w:rPr>
          <w:sz w:val="24"/>
          <w:szCs w:val="24"/>
        </w:rPr>
      </w:pPr>
      <w:r w:rsidRPr="00715B17">
        <w:rPr>
          <w:sz w:val="24"/>
          <w:szCs w:val="24"/>
        </w:rPr>
        <w:t>Beneficje</w:t>
      </w:r>
      <w:r w:rsidR="00CA137A">
        <w:rPr>
          <w:sz w:val="24"/>
          <w:szCs w:val="24"/>
        </w:rPr>
        <w:t>ntem projektu jest Gmina Rajcza</w:t>
      </w:r>
      <w:r w:rsidRPr="00715B17">
        <w:rPr>
          <w:sz w:val="24"/>
          <w:szCs w:val="24"/>
        </w:rPr>
        <w:t xml:space="preserve">. Przedsięwzięcie realizowane będzie na terenach należących do: </w:t>
      </w:r>
    </w:p>
    <w:p w:rsidR="00D84386" w:rsidRPr="00C051C7" w:rsidRDefault="00CA137A" w:rsidP="00596D3B">
      <w:pPr>
        <w:numPr>
          <w:ilvl w:val="0"/>
          <w:numId w:val="96"/>
        </w:numPr>
        <w:shd w:val="clear" w:color="auto" w:fill="FFFFFF" w:themeFill="background1"/>
        <w:rPr>
          <w:sz w:val="24"/>
          <w:szCs w:val="24"/>
        </w:rPr>
      </w:pPr>
      <w:r w:rsidRPr="00C051C7">
        <w:rPr>
          <w:sz w:val="24"/>
          <w:szCs w:val="24"/>
        </w:rPr>
        <w:t>Gminy Rajcza</w:t>
      </w:r>
    </w:p>
    <w:p w:rsidR="00D84386" w:rsidRPr="00C051C7" w:rsidRDefault="00D84386" w:rsidP="00596D3B">
      <w:pPr>
        <w:numPr>
          <w:ilvl w:val="0"/>
          <w:numId w:val="96"/>
        </w:numPr>
        <w:shd w:val="clear" w:color="auto" w:fill="FFFFFF" w:themeFill="background1"/>
        <w:rPr>
          <w:sz w:val="24"/>
          <w:szCs w:val="24"/>
        </w:rPr>
      </w:pPr>
      <w:r w:rsidRPr="00C051C7">
        <w:rPr>
          <w:sz w:val="24"/>
          <w:szCs w:val="24"/>
        </w:rPr>
        <w:t>Skarbu Państwa RZGW,</w:t>
      </w:r>
      <w:bookmarkStart w:id="4" w:name="_GoBack"/>
      <w:bookmarkEnd w:id="4"/>
    </w:p>
    <w:p w:rsidR="00D84386" w:rsidRPr="00C051C7" w:rsidRDefault="00DD1DDF" w:rsidP="00596D3B">
      <w:pPr>
        <w:numPr>
          <w:ilvl w:val="0"/>
          <w:numId w:val="96"/>
        </w:numPr>
        <w:shd w:val="clear" w:color="auto" w:fill="FFFFFF" w:themeFill="background1"/>
        <w:rPr>
          <w:sz w:val="24"/>
          <w:szCs w:val="24"/>
        </w:rPr>
      </w:pPr>
      <w:r w:rsidRPr="00C051C7">
        <w:rPr>
          <w:sz w:val="24"/>
          <w:szCs w:val="24"/>
        </w:rPr>
        <w:t>Tereny prywatne</w:t>
      </w:r>
      <w:r w:rsidR="00A7398D" w:rsidRPr="00C051C7">
        <w:rPr>
          <w:sz w:val="24"/>
          <w:szCs w:val="24"/>
        </w:rPr>
        <w:t xml:space="preserve"> użyczone Gminie Rajcza</w:t>
      </w:r>
      <w:r w:rsidR="00CA137A" w:rsidRPr="00C051C7">
        <w:rPr>
          <w:sz w:val="24"/>
          <w:szCs w:val="24"/>
        </w:rPr>
        <w:t>.</w:t>
      </w:r>
    </w:p>
    <w:p w:rsidR="00D84386" w:rsidRDefault="00D84386" w:rsidP="00D84386">
      <w:pPr>
        <w:shd w:val="clear" w:color="auto" w:fill="FFFFFF" w:themeFill="background1"/>
        <w:jc w:val="both"/>
        <w:rPr>
          <w:sz w:val="24"/>
          <w:szCs w:val="24"/>
        </w:rPr>
      </w:pPr>
    </w:p>
    <w:p w:rsidR="00D84386" w:rsidRPr="00CA137A" w:rsidRDefault="00CA137A" w:rsidP="00D84386">
      <w:pPr>
        <w:shd w:val="clear" w:color="auto" w:fill="FFFFFF" w:themeFill="background1"/>
        <w:jc w:val="both"/>
        <w:rPr>
          <w:bCs/>
          <w:sz w:val="24"/>
          <w:szCs w:val="24"/>
        </w:rPr>
      </w:pPr>
      <w:r>
        <w:rPr>
          <w:sz w:val="24"/>
          <w:szCs w:val="24"/>
        </w:rPr>
        <w:t>Zamawiający dla projektu posiada kompletną dokumentację techniczną i projekt budowlany.</w:t>
      </w:r>
      <w:r w:rsidR="005974DE">
        <w:rPr>
          <w:sz w:val="24"/>
          <w:szCs w:val="24"/>
        </w:rPr>
        <w:t xml:space="preserve"> </w:t>
      </w:r>
      <w:r w:rsidR="00D84386" w:rsidRPr="00715B17">
        <w:rPr>
          <w:sz w:val="24"/>
          <w:szCs w:val="24"/>
        </w:rPr>
        <w:t>Tereny objęte projektem posiadają dobrze rozwiniętą infrastrukturę dostępową i celowe jest jej uzupełnianie dla potrzeb: ekologii, bioróżnorodności</w:t>
      </w:r>
      <w:r w:rsidR="00D84386">
        <w:rPr>
          <w:sz w:val="24"/>
          <w:szCs w:val="24"/>
        </w:rPr>
        <w:t xml:space="preserve">, ochrony środowiska i edukacji ekologicznej. </w:t>
      </w:r>
      <w:r w:rsidR="00D84386" w:rsidRPr="00715B17">
        <w:rPr>
          <w:sz w:val="24"/>
          <w:szCs w:val="24"/>
        </w:rPr>
        <w:t xml:space="preserve">Lokalizacje projektu posiadają atrakcyjne wartości krajobrazowe i bioróżnorodne </w:t>
      </w:r>
      <w:r w:rsidR="00D84386">
        <w:rPr>
          <w:sz w:val="24"/>
          <w:szCs w:val="24"/>
        </w:rPr>
        <w:t>znajdujące się w orbicie oddziaływania Parków Krajobrazowych i dziedzictwa przyrodniczego ostoi</w:t>
      </w:r>
      <w:r w:rsidR="00D84386" w:rsidRPr="00715B17">
        <w:rPr>
          <w:sz w:val="24"/>
          <w:szCs w:val="24"/>
        </w:rPr>
        <w:t xml:space="preserve"> NATURA 2000. </w:t>
      </w:r>
    </w:p>
    <w:p w:rsidR="00D84386" w:rsidRPr="00F014AC" w:rsidRDefault="005710C8" w:rsidP="00D84386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Zakres projektu</w:t>
      </w:r>
      <w:r w:rsidR="00D84386">
        <w:rPr>
          <w:sz w:val="24"/>
          <w:szCs w:val="24"/>
        </w:rPr>
        <w:t xml:space="preserve"> obejmuje</w:t>
      </w:r>
      <w:r w:rsidR="00D84386" w:rsidRPr="00F014AC">
        <w:rPr>
          <w:sz w:val="24"/>
          <w:szCs w:val="24"/>
        </w:rPr>
        <w:t xml:space="preserve"> zadania inwestycyjne</w:t>
      </w:r>
      <w:r w:rsidR="00D84386">
        <w:rPr>
          <w:sz w:val="24"/>
          <w:szCs w:val="24"/>
        </w:rPr>
        <w:t xml:space="preserve"> oraz usługi edukacyjno-informacyjne </w:t>
      </w:r>
      <w:r w:rsidR="00D84386">
        <w:rPr>
          <w:sz w:val="24"/>
          <w:szCs w:val="24"/>
        </w:rPr>
        <w:br/>
        <w:t>i promocyjne</w:t>
      </w:r>
      <w:r w:rsidR="00D84386" w:rsidRPr="00F014AC">
        <w:rPr>
          <w:sz w:val="24"/>
          <w:szCs w:val="24"/>
        </w:rPr>
        <w:t xml:space="preserve"> stanowiące inte</w:t>
      </w:r>
      <w:r w:rsidR="00D84386">
        <w:rPr>
          <w:sz w:val="24"/>
          <w:szCs w:val="24"/>
        </w:rPr>
        <w:t>gralne elementy jednego przedsięwzięcia</w:t>
      </w:r>
      <w:r w:rsidR="00D84386" w:rsidRPr="00F014AC">
        <w:rPr>
          <w:sz w:val="24"/>
          <w:szCs w:val="24"/>
        </w:rPr>
        <w:t xml:space="preserve"> planowanego </w:t>
      </w:r>
      <w:r w:rsidR="00D84386">
        <w:rPr>
          <w:sz w:val="24"/>
          <w:szCs w:val="24"/>
        </w:rPr>
        <w:br/>
      </w:r>
      <w:r w:rsidR="00D84386" w:rsidRPr="00F014AC">
        <w:rPr>
          <w:sz w:val="24"/>
          <w:szCs w:val="24"/>
        </w:rPr>
        <w:t>do dofinansowania z RPO WSL 2014-2020</w:t>
      </w:r>
      <w:r w:rsidR="00D84386">
        <w:rPr>
          <w:sz w:val="24"/>
          <w:szCs w:val="24"/>
        </w:rPr>
        <w:t xml:space="preserve"> Działanie 5.4.3 Ochrona różnorodności biologicznej.</w:t>
      </w:r>
    </w:p>
    <w:p w:rsidR="005710C8" w:rsidRDefault="00D84386" w:rsidP="00D84386">
      <w:pPr>
        <w:ind w:left="-426" w:right="-426"/>
        <w:jc w:val="both"/>
        <w:rPr>
          <w:bCs/>
          <w:sz w:val="24"/>
          <w:szCs w:val="24"/>
        </w:rPr>
      </w:pPr>
      <w:r w:rsidRPr="00A539BF">
        <w:rPr>
          <w:bCs/>
          <w:sz w:val="24"/>
          <w:szCs w:val="24"/>
        </w:rPr>
        <w:lastRenderedPageBreak/>
        <w:t>Przedmiotem zamówienia jest</w:t>
      </w:r>
      <w:r>
        <w:rPr>
          <w:bCs/>
          <w:sz w:val="24"/>
          <w:szCs w:val="24"/>
        </w:rPr>
        <w:t>:</w:t>
      </w:r>
    </w:p>
    <w:p w:rsidR="005710C8" w:rsidRPr="00DD1DDF" w:rsidRDefault="005710C8" w:rsidP="005710C8">
      <w:pPr>
        <w:numPr>
          <w:ilvl w:val="0"/>
          <w:numId w:val="59"/>
        </w:numPr>
        <w:spacing w:after="80"/>
        <w:jc w:val="both"/>
        <w:rPr>
          <w:strike/>
          <w:sz w:val="24"/>
          <w:szCs w:val="24"/>
        </w:rPr>
      </w:pPr>
      <w:r w:rsidRPr="00B53418">
        <w:rPr>
          <w:sz w:val="24"/>
          <w:szCs w:val="24"/>
        </w:rPr>
        <w:t xml:space="preserve">wykonanie inwentaryzacji przyrodniczej terenu objętego projektem w oparciu </w:t>
      </w:r>
      <w:r w:rsidRPr="00B53418">
        <w:rPr>
          <w:sz w:val="24"/>
          <w:szCs w:val="24"/>
        </w:rPr>
        <w:br/>
        <w:t xml:space="preserve">o wizyty terenowe, materiały własne i materiały udostępnione przez Zamawiającego </w:t>
      </w:r>
      <w:r>
        <w:rPr>
          <w:sz w:val="24"/>
          <w:szCs w:val="24"/>
        </w:rPr>
        <w:br/>
      </w:r>
      <w:r w:rsidRPr="00B53418">
        <w:rPr>
          <w:sz w:val="24"/>
          <w:szCs w:val="24"/>
        </w:rPr>
        <w:t>z wizyt terenowych</w:t>
      </w:r>
      <w:r>
        <w:rPr>
          <w:sz w:val="24"/>
          <w:szCs w:val="24"/>
        </w:rPr>
        <w:t xml:space="preserve"> (s</w:t>
      </w:r>
      <w:r w:rsidRPr="00B53418">
        <w:rPr>
          <w:sz w:val="24"/>
          <w:szCs w:val="24"/>
        </w:rPr>
        <w:t>creening przyrodniczy</w:t>
      </w:r>
      <w:r>
        <w:rPr>
          <w:sz w:val="24"/>
          <w:szCs w:val="24"/>
        </w:rPr>
        <w:t xml:space="preserve"> za okres 04.2017-09</w:t>
      </w:r>
      <w:r w:rsidRPr="00B53418">
        <w:rPr>
          <w:sz w:val="24"/>
          <w:szCs w:val="24"/>
        </w:rPr>
        <w:t>.2017</w:t>
      </w:r>
      <w:r>
        <w:rPr>
          <w:sz w:val="24"/>
          <w:szCs w:val="24"/>
        </w:rPr>
        <w:t>)</w:t>
      </w:r>
      <w:r w:rsidR="00A7398D">
        <w:rPr>
          <w:strike/>
          <w:sz w:val="24"/>
          <w:szCs w:val="24"/>
        </w:rPr>
        <w:t>,</w:t>
      </w:r>
    </w:p>
    <w:p w:rsidR="005710C8" w:rsidRPr="0079341F" w:rsidRDefault="005710C8" w:rsidP="005710C8">
      <w:pPr>
        <w:numPr>
          <w:ilvl w:val="0"/>
          <w:numId w:val="59"/>
        </w:numPr>
        <w:spacing w:after="80"/>
        <w:jc w:val="both"/>
        <w:rPr>
          <w:sz w:val="24"/>
          <w:szCs w:val="24"/>
        </w:rPr>
      </w:pPr>
      <w:r w:rsidRPr="0046798C">
        <w:rPr>
          <w:sz w:val="24"/>
          <w:szCs w:val="24"/>
        </w:rPr>
        <w:t xml:space="preserve">wykonanie studium wykonalności projektu zgodnie z informacjami zawartymi </w:t>
      </w:r>
      <w:r>
        <w:rPr>
          <w:sz w:val="24"/>
          <w:szCs w:val="24"/>
        </w:rPr>
        <w:br/>
      </w:r>
      <w:r w:rsidRPr="0046798C">
        <w:rPr>
          <w:sz w:val="24"/>
          <w:szCs w:val="24"/>
        </w:rPr>
        <w:t>w wezwaniu do złożenia wniosku i wytycznych Szczegółowego Opisu Osi Priorytetowych RPO WSL 2014-2020,</w:t>
      </w:r>
    </w:p>
    <w:p w:rsidR="005710C8" w:rsidRPr="00967CD7" w:rsidRDefault="005710C8" w:rsidP="005710C8">
      <w:pPr>
        <w:numPr>
          <w:ilvl w:val="0"/>
          <w:numId w:val="59"/>
        </w:num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Wykonanie wniosku aplikacyjnego wraz załącznikami o dofinansowanie projektu zgodnie z wytycznymi RPO WSL 2014-2020 i wezwaniem do złożenia wniosku.</w:t>
      </w:r>
    </w:p>
    <w:p w:rsidR="005710C8" w:rsidRPr="0046798C" w:rsidRDefault="005710C8" w:rsidP="005710C8">
      <w:pPr>
        <w:numPr>
          <w:ilvl w:val="0"/>
          <w:numId w:val="59"/>
        </w:numPr>
        <w:spacing w:after="80"/>
        <w:jc w:val="both"/>
        <w:rPr>
          <w:sz w:val="24"/>
          <w:szCs w:val="24"/>
        </w:rPr>
      </w:pPr>
      <w:r w:rsidRPr="0046798C">
        <w:rPr>
          <w:sz w:val="24"/>
          <w:szCs w:val="24"/>
        </w:rPr>
        <w:t xml:space="preserve">pełnienie nadzoru przyrodniczego w czasie realizacji inwestycji wraz </w:t>
      </w:r>
      <w:r>
        <w:rPr>
          <w:sz w:val="24"/>
          <w:szCs w:val="24"/>
        </w:rPr>
        <w:br/>
      </w:r>
      <w:r w:rsidRPr="0046798C">
        <w:rPr>
          <w:sz w:val="24"/>
          <w:szCs w:val="24"/>
        </w:rPr>
        <w:t xml:space="preserve">z przygotowaniem raportu </w:t>
      </w:r>
      <w:proofErr w:type="spellStart"/>
      <w:r w:rsidRPr="0046798C">
        <w:rPr>
          <w:sz w:val="24"/>
          <w:szCs w:val="24"/>
        </w:rPr>
        <w:t>porealizacyjnego</w:t>
      </w:r>
      <w:proofErr w:type="spellEnd"/>
      <w:r w:rsidRPr="0046798C">
        <w:rPr>
          <w:sz w:val="24"/>
          <w:szCs w:val="24"/>
        </w:rPr>
        <w:t xml:space="preserve"> z wykonania przedsięwzięcia,</w:t>
      </w:r>
    </w:p>
    <w:p w:rsidR="005710C8" w:rsidRPr="000D4D72" w:rsidRDefault="005710C8" w:rsidP="005710C8">
      <w:pPr>
        <w:numPr>
          <w:ilvl w:val="0"/>
          <w:numId w:val="59"/>
        </w:numPr>
        <w:spacing w:after="80"/>
        <w:jc w:val="both"/>
        <w:rPr>
          <w:sz w:val="24"/>
          <w:szCs w:val="24"/>
        </w:rPr>
      </w:pPr>
      <w:r w:rsidRPr="0046798C">
        <w:rPr>
          <w:sz w:val="24"/>
          <w:szCs w:val="24"/>
        </w:rPr>
        <w:t>opracowanie programu działań edukacyjnych i informacyjno-promocyj</w:t>
      </w:r>
      <w:r>
        <w:rPr>
          <w:sz w:val="24"/>
          <w:szCs w:val="24"/>
        </w:rPr>
        <w:t xml:space="preserve">nych </w:t>
      </w:r>
      <w:r>
        <w:rPr>
          <w:sz w:val="24"/>
          <w:szCs w:val="24"/>
        </w:rPr>
        <w:br/>
        <w:t>dla</w:t>
      </w:r>
      <w:r w:rsidRPr="0046798C">
        <w:rPr>
          <w:sz w:val="24"/>
          <w:szCs w:val="24"/>
        </w:rPr>
        <w:t xml:space="preserve"> projektu</w:t>
      </w:r>
      <w:r>
        <w:rPr>
          <w:sz w:val="24"/>
          <w:szCs w:val="24"/>
        </w:rPr>
        <w:t xml:space="preserve"> z uwzględnieniem</w:t>
      </w:r>
      <w:r w:rsidRPr="0046798C">
        <w:rPr>
          <w:sz w:val="24"/>
          <w:szCs w:val="24"/>
        </w:rPr>
        <w:t xml:space="preserve"> danych na temat urządzeń i enklaw edukacyjnych, scenariuszy działań i scenariuszy zwiedzania, założeń koncepcyjnych warsztatów edukacyjnych i wydarzeń informacyjno-promocyjnych, szczegółowych kosztorysów dotyczących</w:t>
      </w:r>
      <w:r>
        <w:rPr>
          <w:sz w:val="24"/>
          <w:szCs w:val="24"/>
        </w:rPr>
        <w:t>:</w:t>
      </w:r>
      <w:r w:rsidRPr="0046798C">
        <w:rPr>
          <w:sz w:val="24"/>
          <w:szCs w:val="24"/>
        </w:rPr>
        <w:t xml:space="preserve"> działań promocyjnych i gadżetów ekologicznych oraz</w:t>
      </w:r>
      <w:r>
        <w:rPr>
          <w:sz w:val="24"/>
          <w:szCs w:val="24"/>
        </w:rPr>
        <w:t xml:space="preserve"> wykonania strony internetowej </w:t>
      </w:r>
      <w:r w:rsidRPr="0046798C">
        <w:rPr>
          <w:sz w:val="24"/>
          <w:szCs w:val="24"/>
        </w:rPr>
        <w:t xml:space="preserve">i materiałów informacyjno-edukacyjnych, regulaminu funkcjonowania </w:t>
      </w:r>
      <w:r>
        <w:rPr>
          <w:sz w:val="24"/>
          <w:szCs w:val="24"/>
        </w:rPr>
        <w:t>tras i terenowego sezonowego</w:t>
      </w:r>
      <w:r w:rsidRPr="0046798C">
        <w:rPr>
          <w:sz w:val="24"/>
          <w:szCs w:val="24"/>
        </w:rPr>
        <w:t xml:space="preserve"> centrów edukacji ekologicznej</w:t>
      </w:r>
      <w:r>
        <w:rPr>
          <w:sz w:val="24"/>
          <w:szCs w:val="24"/>
        </w:rPr>
        <w:t>.</w:t>
      </w:r>
      <w:r w:rsidRPr="0046798C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46798C">
        <w:rPr>
          <w:sz w:val="24"/>
          <w:szCs w:val="24"/>
        </w:rPr>
        <w:t>rogram ma mieć charakter kompleksowego przewodnika dl</w:t>
      </w:r>
      <w:r>
        <w:rPr>
          <w:sz w:val="24"/>
          <w:szCs w:val="24"/>
        </w:rPr>
        <w:t xml:space="preserve">a podmiotu wdrażającego projekt i ma się wpisywać </w:t>
      </w:r>
      <w:r w:rsidRPr="000D4D72">
        <w:rPr>
          <w:sz w:val="24"/>
          <w:szCs w:val="24"/>
        </w:rPr>
        <w:t xml:space="preserve">w kalendarz imprez </w:t>
      </w:r>
      <w:r>
        <w:rPr>
          <w:sz w:val="24"/>
          <w:szCs w:val="24"/>
        </w:rPr>
        <w:t>Gminy Rajcza</w:t>
      </w:r>
      <w:r w:rsidRPr="000D4D72">
        <w:rPr>
          <w:sz w:val="24"/>
          <w:szCs w:val="24"/>
        </w:rPr>
        <w:t>.</w:t>
      </w:r>
    </w:p>
    <w:p w:rsidR="005710C8" w:rsidRDefault="005710C8" w:rsidP="005710C8">
      <w:pPr>
        <w:numPr>
          <w:ilvl w:val="0"/>
          <w:numId w:val="59"/>
        </w:numPr>
        <w:spacing w:after="80"/>
        <w:jc w:val="both"/>
        <w:rPr>
          <w:sz w:val="24"/>
          <w:szCs w:val="24"/>
        </w:rPr>
      </w:pPr>
      <w:r w:rsidRPr="00967CD7">
        <w:rPr>
          <w:sz w:val="24"/>
          <w:szCs w:val="24"/>
        </w:rPr>
        <w:t>opracowanie analiz popytu dla projektu wraz z określeniem działań zapobiegających antropopresji na obszarze projektu oraz zdefiniowaniem zapotrzebowania na projekt wśród mieszkańców i turystów przy wykorzystaniu następujących metod badawczych: badanie ankietowe, IDI – indywidualne wywiady pogłębione, badanie metodą delficką</w:t>
      </w:r>
    </w:p>
    <w:p w:rsidR="005710C8" w:rsidRDefault="005710C8" w:rsidP="005710C8">
      <w:pPr>
        <w:numPr>
          <w:ilvl w:val="0"/>
          <w:numId w:val="59"/>
        </w:numPr>
        <w:spacing w:after="80"/>
        <w:jc w:val="both"/>
        <w:rPr>
          <w:sz w:val="24"/>
          <w:szCs w:val="24"/>
        </w:rPr>
      </w:pPr>
      <w:r w:rsidRPr="00967CD7">
        <w:rPr>
          <w:sz w:val="24"/>
          <w:szCs w:val="24"/>
        </w:rPr>
        <w:t xml:space="preserve">wsparcie Zamawiającego w przygotowaniu i przeprowadzeniu wszystkich postępowań </w:t>
      </w:r>
      <w:r w:rsidRPr="00967CD7">
        <w:rPr>
          <w:sz w:val="24"/>
          <w:szCs w:val="24"/>
        </w:rPr>
        <w:br/>
        <w:t xml:space="preserve">o udzielenie zamówień publicznych realizowanych w ramach projektu, tj. </w:t>
      </w:r>
      <w:r w:rsidRPr="00967CD7">
        <w:rPr>
          <w:sz w:val="24"/>
          <w:szCs w:val="24"/>
        </w:rPr>
        <w:br/>
        <w:t xml:space="preserve">w szczególności: opracowanie Opisu Przedmiotu Zamówienia zgodnego </w:t>
      </w:r>
      <w:r w:rsidRPr="00967CD7">
        <w:rPr>
          <w:sz w:val="24"/>
          <w:szCs w:val="24"/>
        </w:rPr>
        <w:br/>
        <w:t xml:space="preserve">z wymaganiami ustawy PZP, opracowanie warunków udziału oraz kryteriów oceny ofert, opracowanie projektów umów z wykonawcami, </w:t>
      </w:r>
    </w:p>
    <w:p w:rsidR="005710C8" w:rsidRPr="00967CD7" w:rsidRDefault="005710C8" w:rsidP="005710C8">
      <w:pPr>
        <w:numPr>
          <w:ilvl w:val="0"/>
          <w:numId w:val="59"/>
        </w:numPr>
        <w:spacing w:after="80"/>
        <w:jc w:val="both"/>
        <w:rPr>
          <w:sz w:val="24"/>
          <w:szCs w:val="24"/>
        </w:rPr>
      </w:pPr>
      <w:r w:rsidRPr="00967CD7">
        <w:rPr>
          <w:sz w:val="24"/>
          <w:szCs w:val="24"/>
        </w:rPr>
        <w:t>przeprowadzenie konsu</w:t>
      </w:r>
      <w:r>
        <w:rPr>
          <w:sz w:val="24"/>
          <w:szCs w:val="24"/>
        </w:rPr>
        <w:t>ltacji społecznych projektu.</w:t>
      </w:r>
      <w:r w:rsidRPr="00967CD7">
        <w:rPr>
          <w:sz w:val="24"/>
          <w:szCs w:val="24"/>
        </w:rPr>
        <w:t xml:space="preserve"> Wykonawca zapewni udział społeczeństwa w procesie konsultacji społecznych w formie otwartych spotkań i drogą elektroniczną na wszystkich etapach prac.</w:t>
      </w:r>
    </w:p>
    <w:p w:rsidR="005710C8" w:rsidRPr="0046798C" w:rsidRDefault="005710C8" w:rsidP="005710C8">
      <w:pPr>
        <w:numPr>
          <w:ilvl w:val="0"/>
          <w:numId w:val="59"/>
        </w:numPr>
        <w:spacing w:after="80"/>
        <w:jc w:val="both"/>
        <w:rPr>
          <w:sz w:val="24"/>
          <w:szCs w:val="24"/>
        </w:rPr>
      </w:pPr>
      <w:r w:rsidRPr="0046798C">
        <w:rPr>
          <w:sz w:val="24"/>
          <w:szCs w:val="24"/>
        </w:rPr>
        <w:t>wykonanie w okresie gwarancji na wniosek Zamawiającego (w przypadku uzasadnionej konieczności) aktualizacji opracowanej dokumentacji.</w:t>
      </w:r>
    </w:p>
    <w:p w:rsidR="00D84386" w:rsidRPr="00F014AC" w:rsidRDefault="00D84386" w:rsidP="00D84386">
      <w:pPr>
        <w:jc w:val="both"/>
        <w:rPr>
          <w:sz w:val="24"/>
          <w:szCs w:val="24"/>
        </w:rPr>
      </w:pPr>
      <w:r w:rsidRPr="005710C8">
        <w:rPr>
          <w:sz w:val="24"/>
          <w:szCs w:val="24"/>
        </w:rPr>
        <w:lastRenderedPageBreak/>
        <w:t>Projekt powinien przewidywać:</w:t>
      </w:r>
    </w:p>
    <w:p w:rsidR="005710C8" w:rsidRPr="006110C3" w:rsidRDefault="005710C8" w:rsidP="005710C8">
      <w:pPr>
        <w:numPr>
          <w:ilvl w:val="0"/>
          <w:numId w:val="60"/>
        </w:numPr>
        <w:spacing w:after="80"/>
        <w:jc w:val="both"/>
        <w:rPr>
          <w:sz w:val="24"/>
          <w:szCs w:val="24"/>
        </w:rPr>
      </w:pPr>
      <w:r w:rsidRPr="006110C3">
        <w:rPr>
          <w:sz w:val="24"/>
          <w:szCs w:val="24"/>
        </w:rPr>
        <w:t>zmniejszenie presji na środowisko naturalne poprzez wzrost udziału obszarów przyrodniczo cennych w powierzchni obszarów ogółem, a także zrównoważone wykorzystanie walorów przyrodniczych,</w:t>
      </w:r>
    </w:p>
    <w:p w:rsidR="005710C8" w:rsidRPr="006110C3" w:rsidRDefault="005710C8" w:rsidP="005710C8">
      <w:pPr>
        <w:numPr>
          <w:ilvl w:val="0"/>
          <w:numId w:val="60"/>
        </w:numPr>
        <w:spacing w:after="80"/>
        <w:jc w:val="both"/>
        <w:rPr>
          <w:sz w:val="24"/>
          <w:szCs w:val="24"/>
        </w:rPr>
      </w:pPr>
      <w:r w:rsidRPr="006110C3">
        <w:rPr>
          <w:sz w:val="24"/>
          <w:szCs w:val="24"/>
        </w:rPr>
        <w:t xml:space="preserve">kompleksową ochronę, poprawę i odtworzenie stanu siedlisk przyrodniczych </w:t>
      </w:r>
      <w:r>
        <w:rPr>
          <w:sz w:val="24"/>
          <w:szCs w:val="24"/>
        </w:rPr>
        <w:br/>
      </w:r>
      <w:r w:rsidRPr="006110C3">
        <w:rPr>
          <w:sz w:val="24"/>
          <w:szCs w:val="24"/>
        </w:rPr>
        <w:t xml:space="preserve">i populacji gatunków, zwalczanie rozprzestrzeniania się i eliminowania obcych gatunków inwazyjnych, </w:t>
      </w:r>
    </w:p>
    <w:p w:rsidR="005710C8" w:rsidRPr="006110C3" w:rsidRDefault="005710C8" w:rsidP="005710C8">
      <w:pPr>
        <w:numPr>
          <w:ilvl w:val="0"/>
          <w:numId w:val="60"/>
        </w:numPr>
        <w:spacing w:after="80"/>
        <w:jc w:val="both"/>
        <w:rPr>
          <w:sz w:val="24"/>
          <w:szCs w:val="24"/>
        </w:rPr>
      </w:pPr>
      <w:r w:rsidRPr="006110C3">
        <w:rPr>
          <w:sz w:val="24"/>
          <w:szCs w:val="24"/>
        </w:rPr>
        <w:t xml:space="preserve">ochronę przyrody poprzez zmniejszenie presji ruchu turystycznego za pomocą budowy infrastruktury użytku publicznego, </w:t>
      </w:r>
    </w:p>
    <w:p w:rsidR="005710C8" w:rsidRPr="006110C3" w:rsidRDefault="005710C8" w:rsidP="005710C8">
      <w:pPr>
        <w:numPr>
          <w:ilvl w:val="0"/>
          <w:numId w:val="60"/>
        </w:numPr>
        <w:spacing w:after="80"/>
        <w:jc w:val="both"/>
        <w:rPr>
          <w:sz w:val="24"/>
          <w:szCs w:val="24"/>
        </w:rPr>
      </w:pPr>
      <w:r w:rsidRPr="006110C3">
        <w:rPr>
          <w:sz w:val="24"/>
          <w:szCs w:val="24"/>
        </w:rPr>
        <w:t xml:space="preserve">poprawę jakości przestrzeni publicznej poprzez przywrócenie terenów nadwodnych </w:t>
      </w:r>
      <w:r w:rsidRPr="006110C3">
        <w:rPr>
          <w:sz w:val="24"/>
          <w:szCs w:val="24"/>
        </w:rPr>
        <w:br/>
        <w:t xml:space="preserve">do zrównoważonego użytkowania, </w:t>
      </w:r>
    </w:p>
    <w:p w:rsidR="005710C8" w:rsidRPr="006110C3" w:rsidRDefault="005710C8" w:rsidP="005710C8">
      <w:pPr>
        <w:numPr>
          <w:ilvl w:val="0"/>
          <w:numId w:val="60"/>
        </w:numPr>
        <w:spacing w:after="80"/>
        <w:jc w:val="both"/>
        <w:rPr>
          <w:sz w:val="24"/>
          <w:szCs w:val="24"/>
        </w:rPr>
      </w:pPr>
      <w:r w:rsidRPr="006110C3">
        <w:rPr>
          <w:sz w:val="24"/>
          <w:szCs w:val="24"/>
        </w:rPr>
        <w:t>miejsca cenne przyrodniczo powinny zostać odpowiednio oznakowane i objęte ochroną w formie adekwatnej do wyników przeprowadzonej inwentaryzacji przyrodniczej,</w:t>
      </w:r>
    </w:p>
    <w:p w:rsidR="005710C8" w:rsidRDefault="005710C8" w:rsidP="005710C8">
      <w:pPr>
        <w:numPr>
          <w:ilvl w:val="0"/>
          <w:numId w:val="60"/>
        </w:numPr>
        <w:spacing w:after="80"/>
        <w:jc w:val="both"/>
        <w:rPr>
          <w:sz w:val="24"/>
          <w:szCs w:val="24"/>
        </w:rPr>
      </w:pPr>
      <w:r w:rsidRPr="00E65B0F">
        <w:rPr>
          <w:sz w:val="24"/>
          <w:szCs w:val="24"/>
        </w:rPr>
        <w:t>na terenach objęt</w:t>
      </w:r>
      <w:r>
        <w:rPr>
          <w:sz w:val="24"/>
          <w:szCs w:val="24"/>
        </w:rPr>
        <w:t>ych projektem należy przewidziane są</w:t>
      </w:r>
      <w:r w:rsidRPr="00E65B0F">
        <w:rPr>
          <w:sz w:val="24"/>
          <w:szCs w:val="24"/>
        </w:rPr>
        <w:t xml:space="preserve"> niezbędne elementy infrastruktury dostępowej w miarę możliwości z materiałów naturalnych, ekologicznych - zgodnie z wytycznymi RPO WSL 2014-2020), </w:t>
      </w:r>
    </w:p>
    <w:p w:rsidR="005710C8" w:rsidRPr="00967CD7" w:rsidRDefault="005710C8" w:rsidP="005710C8">
      <w:pPr>
        <w:numPr>
          <w:ilvl w:val="0"/>
          <w:numId w:val="60"/>
        </w:numPr>
        <w:spacing w:after="80"/>
        <w:jc w:val="both"/>
        <w:rPr>
          <w:sz w:val="24"/>
          <w:szCs w:val="24"/>
        </w:rPr>
      </w:pPr>
      <w:r w:rsidRPr="00967CD7">
        <w:rPr>
          <w:sz w:val="24"/>
          <w:szCs w:val="24"/>
        </w:rPr>
        <w:t>projekt powinien być na bieżąco konsultowany z Zamawiającym w jego siedzibie przez cały okres realizacji zamówienia, co najmniej 2 razy w miesiącu.</w:t>
      </w:r>
    </w:p>
    <w:p w:rsidR="005710C8" w:rsidRPr="00920C47" w:rsidRDefault="005710C8" w:rsidP="005710C8">
      <w:pPr>
        <w:numPr>
          <w:ilvl w:val="0"/>
          <w:numId w:val="60"/>
        </w:numPr>
        <w:spacing w:after="80"/>
        <w:jc w:val="both"/>
        <w:rPr>
          <w:sz w:val="24"/>
          <w:szCs w:val="24"/>
        </w:rPr>
      </w:pPr>
      <w:r w:rsidRPr="00920C47">
        <w:rPr>
          <w:sz w:val="24"/>
          <w:szCs w:val="24"/>
        </w:rPr>
        <w:t xml:space="preserve">projekt powinien zostać wykonany z uwzględnieniem obowiązujących przepisów prawa. </w:t>
      </w:r>
    </w:p>
    <w:p w:rsidR="005710C8" w:rsidRPr="00B12B57" w:rsidRDefault="005710C8" w:rsidP="005710C8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Dokumentacja</w:t>
      </w:r>
      <w:r w:rsidRPr="00B12B57">
        <w:rPr>
          <w:sz w:val="24"/>
          <w:szCs w:val="24"/>
        </w:rPr>
        <w:t xml:space="preserve"> winna być wykonana w zakresie pozwalającym na: </w:t>
      </w:r>
    </w:p>
    <w:p w:rsidR="005710C8" w:rsidRPr="003E594B" w:rsidRDefault="005710C8" w:rsidP="005710C8">
      <w:pPr>
        <w:numPr>
          <w:ilvl w:val="3"/>
          <w:numId w:val="58"/>
        </w:numPr>
        <w:spacing w:after="80"/>
        <w:ind w:left="709"/>
        <w:jc w:val="both"/>
        <w:rPr>
          <w:sz w:val="24"/>
          <w:szCs w:val="24"/>
        </w:rPr>
      </w:pPr>
      <w:r w:rsidRPr="003E594B">
        <w:rPr>
          <w:sz w:val="24"/>
          <w:szCs w:val="24"/>
        </w:rPr>
        <w:t>zgodność i kwalifikowalność wydatków z kryteriami dofinansowania RPO WSL 2014-2020 oraz zapisami wezwania do złożenia wniosku umożliwiającą uzyskanie dofinansowania,</w:t>
      </w:r>
    </w:p>
    <w:p w:rsidR="005710C8" w:rsidRPr="003E594B" w:rsidRDefault="005710C8" w:rsidP="005710C8">
      <w:pPr>
        <w:numPr>
          <w:ilvl w:val="3"/>
          <w:numId w:val="58"/>
        </w:numPr>
        <w:spacing w:after="80"/>
        <w:ind w:left="709"/>
        <w:jc w:val="both"/>
        <w:rPr>
          <w:sz w:val="24"/>
          <w:szCs w:val="24"/>
        </w:rPr>
      </w:pPr>
      <w:r w:rsidRPr="003E594B">
        <w:rPr>
          <w:sz w:val="24"/>
          <w:szCs w:val="24"/>
        </w:rPr>
        <w:t>wykonanie robót i ich odbiór wraz z uzyskaniem pozwolenia na użytkowanie,</w:t>
      </w:r>
    </w:p>
    <w:p w:rsidR="005710C8" w:rsidRPr="003E594B" w:rsidRDefault="005710C8" w:rsidP="005710C8">
      <w:pPr>
        <w:numPr>
          <w:ilvl w:val="3"/>
          <w:numId w:val="58"/>
        </w:numPr>
        <w:spacing w:after="80"/>
        <w:ind w:left="709"/>
        <w:jc w:val="both"/>
        <w:rPr>
          <w:sz w:val="24"/>
          <w:szCs w:val="24"/>
        </w:rPr>
      </w:pPr>
      <w:r w:rsidRPr="003E594B">
        <w:rPr>
          <w:sz w:val="24"/>
          <w:szCs w:val="24"/>
        </w:rPr>
        <w:t xml:space="preserve">realizację założeń programowych, promocyjno-informacyjnych i edukacyjnych przez </w:t>
      </w:r>
      <w:r>
        <w:rPr>
          <w:sz w:val="24"/>
          <w:szCs w:val="24"/>
        </w:rPr>
        <w:t>terenowe sezonowe centrum</w:t>
      </w:r>
      <w:r w:rsidRPr="003E594B">
        <w:rPr>
          <w:sz w:val="24"/>
          <w:szCs w:val="24"/>
        </w:rPr>
        <w:t xml:space="preserve"> edukacji ekologicznej, wynikających z wytycznych RPO WSL 2014-2020.</w:t>
      </w:r>
    </w:p>
    <w:p w:rsidR="00D84386" w:rsidRPr="00F014AC" w:rsidRDefault="00D84386" w:rsidP="00D84386">
      <w:pPr>
        <w:shd w:val="clear" w:color="auto" w:fill="FFFFFF" w:themeFill="background1"/>
        <w:rPr>
          <w:b/>
          <w:sz w:val="24"/>
          <w:szCs w:val="24"/>
        </w:rPr>
      </w:pPr>
    </w:p>
    <w:p w:rsidR="00D84386" w:rsidRPr="0097506B" w:rsidRDefault="00D84386" w:rsidP="00D84386">
      <w:pPr>
        <w:ind w:right="1"/>
        <w:jc w:val="both"/>
        <w:rPr>
          <w:snapToGrid w:val="0"/>
          <w:sz w:val="24"/>
          <w:szCs w:val="24"/>
        </w:rPr>
      </w:pPr>
      <w:r w:rsidRPr="00F014AC">
        <w:rPr>
          <w:snapToGrid w:val="0"/>
          <w:sz w:val="24"/>
          <w:szCs w:val="24"/>
        </w:rPr>
        <w:t>Projekt jest planowany do współfinansowania przez Unię Europejską ze środków Europejskiego Funduszu Rozwoju Regionalnego w ramach Regionalnego Programu Operacyjnego Województwa Śląskiego na lata 2014-2020.</w:t>
      </w:r>
    </w:p>
    <w:p w:rsidR="005710C8" w:rsidRDefault="00D84386" w:rsidP="005710C8">
      <w:pPr>
        <w:rPr>
          <w:sz w:val="24"/>
          <w:szCs w:val="24"/>
        </w:rPr>
      </w:pPr>
      <w:r w:rsidRPr="00F014AC">
        <w:rPr>
          <w:sz w:val="24"/>
          <w:szCs w:val="24"/>
        </w:rPr>
        <w:t>Szczegółowy opis przedmiotu zamówienia w podziale na zadania:</w:t>
      </w:r>
    </w:p>
    <w:p w:rsidR="005710C8" w:rsidRPr="00DD1DDF" w:rsidRDefault="005710C8" w:rsidP="005710C8">
      <w:pPr>
        <w:numPr>
          <w:ilvl w:val="0"/>
          <w:numId w:val="59"/>
        </w:numPr>
        <w:spacing w:after="80"/>
        <w:jc w:val="both"/>
        <w:rPr>
          <w:strike/>
          <w:sz w:val="24"/>
          <w:szCs w:val="24"/>
        </w:rPr>
      </w:pPr>
      <w:r w:rsidRPr="00B53418">
        <w:rPr>
          <w:sz w:val="24"/>
          <w:szCs w:val="24"/>
        </w:rPr>
        <w:lastRenderedPageBreak/>
        <w:t xml:space="preserve">wykonanie inwentaryzacji przyrodniczej terenu objętego projektem w oparciu </w:t>
      </w:r>
      <w:r w:rsidRPr="00B53418">
        <w:rPr>
          <w:sz w:val="24"/>
          <w:szCs w:val="24"/>
        </w:rPr>
        <w:br/>
        <w:t xml:space="preserve">o wizyty terenowe, materiały własne i materiały udostępnione przez Zamawiającego </w:t>
      </w:r>
      <w:r>
        <w:rPr>
          <w:sz w:val="24"/>
          <w:szCs w:val="24"/>
        </w:rPr>
        <w:br/>
      </w:r>
      <w:r w:rsidRPr="00B53418">
        <w:rPr>
          <w:sz w:val="24"/>
          <w:szCs w:val="24"/>
        </w:rPr>
        <w:t>z wizyt terenowych</w:t>
      </w:r>
      <w:r>
        <w:rPr>
          <w:sz w:val="24"/>
          <w:szCs w:val="24"/>
        </w:rPr>
        <w:t xml:space="preserve"> (s</w:t>
      </w:r>
      <w:r w:rsidRPr="00B53418">
        <w:rPr>
          <w:sz w:val="24"/>
          <w:szCs w:val="24"/>
        </w:rPr>
        <w:t>creening przyrodniczy</w:t>
      </w:r>
      <w:r>
        <w:rPr>
          <w:sz w:val="24"/>
          <w:szCs w:val="24"/>
        </w:rPr>
        <w:t xml:space="preserve"> za okres 04.2017-09</w:t>
      </w:r>
      <w:r w:rsidRPr="00B53418">
        <w:rPr>
          <w:sz w:val="24"/>
          <w:szCs w:val="24"/>
        </w:rPr>
        <w:t>.2017</w:t>
      </w:r>
      <w:r>
        <w:rPr>
          <w:sz w:val="24"/>
          <w:szCs w:val="24"/>
        </w:rPr>
        <w:t>)</w:t>
      </w:r>
      <w:r w:rsidR="00A7398D" w:rsidRPr="00A7398D">
        <w:rPr>
          <w:sz w:val="24"/>
          <w:szCs w:val="24"/>
        </w:rPr>
        <w:t>.</w:t>
      </w:r>
    </w:p>
    <w:p w:rsidR="00D84386" w:rsidRPr="00F014AC" w:rsidRDefault="00D84386" w:rsidP="00D84386">
      <w:pPr>
        <w:jc w:val="both"/>
        <w:rPr>
          <w:sz w:val="24"/>
          <w:szCs w:val="24"/>
          <w:u w:val="single"/>
        </w:rPr>
      </w:pPr>
      <w:r w:rsidRPr="00F014AC">
        <w:rPr>
          <w:sz w:val="24"/>
          <w:szCs w:val="24"/>
        </w:rPr>
        <w:t xml:space="preserve">I. Charakterystyka ogólna terenu: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położenie i granice obszaru opracowania;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charakterystyka fizjograficzna terenu;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ogólna charakterystyka zapisów miejscowego planu zagospodarowania przestrzennego oraz studium uwarunkowań i kierunków zagospodarowania przestrzennego. </w:t>
      </w:r>
    </w:p>
    <w:p w:rsidR="00D84386" w:rsidRPr="00F014AC" w:rsidRDefault="00D84386" w:rsidP="00D84386">
      <w:p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II. Przyroda ożywiona: </w:t>
      </w:r>
    </w:p>
    <w:p w:rsidR="00D84386" w:rsidRPr="00F014AC" w:rsidRDefault="00D84386" w:rsidP="00596D3B">
      <w:pPr>
        <w:numPr>
          <w:ilvl w:val="0"/>
          <w:numId w:val="93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Szata roślinna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metodyka inwentaryzacji szaty roślinnej;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stan zbadania szaty roślinnej na podstawie dostępnej literatury i innych opracowań;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charakterystyka roślinności rzeczywistej;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potencjalna roślinność naturalna;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>charakterystyka naturalnych i półnaturalnych fitocenoz i siedlisk przyrodniczych;</w:t>
      </w:r>
    </w:p>
    <w:p w:rsidR="00D84386" w:rsidRPr="00F014AC" w:rsidRDefault="00D84386" w:rsidP="00596D3B">
      <w:pPr>
        <w:numPr>
          <w:ilvl w:val="0"/>
          <w:numId w:val="93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Flora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występowanie chronionych, rzadkich i zagrożonych gatunków roślin naczyniowych;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występowanie gatunków inwazyjnych;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drzewa pomnikowe i drzewa spełniające warunki do objęcia ochroną;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potrzeby ochrony flory w świetle istniejących zagrożeń;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gatunki obce geograficznie we florze roślin naczyniowych </w:t>
      </w:r>
    </w:p>
    <w:p w:rsidR="00D84386" w:rsidRPr="00F014AC" w:rsidRDefault="00D84386" w:rsidP="00596D3B">
      <w:pPr>
        <w:numPr>
          <w:ilvl w:val="0"/>
          <w:numId w:val="93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Fauna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dotychczasowy stan wiedzy o faunie obszaru opracowania;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występowanie chronionych, rzadkich i zagrożonych gatunków zwierząt (wybrane grupy);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zagrożenia dla fauny i potrzeby jej ochrony w świetle istniejących zagrożeń. </w:t>
      </w:r>
    </w:p>
    <w:p w:rsidR="00D84386" w:rsidRPr="00F014AC" w:rsidRDefault="00D84386" w:rsidP="00596D3B">
      <w:pPr>
        <w:numPr>
          <w:ilvl w:val="0"/>
          <w:numId w:val="95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Przyroda nieożywiona i krajobraz: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geomorfologia;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hydrologia i wody powierzchniowe;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lastRenderedPageBreak/>
        <w:t xml:space="preserve">gleby;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zagospodarowanie turystyczno-rekreacyjne, obiekty kulturowe. </w:t>
      </w:r>
    </w:p>
    <w:p w:rsidR="00D84386" w:rsidRPr="00F014AC" w:rsidRDefault="00D84386" w:rsidP="00596D3B">
      <w:pPr>
        <w:numPr>
          <w:ilvl w:val="0"/>
          <w:numId w:val="95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Ochrona przyrody: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istniejące formy ochrony przyrody;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wskazania terenów i obiektów przewidzianych do ochrony zasobów przyrodniczych;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wskazanie korytarzy ekologicznych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szlaków migracyjnych zwierząt;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strefy węzłowe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proofErr w:type="spellStart"/>
      <w:r w:rsidRPr="00F014AC">
        <w:rPr>
          <w:sz w:val="24"/>
          <w:szCs w:val="24"/>
        </w:rPr>
        <w:t>biocentra</w:t>
      </w:r>
      <w:proofErr w:type="spellEnd"/>
      <w:r w:rsidRPr="00F014AC">
        <w:rPr>
          <w:sz w:val="24"/>
          <w:szCs w:val="24"/>
        </w:rPr>
        <w:t xml:space="preserve">;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bariery ekologiczne;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przyroda obszaru na tle dyrektyw Unii Europejskiej; </w:t>
      </w:r>
    </w:p>
    <w:p w:rsidR="00D84386" w:rsidRPr="00F014AC" w:rsidRDefault="00D84386" w:rsidP="00596D3B">
      <w:pPr>
        <w:numPr>
          <w:ilvl w:val="0"/>
          <w:numId w:val="94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przyroda obszaru opracowania w świetle prawa RP. </w:t>
      </w:r>
    </w:p>
    <w:p w:rsidR="00D84386" w:rsidRPr="00F014AC" w:rsidRDefault="00D84386" w:rsidP="00596D3B">
      <w:pPr>
        <w:numPr>
          <w:ilvl w:val="0"/>
          <w:numId w:val="95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Wskazania konserwatorskie oraz wskazania do miejscowych planów zagospodarowania przestrzennego. </w:t>
      </w:r>
    </w:p>
    <w:p w:rsidR="00D84386" w:rsidRPr="00F014AC" w:rsidRDefault="00D84386" w:rsidP="00596D3B">
      <w:pPr>
        <w:numPr>
          <w:ilvl w:val="0"/>
          <w:numId w:val="95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>Przedstawienie wyników inwentaryzacji w postaci opisowej wraz z dokumentacją fotograficzną (cyfrową), wydrukowanej, w formie trwale złączonej oraz w wersji elektronicznej.</w:t>
      </w:r>
    </w:p>
    <w:p w:rsidR="00D84386" w:rsidRPr="00F014AC" w:rsidRDefault="00D84386" w:rsidP="00596D3B">
      <w:pPr>
        <w:numPr>
          <w:ilvl w:val="0"/>
          <w:numId w:val="95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>Wskazanie działań niezbędnych do podjęcia celem ochrony bioróżnorodności analizowanego obszaru.</w:t>
      </w:r>
    </w:p>
    <w:p w:rsidR="00D84386" w:rsidRDefault="00D84386" w:rsidP="00596D3B">
      <w:pPr>
        <w:numPr>
          <w:ilvl w:val="0"/>
          <w:numId w:val="95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>Sporządzenie uzasadnienia do planowanych działań projektowych: infr</w:t>
      </w:r>
      <w:r>
        <w:rPr>
          <w:sz w:val="24"/>
          <w:szCs w:val="24"/>
        </w:rPr>
        <w:t xml:space="preserve">astrukturalnych </w:t>
      </w:r>
      <w:r w:rsidRPr="00F014AC">
        <w:rPr>
          <w:sz w:val="24"/>
          <w:szCs w:val="24"/>
        </w:rPr>
        <w:t xml:space="preserve">i informacyjno-edukacyjnych (ścieżka dydaktyczna w zakresie edukacji ekologicznej, elementów dydaktyczno-przyrodniczych, uruchomienia </w:t>
      </w:r>
      <w:r>
        <w:rPr>
          <w:sz w:val="24"/>
          <w:szCs w:val="24"/>
        </w:rPr>
        <w:t>sezonowych terenowych centrów</w:t>
      </w:r>
      <w:r w:rsidRPr="00F014AC">
        <w:rPr>
          <w:sz w:val="24"/>
          <w:szCs w:val="24"/>
        </w:rPr>
        <w:t xml:space="preserve"> edukacji ekologicznej</w:t>
      </w:r>
      <w:r>
        <w:rPr>
          <w:sz w:val="24"/>
          <w:szCs w:val="24"/>
        </w:rPr>
        <w:t xml:space="preserve"> oraz </w:t>
      </w:r>
      <w:r w:rsidRPr="00F014AC">
        <w:rPr>
          <w:sz w:val="24"/>
          <w:szCs w:val="24"/>
        </w:rPr>
        <w:t>innych działań niezbędnych do podjęcia celem ochrony bioróżnorodności.</w:t>
      </w:r>
    </w:p>
    <w:p w:rsidR="00D84386" w:rsidRPr="00F014AC" w:rsidRDefault="00D84386" w:rsidP="00596D3B">
      <w:pPr>
        <w:numPr>
          <w:ilvl w:val="0"/>
          <w:numId w:val="95"/>
        </w:numPr>
        <w:jc w:val="both"/>
        <w:rPr>
          <w:sz w:val="24"/>
          <w:szCs w:val="24"/>
        </w:rPr>
      </w:pPr>
      <w:r w:rsidRPr="00F014AC">
        <w:rPr>
          <w:sz w:val="24"/>
          <w:szCs w:val="24"/>
        </w:rPr>
        <w:t xml:space="preserve">Współpraca przy sporządzaniu dokumentacji merytoryczno-technicznej projektu </w:t>
      </w:r>
      <w:r w:rsidRPr="00F014AC">
        <w:rPr>
          <w:sz w:val="24"/>
          <w:szCs w:val="24"/>
        </w:rPr>
        <w:br/>
        <w:t>w zakresie opracowania elementów przyrodniczych prz</w:t>
      </w:r>
      <w:r>
        <w:rPr>
          <w:sz w:val="24"/>
          <w:szCs w:val="24"/>
        </w:rPr>
        <w:t xml:space="preserve">edsięwzięcia oraz uczestnictwo </w:t>
      </w:r>
      <w:r w:rsidRPr="00F014AC">
        <w:rPr>
          <w:sz w:val="24"/>
          <w:szCs w:val="24"/>
        </w:rPr>
        <w:t>w konsultacjach społecznych projektu.</w:t>
      </w:r>
    </w:p>
    <w:p w:rsidR="00D84386" w:rsidRDefault="00D84386" w:rsidP="00D84386">
      <w:pPr>
        <w:jc w:val="both"/>
        <w:rPr>
          <w:sz w:val="24"/>
          <w:szCs w:val="24"/>
        </w:rPr>
      </w:pPr>
      <w:r w:rsidRPr="00F014AC">
        <w:rPr>
          <w:sz w:val="24"/>
          <w:szCs w:val="24"/>
        </w:rPr>
        <w:t>Opracowanie powinno opierać się na możliwie najnowszych dostępnych d</w:t>
      </w:r>
      <w:r>
        <w:rPr>
          <w:sz w:val="24"/>
          <w:szCs w:val="24"/>
        </w:rPr>
        <w:t xml:space="preserve">anych, </w:t>
      </w:r>
      <w:r>
        <w:rPr>
          <w:sz w:val="24"/>
          <w:szCs w:val="24"/>
        </w:rPr>
        <w:br/>
        <w:t>w tym m.in. dokumentacji udostępnionej przez Zamawiającego</w:t>
      </w:r>
      <w:r w:rsidRPr="00F014AC">
        <w:rPr>
          <w:sz w:val="24"/>
          <w:szCs w:val="24"/>
        </w:rPr>
        <w:t xml:space="preserve"> i wynikach wcześniejszych badań dotyczących danego obszaru oraz innej niezbędnej literatury </w:t>
      </w:r>
      <w:r>
        <w:rPr>
          <w:sz w:val="24"/>
          <w:szCs w:val="24"/>
        </w:rPr>
        <w:t xml:space="preserve">naukowej oraz wizyt terenowych </w:t>
      </w:r>
      <w:r w:rsidRPr="00F014AC">
        <w:rPr>
          <w:sz w:val="24"/>
          <w:szCs w:val="24"/>
        </w:rPr>
        <w:t>w lokalizacji projekt</w:t>
      </w:r>
      <w:r>
        <w:rPr>
          <w:sz w:val="24"/>
          <w:szCs w:val="24"/>
        </w:rPr>
        <w:t>u w okresie realizacji zadania.</w:t>
      </w:r>
    </w:p>
    <w:p w:rsidR="005710C8" w:rsidRPr="0079341F" w:rsidRDefault="005710C8" w:rsidP="005710C8">
      <w:pPr>
        <w:numPr>
          <w:ilvl w:val="0"/>
          <w:numId w:val="59"/>
        </w:numPr>
        <w:spacing w:after="80"/>
        <w:jc w:val="both"/>
        <w:rPr>
          <w:sz w:val="24"/>
          <w:szCs w:val="24"/>
        </w:rPr>
      </w:pPr>
      <w:r w:rsidRPr="0046798C">
        <w:rPr>
          <w:sz w:val="24"/>
          <w:szCs w:val="24"/>
        </w:rPr>
        <w:lastRenderedPageBreak/>
        <w:t xml:space="preserve">wykonanie studium wykonalności projektu zgodnie z informacjami zawartymi </w:t>
      </w:r>
      <w:r>
        <w:rPr>
          <w:sz w:val="24"/>
          <w:szCs w:val="24"/>
        </w:rPr>
        <w:br/>
      </w:r>
      <w:r w:rsidRPr="0046798C">
        <w:rPr>
          <w:sz w:val="24"/>
          <w:szCs w:val="24"/>
        </w:rPr>
        <w:t>w wezwaniu do złożenia wniosku i wytycznych Szczegółowego Opisu Osi Priorytetowych RPO WSL 2014-2020,</w:t>
      </w:r>
    </w:p>
    <w:p w:rsidR="005710C8" w:rsidRPr="00967CD7" w:rsidRDefault="005710C8" w:rsidP="005710C8">
      <w:pPr>
        <w:numPr>
          <w:ilvl w:val="0"/>
          <w:numId w:val="59"/>
        </w:num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Wykonanie wniosku aplikacyjnego wraz załącznikami o dofinansowanie projektu zgodnie z wytycznymi RPO WSL 2014-2020 i wezwaniem do złożenia wniosku.</w:t>
      </w:r>
    </w:p>
    <w:p w:rsidR="005710C8" w:rsidRPr="0046798C" w:rsidRDefault="005710C8" w:rsidP="005710C8">
      <w:pPr>
        <w:numPr>
          <w:ilvl w:val="0"/>
          <w:numId w:val="59"/>
        </w:numPr>
        <w:spacing w:after="80"/>
        <w:jc w:val="both"/>
        <w:rPr>
          <w:sz w:val="24"/>
          <w:szCs w:val="24"/>
        </w:rPr>
      </w:pPr>
      <w:r w:rsidRPr="0046798C">
        <w:rPr>
          <w:sz w:val="24"/>
          <w:szCs w:val="24"/>
        </w:rPr>
        <w:t xml:space="preserve">pełnienie nadzoru przyrodniczego w czasie realizacji inwestycji wraz </w:t>
      </w:r>
      <w:r>
        <w:rPr>
          <w:sz w:val="24"/>
          <w:szCs w:val="24"/>
        </w:rPr>
        <w:br/>
      </w:r>
      <w:r w:rsidRPr="0046798C">
        <w:rPr>
          <w:sz w:val="24"/>
          <w:szCs w:val="24"/>
        </w:rPr>
        <w:t xml:space="preserve">z przygotowaniem raportu </w:t>
      </w:r>
      <w:proofErr w:type="spellStart"/>
      <w:r w:rsidRPr="0046798C">
        <w:rPr>
          <w:sz w:val="24"/>
          <w:szCs w:val="24"/>
        </w:rPr>
        <w:t>porealizacyjnego</w:t>
      </w:r>
      <w:proofErr w:type="spellEnd"/>
      <w:r w:rsidRPr="0046798C">
        <w:rPr>
          <w:sz w:val="24"/>
          <w:szCs w:val="24"/>
        </w:rPr>
        <w:t xml:space="preserve"> z wykonania przedsięwzięcia,</w:t>
      </w:r>
    </w:p>
    <w:p w:rsidR="005710C8" w:rsidRPr="000D4D72" w:rsidRDefault="005710C8" w:rsidP="005710C8">
      <w:pPr>
        <w:numPr>
          <w:ilvl w:val="0"/>
          <w:numId w:val="59"/>
        </w:numPr>
        <w:spacing w:after="80"/>
        <w:jc w:val="both"/>
        <w:rPr>
          <w:sz w:val="24"/>
          <w:szCs w:val="24"/>
        </w:rPr>
      </w:pPr>
      <w:r w:rsidRPr="0046798C">
        <w:rPr>
          <w:sz w:val="24"/>
          <w:szCs w:val="24"/>
        </w:rPr>
        <w:t>opracowanie programu działań edukacyjnych i informacyjno-promocyj</w:t>
      </w:r>
      <w:r>
        <w:rPr>
          <w:sz w:val="24"/>
          <w:szCs w:val="24"/>
        </w:rPr>
        <w:t xml:space="preserve">nych </w:t>
      </w:r>
      <w:r>
        <w:rPr>
          <w:sz w:val="24"/>
          <w:szCs w:val="24"/>
        </w:rPr>
        <w:br/>
        <w:t>dla</w:t>
      </w:r>
      <w:r w:rsidRPr="0046798C">
        <w:rPr>
          <w:sz w:val="24"/>
          <w:szCs w:val="24"/>
        </w:rPr>
        <w:t xml:space="preserve"> projektu</w:t>
      </w:r>
      <w:r>
        <w:rPr>
          <w:sz w:val="24"/>
          <w:szCs w:val="24"/>
        </w:rPr>
        <w:t xml:space="preserve"> z uwzględnieniem</w:t>
      </w:r>
      <w:r w:rsidRPr="0046798C">
        <w:rPr>
          <w:sz w:val="24"/>
          <w:szCs w:val="24"/>
        </w:rPr>
        <w:t xml:space="preserve"> danych na temat urządzeń i enklaw edukacyjnych, scenariuszy działań i scenariuszy zwiedzania, założeń koncepcyjnych warsztatów edukacyjnych i wydarzeń informacyjno-promocyjnych, szczegółowych kosztorysów dotyczących</w:t>
      </w:r>
      <w:r>
        <w:rPr>
          <w:sz w:val="24"/>
          <w:szCs w:val="24"/>
        </w:rPr>
        <w:t>:</w:t>
      </w:r>
      <w:r w:rsidRPr="0046798C">
        <w:rPr>
          <w:sz w:val="24"/>
          <w:szCs w:val="24"/>
        </w:rPr>
        <w:t xml:space="preserve"> działań promocyjnych i gadżetów ekologicznych oraz</w:t>
      </w:r>
      <w:r>
        <w:rPr>
          <w:sz w:val="24"/>
          <w:szCs w:val="24"/>
        </w:rPr>
        <w:t xml:space="preserve"> wykonania strony internetowej </w:t>
      </w:r>
      <w:r w:rsidRPr="0046798C">
        <w:rPr>
          <w:sz w:val="24"/>
          <w:szCs w:val="24"/>
        </w:rPr>
        <w:t xml:space="preserve">i materiałów informacyjno-edukacyjnych, regulaminu funkcjonowania </w:t>
      </w:r>
      <w:r>
        <w:rPr>
          <w:sz w:val="24"/>
          <w:szCs w:val="24"/>
        </w:rPr>
        <w:t>tras i terenowego sezonowego</w:t>
      </w:r>
      <w:r w:rsidRPr="0046798C">
        <w:rPr>
          <w:sz w:val="24"/>
          <w:szCs w:val="24"/>
        </w:rPr>
        <w:t xml:space="preserve"> centrów edukacji ekologicznej</w:t>
      </w:r>
      <w:r>
        <w:rPr>
          <w:sz w:val="24"/>
          <w:szCs w:val="24"/>
        </w:rPr>
        <w:t>.</w:t>
      </w:r>
      <w:r w:rsidRPr="0046798C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46798C">
        <w:rPr>
          <w:sz w:val="24"/>
          <w:szCs w:val="24"/>
        </w:rPr>
        <w:t>rogram ma mieć charakter kompleksowego przewodnika dl</w:t>
      </w:r>
      <w:r>
        <w:rPr>
          <w:sz w:val="24"/>
          <w:szCs w:val="24"/>
        </w:rPr>
        <w:t xml:space="preserve">a podmiotu wdrażającego projekt i ma się wpisywać </w:t>
      </w:r>
      <w:r w:rsidRPr="000D4D72">
        <w:rPr>
          <w:sz w:val="24"/>
          <w:szCs w:val="24"/>
        </w:rPr>
        <w:t xml:space="preserve">w kalendarz imprez </w:t>
      </w:r>
      <w:r>
        <w:rPr>
          <w:sz w:val="24"/>
          <w:szCs w:val="24"/>
        </w:rPr>
        <w:t>Gminy Rajcza</w:t>
      </w:r>
      <w:r w:rsidRPr="000D4D72">
        <w:rPr>
          <w:sz w:val="24"/>
          <w:szCs w:val="24"/>
        </w:rPr>
        <w:t>.</w:t>
      </w:r>
    </w:p>
    <w:p w:rsidR="005710C8" w:rsidRDefault="005710C8" w:rsidP="005710C8">
      <w:pPr>
        <w:numPr>
          <w:ilvl w:val="0"/>
          <w:numId w:val="59"/>
        </w:numPr>
        <w:spacing w:after="80"/>
        <w:jc w:val="both"/>
        <w:rPr>
          <w:sz w:val="24"/>
          <w:szCs w:val="24"/>
        </w:rPr>
      </w:pPr>
      <w:r w:rsidRPr="00967CD7">
        <w:rPr>
          <w:sz w:val="24"/>
          <w:szCs w:val="24"/>
        </w:rPr>
        <w:t>opracowanie analiz popytu dla projektu wraz z określeniem działań zapobiegających antropopresji na obszarze projektu oraz zdefiniowaniem zapotrzebowania na projekt wśród mieszkańców i turystów przy wykorzystaniu następujących metod badawczych: badanie ankietowe, IDI – indywidualne wywiady pogłębione, badanie metodą delficką</w:t>
      </w:r>
    </w:p>
    <w:p w:rsidR="005710C8" w:rsidRDefault="005710C8" w:rsidP="005710C8">
      <w:pPr>
        <w:numPr>
          <w:ilvl w:val="0"/>
          <w:numId w:val="59"/>
        </w:numPr>
        <w:spacing w:after="80"/>
        <w:jc w:val="both"/>
        <w:rPr>
          <w:sz w:val="24"/>
          <w:szCs w:val="24"/>
        </w:rPr>
      </w:pPr>
      <w:r w:rsidRPr="00967CD7">
        <w:rPr>
          <w:sz w:val="24"/>
          <w:szCs w:val="24"/>
        </w:rPr>
        <w:t xml:space="preserve">wsparcie Zamawiającego w przygotowaniu i przeprowadzeniu wszystkich postępowań </w:t>
      </w:r>
      <w:r w:rsidRPr="00967CD7">
        <w:rPr>
          <w:sz w:val="24"/>
          <w:szCs w:val="24"/>
        </w:rPr>
        <w:br/>
        <w:t xml:space="preserve">o udzielenie zamówień publicznych realizowanych w ramach projektu, tj. </w:t>
      </w:r>
      <w:r w:rsidRPr="00967CD7">
        <w:rPr>
          <w:sz w:val="24"/>
          <w:szCs w:val="24"/>
        </w:rPr>
        <w:br/>
        <w:t xml:space="preserve">w szczególności: opracowanie Opisu Przedmiotu Zamówienia zgodnego </w:t>
      </w:r>
      <w:r w:rsidRPr="00967CD7">
        <w:rPr>
          <w:sz w:val="24"/>
          <w:szCs w:val="24"/>
        </w:rPr>
        <w:br/>
        <w:t xml:space="preserve">z wymaganiami ustawy PZP, opracowanie warunków udziału oraz kryteriów oceny ofert, opracowanie projektów umów z wykonawcami, </w:t>
      </w:r>
    </w:p>
    <w:p w:rsidR="005710C8" w:rsidRPr="00967CD7" w:rsidRDefault="005710C8" w:rsidP="005710C8">
      <w:pPr>
        <w:numPr>
          <w:ilvl w:val="0"/>
          <w:numId w:val="59"/>
        </w:numPr>
        <w:spacing w:after="80"/>
        <w:jc w:val="both"/>
        <w:rPr>
          <w:sz w:val="24"/>
          <w:szCs w:val="24"/>
        </w:rPr>
      </w:pPr>
      <w:r w:rsidRPr="00967CD7">
        <w:rPr>
          <w:sz w:val="24"/>
          <w:szCs w:val="24"/>
        </w:rPr>
        <w:t>przeprowadzenie konsu</w:t>
      </w:r>
      <w:r>
        <w:rPr>
          <w:sz w:val="24"/>
          <w:szCs w:val="24"/>
        </w:rPr>
        <w:t>ltacji społecznych projektu.</w:t>
      </w:r>
      <w:r w:rsidRPr="00967CD7">
        <w:rPr>
          <w:sz w:val="24"/>
          <w:szCs w:val="24"/>
        </w:rPr>
        <w:t xml:space="preserve"> Wykonawca zapewni udział społeczeństwa w procesie konsultacji społecznych w formie otwartych spotkań i drogą elektroniczną na wszystkich etapach prac.</w:t>
      </w:r>
    </w:p>
    <w:p w:rsidR="005710C8" w:rsidRPr="0046798C" w:rsidRDefault="005710C8" w:rsidP="005710C8">
      <w:pPr>
        <w:numPr>
          <w:ilvl w:val="0"/>
          <w:numId w:val="59"/>
        </w:numPr>
        <w:spacing w:after="80"/>
        <w:jc w:val="both"/>
        <w:rPr>
          <w:sz w:val="24"/>
          <w:szCs w:val="24"/>
        </w:rPr>
      </w:pPr>
      <w:r w:rsidRPr="0046798C">
        <w:rPr>
          <w:sz w:val="24"/>
          <w:szCs w:val="24"/>
        </w:rPr>
        <w:t>wykonanie w okresie gwarancji na wniosek Zamawiającego (w przypadku uzasadnionej konieczności) aktualizacji opracowanej dokumentacji.</w:t>
      </w:r>
    </w:p>
    <w:p w:rsidR="00D84386" w:rsidRDefault="00D84386" w:rsidP="00D84386">
      <w:pPr>
        <w:jc w:val="both"/>
        <w:rPr>
          <w:sz w:val="24"/>
          <w:szCs w:val="24"/>
        </w:rPr>
      </w:pPr>
    </w:p>
    <w:p w:rsidR="00D84386" w:rsidRPr="00F014AC" w:rsidRDefault="00D84386" w:rsidP="00D84386">
      <w:pPr>
        <w:rPr>
          <w:sz w:val="24"/>
          <w:szCs w:val="24"/>
        </w:rPr>
      </w:pPr>
    </w:p>
    <w:p w:rsidR="00D84386" w:rsidRDefault="005710C8" w:rsidP="00D84386">
      <w:pPr>
        <w:rPr>
          <w:sz w:val="24"/>
          <w:szCs w:val="24"/>
        </w:rPr>
      </w:pPr>
      <w:r>
        <w:rPr>
          <w:sz w:val="24"/>
          <w:szCs w:val="24"/>
        </w:rPr>
        <w:t xml:space="preserve">Opis </w:t>
      </w:r>
      <w:r w:rsidR="00D84386" w:rsidRPr="00F014AC">
        <w:rPr>
          <w:sz w:val="24"/>
          <w:szCs w:val="24"/>
        </w:rPr>
        <w:t xml:space="preserve"> planowanych do realizacji zadań inwestycyjnych w ramach projektu</w:t>
      </w:r>
      <w:r>
        <w:rPr>
          <w:sz w:val="24"/>
          <w:szCs w:val="24"/>
        </w:rPr>
        <w:t xml:space="preserve"> wraz z informacją o obszarze projektu</w:t>
      </w:r>
      <w:r w:rsidR="00D84386" w:rsidRPr="00F014AC">
        <w:rPr>
          <w:sz w:val="24"/>
          <w:szCs w:val="24"/>
        </w:rPr>
        <w:t>:</w:t>
      </w:r>
    </w:p>
    <w:p w:rsidR="005710C8" w:rsidRPr="00EE2CA6" w:rsidRDefault="00DD1DDF" w:rsidP="00DD1DDF">
      <w:pPr>
        <w:pStyle w:val="Akapitzlist"/>
        <w:numPr>
          <w:ilvl w:val="0"/>
          <w:numId w:val="97"/>
        </w:numPr>
        <w:rPr>
          <w:szCs w:val="24"/>
        </w:rPr>
      </w:pPr>
      <w:r w:rsidRPr="00EE2CA6">
        <w:rPr>
          <w:szCs w:val="24"/>
        </w:rPr>
        <w:lastRenderedPageBreak/>
        <w:t xml:space="preserve">budowa </w:t>
      </w:r>
      <w:r w:rsidR="00607D66" w:rsidRPr="00EE2CA6">
        <w:rPr>
          <w:szCs w:val="24"/>
        </w:rPr>
        <w:t xml:space="preserve">sezonowego centrum </w:t>
      </w:r>
      <w:r w:rsidRPr="00EE2CA6">
        <w:rPr>
          <w:szCs w:val="24"/>
        </w:rPr>
        <w:t>edukacji ekologicznej w parku wiejskim w Rajczy,</w:t>
      </w:r>
    </w:p>
    <w:p w:rsidR="00DD1DDF" w:rsidRPr="00EE2CA6" w:rsidRDefault="00DD1DDF" w:rsidP="00DD1DDF">
      <w:pPr>
        <w:pStyle w:val="Akapitzlist"/>
        <w:numPr>
          <w:ilvl w:val="0"/>
          <w:numId w:val="97"/>
        </w:numPr>
        <w:rPr>
          <w:szCs w:val="24"/>
        </w:rPr>
      </w:pPr>
      <w:r w:rsidRPr="00EE2CA6">
        <w:rPr>
          <w:szCs w:val="24"/>
        </w:rPr>
        <w:t>budowa ścieżki edukacyjno-rekreacyjnej w Rajczy pn. „U Janotów”,</w:t>
      </w:r>
    </w:p>
    <w:p w:rsidR="00DD1DDF" w:rsidRPr="00EE2CA6" w:rsidRDefault="00DD1DDF" w:rsidP="00DD1DDF">
      <w:pPr>
        <w:pStyle w:val="Akapitzlist"/>
        <w:numPr>
          <w:ilvl w:val="0"/>
          <w:numId w:val="97"/>
        </w:numPr>
        <w:rPr>
          <w:szCs w:val="24"/>
        </w:rPr>
      </w:pPr>
      <w:r w:rsidRPr="00EE2CA6">
        <w:rPr>
          <w:szCs w:val="24"/>
        </w:rPr>
        <w:t>wyznaczenie i oznakowanie trasy edukacyjnej pn. „Dolina Wody Ujsolskiej”</w:t>
      </w:r>
      <w:r w:rsidR="006A5E64" w:rsidRPr="00EE2CA6">
        <w:rPr>
          <w:szCs w:val="24"/>
        </w:rPr>
        <w:t>,</w:t>
      </w:r>
    </w:p>
    <w:p w:rsidR="006A5E64" w:rsidRPr="00EE2CA6" w:rsidRDefault="006A5E64" w:rsidP="00DD1DDF">
      <w:pPr>
        <w:pStyle w:val="Akapitzlist"/>
        <w:numPr>
          <w:ilvl w:val="0"/>
          <w:numId w:val="97"/>
        </w:numPr>
        <w:rPr>
          <w:szCs w:val="24"/>
        </w:rPr>
      </w:pPr>
      <w:r w:rsidRPr="00EE2CA6">
        <w:rPr>
          <w:szCs w:val="24"/>
        </w:rPr>
        <w:t>wyznaczenie wraz z oznakowaniem stanowisk przyrodniczych:</w:t>
      </w:r>
    </w:p>
    <w:p w:rsidR="006A5E64" w:rsidRPr="00EE2CA6" w:rsidRDefault="006A5E64" w:rsidP="006A5E64">
      <w:pPr>
        <w:pStyle w:val="Akapitzlist"/>
        <w:numPr>
          <w:ilvl w:val="0"/>
          <w:numId w:val="1"/>
        </w:numPr>
        <w:ind w:left="1134"/>
        <w:rPr>
          <w:szCs w:val="24"/>
        </w:rPr>
      </w:pPr>
      <w:r w:rsidRPr="00EE2CA6">
        <w:rPr>
          <w:szCs w:val="24"/>
        </w:rPr>
        <w:t xml:space="preserve">wzdłuż rzeki Soły na odcinku od granicy z gminą Milówka do parku wiejskiego w Rajczy, </w:t>
      </w:r>
    </w:p>
    <w:p w:rsidR="006A5E64" w:rsidRPr="00EE2CA6" w:rsidRDefault="006A5E64" w:rsidP="006A5E64">
      <w:pPr>
        <w:pStyle w:val="Akapitzlist"/>
        <w:numPr>
          <w:ilvl w:val="0"/>
          <w:numId w:val="1"/>
        </w:numPr>
        <w:ind w:left="1134"/>
        <w:rPr>
          <w:szCs w:val="24"/>
        </w:rPr>
      </w:pPr>
      <w:r w:rsidRPr="00EE2CA6">
        <w:rPr>
          <w:szCs w:val="24"/>
        </w:rPr>
        <w:t>wzdłuż potoku Rycerka na odcinku od ujścia do Soły do mostu drogowego na drodze powiatowej w miejscowości Rycerka Dolna oraz na odcinku od ośrodka Brzeszcze w Rycerce Dolnej do mostu „Na Rycerki” w Rycerce Górnej,</w:t>
      </w:r>
    </w:p>
    <w:p w:rsidR="006A5E64" w:rsidRPr="00EE2CA6" w:rsidRDefault="006A5E64" w:rsidP="006A5E64">
      <w:pPr>
        <w:pStyle w:val="Akapitzlist"/>
        <w:numPr>
          <w:ilvl w:val="0"/>
          <w:numId w:val="1"/>
        </w:numPr>
        <w:ind w:left="1134"/>
        <w:rPr>
          <w:szCs w:val="24"/>
        </w:rPr>
      </w:pPr>
      <w:r w:rsidRPr="00EE2CA6">
        <w:rPr>
          <w:szCs w:val="24"/>
        </w:rPr>
        <w:t xml:space="preserve">wzdłuż potoku </w:t>
      </w:r>
      <w:proofErr w:type="spellStart"/>
      <w:r w:rsidRPr="00EE2CA6">
        <w:rPr>
          <w:szCs w:val="24"/>
        </w:rPr>
        <w:t>Ujsoła</w:t>
      </w:r>
      <w:proofErr w:type="spellEnd"/>
      <w:r w:rsidRPr="00EE2CA6">
        <w:rPr>
          <w:szCs w:val="24"/>
        </w:rPr>
        <w:t xml:space="preserve"> od ujścia do Soły do granicy z gminą Ujsoły,</w:t>
      </w:r>
    </w:p>
    <w:p w:rsidR="006A5E64" w:rsidRPr="00EE2CA6" w:rsidRDefault="006A5E64" w:rsidP="006A5E64">
      <w:pPr>
        <w:pStyle w:val="Akapitzlist"/>
        <w:numPr>
          <w:ilvl w:val="0"/>
          <w:numId w:val="98"/>
        </w:numPr>
        <w:rPr>
          <w:szCs w:val="24"/>
        </w:rPr>
      </w:pPr>
      <w:r w:rsidRPr="00EE2CA6">
        <w:rPr>
          <w:szCs w:val="24"/>
        </w:rPr>
        <w:t xml:space="preserve">wykonanie działań ochronnych, likwidacja roślinności inwazyjnej, wykonanie </w:t>
      </w:r>
      <w:proofErr w:type="spellStart"/>
      <w:r w:rsidRPr="00EE2CA6">
        <w:rPr>
          <w:szCs w:val="24"/>
        </w:rPr>
        <w:t>nasadzeń</w:t>
      </w:r>
      <w:proofErr w:type="spellEnd"/>
      <w:r w:rsidRPr="00EE2CA6">
        <w:rPr>
          <w:szCs w:val="24"/>
        </w:rPr>
        <w:t xml:space="preserve"> roślinności rodzimej.</w:t>
      </w:r>
    </w:p>
    <w:p w:rsidR="005710C8" w:rsidRPr="002D01F2" w:rsidRDefault="005710C8" w:rsidP="00D84386">
      <w:pPr>
        <w:rPr>
          <w:sz w:val="24"/>
          <w:szCs w:val="24"/>
        </w:rPr>
      </w:pPr>
    </w:p>
    <w:p w:rsidR="00D84386" w:rsidRPr="00F014AC" w:rsidRDefault="00D84386" w:rsidP="00D84386">
      <w:pPr>
        <w:jc w:val="both"/>
        <w:rPr>
          <w:bCs/>
          <w:sz w:val="24"/>
          <w:szCs w:val="24"/>
        </w:rPr>
      </w:pPr>
      <w:r w:rsidRPr="00F014AC">
        <w:rPr>
          <w:bCs/>
          <w:sz w:val="24"/>
          <w:szCs w:val="24"/>
        </w:rPr>
        <w:t>Dokumentacja powinna być wykonana w formie</w:t>
      </w:r>
      <w:r w:rsidR="005710C8">
        <w:rPr>
          <w:bCs/>
          <w:sz w:val="24"/>
          <w:szCs w:val="24"/>
        </w:rPr>
        <w:t xml:space="preserve"> papierowej w ilości 2</w:t>
      </w:r>
      <w:r w:rsidRPr="00F014AC">
        <w:rPr>
          <w:bCs/>
          <w:sz w:val="24"/>
          <w:szCs w:val="24"/>
        </w:rPr>
        <w:t xml:space="preserve"> egzemplarzy</w:t>
      </w:r>
      <w:r w:rsidR="00DD1DDF">
        <w:rPr>
          <w:bCs/>
          <w:sz w:val="24"/>
          <w:szCs w:val="24"/>
        </w:rPr>
        <w:t xml:space="preserve"> oraz w cyfrowej w ilości 1 egzemplarz</w:t>
      </w:r>
      <w:r w:rsidR="005710C8">
        <w:rPr>
          <w:bCs/>
          <w:sz w:val="24"/>
          <w:szCs w:val="24"/>
        </w:rPr>
        <w:t>.</w:t>
      </w:r>
    </w:p>
    <w:p w:rsidR="00D84386" w:rsidRPr="00F014AC" w:rsidRDefault="00D84386" w:rsidP="00D84386">
      <w:pPr>
        <w:jc w:val="both"/>
        <w:rPr>
          <w:bCs/>
          <w:sz w:val="24"/>
          <w:szCs w:val="24"/>
        </w:rPr>
      </w:pPr>
    </w:p>
    <w:p w:rsidR="00D84386" w:rsidRPr="00F014AC" w:rsidRDefault="00D84386" w:rsidP="00D84386">
      <w:pPr>
        <w:jc w:val="both"/>
        <w:rPr>
          <w:bCs/>
          <w:sz w:val="24"/>
          <w:szCs w:val="24"/>
        </w:rPr>
      </w:pPr>
    </w:p>
    <w:p w:rsidR="00D84386" w:rsidRPr="00DC44BD" w:rsidRDefault="00D84386" w:rsidP="009967E9">
      <w:pPr>
        <w:rPr>
          <w:szCs w:val="22"/>
        </w:rPr>
      </w:pPr>
    </w:p>
    <w:p w:rsidR="009560E8" w:rsidRPr="00876CF2" w:rsidRDefault="009560E8" w:rsidP="009560E8">
      <w:pPr>
        <w:pStyle w:val="Tekstpodstawowy"/>
        <w:rPr>
          <w:sz w:val="18"/>
          <w:szCs w:val="18"/>
        </w:rPr>
      </w:pPr>
    </w:p>
    <w:sectPr w:rsidR="009560E8" w:rsidRPr="00876CF2" w:rsidSect="0025790C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171" w:right="1275" w:bottom="1417" w:left="1417" w:header="284" w:footer="519" w:gutter="0"/>
      <w:cols w:space="708" w:equalWidth="0">
        <w:col w:w="9215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65" w:rsidRDefault="00A65765">
      <w:r>
        <w:separator/>
      </w:r>
    </w:p>
  </w:endnote>
  <w:endnote w:type="continuationSeparator" w:id="0">
    <w:p w:rsidR="00A65765" w:rsidRDefault="00A6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A6" w:rsidRPr="00876CF2" w:rsidRDefault="00EE2CA6" w:rsidP="00A52D68">
    <w:pPr>
      <w:pStyle w:val="Nagwek"/>
      <w:rPr>
        <w:sz w:val="14"/>
        <w:szCs w:val="14"/>
      </w:rPr>
    </w:pPr>
  </w:p>
  <w:p w:rsidR="00EE2CA6" w:rsidRPr="00876CF2" w:rsidRDefault="00EE2CA6" w:rsidP="00A52D68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sz w:val="14"/>
        <w:szCs w:val="14"/>
      </w:rPr>
    </w:pPr>
  </w:p>
  <w:p w:rsidR="00EE2CA6" w:rsidRPr="00C75A52" w:rsidRDefault="00EE2CA6" w:rsidP="00A52D68">
    <w:pPr>
      <w:ind w:left="-426" w:right="-426"/>
      <w:jc w:val="center"/>
      <w:rPr>
        <w:sz w:val="14"/>
        <w:szCs w:val="14"/>
      </w:rPr>
    </w:pPr>
    <w:r w:rsidRPr="00C75A52">
      <w:rPr>
        <w:sz w:val="14"/>
        <w:szCs w:val="14"/>
      </w:rPr>
      <w:t xml:space="preserve">Opracowanie kompleksowej dokumentacji przyrodniczej, promocyjnej wraz z analizą popytu, i studium wykonalności oraz przeprowadzeniem konsultacji społecznych  dla projektu planowanego do dofinansowania w ramach RPO WSL 2014-2020 Poddziałanie 5.4.3 Ochrona różnorodności biologicznej (tryb pozakonkursowy) </w:t>
    </w:r>
    <w:r>
      <w:rPr>
        <w:sz w:val="14"/>
        <w:szCs w:val="14"/>
      </w:rPr>
      <w:br/>
    </w:r>
    <w:r w:rsidRPr="00C75A52">
      <w:rPr>
        <w:sz w:val="14"/>
        <w:szCs w:val="14"/>
      </w:rPr>
      <w:t>p.t. „Zagospodarowanie nadbrzeży rzek i potoków w Gminie Rajcza”</w:t>
    </w:r>
  </w:p>
  <w:p w:rsidR="00EE2CA6" w:rsidRDefault="00EE2CA6" w:rsidP="00A52D68">
    <w:pPr>
      <w:pStyle w:val="Nagwek"/>
      <w:jc w:val="center"/>
      <w:rPr>
        <w:sz w:val="14"/>
        <w:szCs w:val="14"/>
      </w:rPr>
    </w:pPr>
    <w:r w:rsidRPr="00876CF2">
      <w:rPr>
        <w:sz w:val="14"/>
        <w:szCs w:val="14"/>
      </w:rPr>
      <w:t xml:space="preserve">nr sprawy: </w:t>
    </w:r>
    <w:r w:rsidR="005B0ED0">
      <w:rPr>
        <w:sz w:val="14"/>
        <w:szCs w:val="14"/>
      </w:rPr>
      <w:t>ZP.271.1.NIEOGR.10.2017</w:t>
    </w:r>
  </w:p>
  <w:p w:rsidR="00EE2CA6" w:rsidRPr="00A52D68" w:rsidRDefault="00A65765">
    <w:pPr>
      <w:pStyle w:val="Stopka"/>
      <w:jc w:val="right"/>
      <w:rPr>
        <w:sz w:val="20"/>
      </w:rPr>
    </w:pPr>
    <w:sdt>
      <w:sdtPr>
        <w:id w:val="39379377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EE2CA6" w:rsidRPr="00A52D68">
          <w:rPr>
            <w:sz w:val="20"/>
          </w:rPr>
          <w:fldChar w:fldCharType="begin"/>
        </w:r>
        <w:r w:rsidR="00EE2CA6" w:rsidRPr="00A52D68">
          <w:rPr>
            <w:sz w:val="20"/>
          </w:rPr>
          <w:instrText xml:space="preserve"> PAGE   \* MERGEFORMAT </w:instrText>
        </w:r>
        <w:r w:rsidR="00EE2CA6" w:rsidRPr="00A52D68">
          <w:rPr>
            <w:sz w:val="20"/>
          </w:rPr>
          <w:fldChar w:fldCharType="separate"/>
        </w:r>
        <w:r w:rsidR="00C051C7">
          <w:rPr>
            <w:noProof/>
            <w:sz w:val="20"/>
          </w:rPr>
          <w:t>40</w:t>
        </w:r>
        <w:r w:rsidR="00EE2CA6" w:rsidRPr="00A52D68">
          <w:rPr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A6" w:rsidRDefault="00EE2CA6">
    <w:pPr>
      <w:pStyle w:val="Stopka"/>
      <w:jc w:val="center"/>
    </w:pPr>
  </w:p>
  <w:p w:rsidR="00EE2CA6" w:rsidRDefault="00EE2C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A6" w:rsidRDefault="00EE2CA6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E2CA6" w:rsidRDefault="00EE2CA6" w:rsidP="00A16332">
    <w:pPr>
      <w:pStyle w:val="Stopka"/>
      <w:ind w:right="360"/>
    </w:pPr>
  </w:p>
  <w:p w:rsidR="00EE2CA6" w:rsidRDefault="00EE2CA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A6" w:rsidRPr="00876CF2" w:rsidRDefault="00EE2CA6" w:rsidP="00B12B57">
    <w:pPr>
      <w:pStyle w:val="Nagwek"/>
      <w:rPr>
        <w:sz w:val="14"/>
        <w:szCs w:val="14"/>
      </w:rPr>
    </w:pPr>
  </w:p>
  <w:p w:rsidR="00EE2CA6" w:rsidRPr="00876CF2" w:rsidRDefault="00EE2CA6" w:rsidP="00B12B57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sz w:val="14"/>
        <w:szCs w:val="14"/>
      </w:rPr>
    </w:pPr>
  </w:p>
  <w:p w:rsidR="00EE2CA6" w:rsidRPr="00C75A52" w:rsidRDefault="00EE2CA6" w:rsidP="002F2D05">
    <w:pPr>
      <w:ind w:left="-426" w:right="-426"/>
      <w:jc w:val="center"/>
      <w:rPr>
        <w:sz w:val="14"/>
        <w:szCs w:val="14"/>
      </w:rPr>
    </w:pPr>
    <w:r w:rsidRPr="00C75A52">
      <w:rPr>
        <w:sz w:val="14"/>
        <w:szCs w:val="14"/>
      </w:rPr>
      <w:t xml:space="preserve">Opracowanie kompleksowej dokumentacji przyrodniczej, promocyjnej wraz z analizą popytu, i studium wykonalności oraz przeprowadzeniem konsultacji społecznych  dla projektu planowanego do dofinansowania w ramach RPO WSL 2014-2020 Poddziałanie 5.4.3 Ochrona różnorodności biologicznej (tryb pozakonkursowy) </w:t>
    </w:r>
    <w:r>
      <w:rPr>
        <w:sz w:val="14"/>
        <w:szCs w:val="14"/>
      </w:rPr>
      <w:br/>
    </w:r>
    <w:r w:rsidRPr="00C75A52">
      <w:rPr>
        <w:sz w:val="14"/>
        <w:szCs w:val="14"/>
      </w:rPr>
      <w:t>p.t. „Zagospodarowanie nadbrzeży rzek i potoków w Gminie Rajcza”</w:t>
    </w:r>
  </w:p>
  <w:p w:rsidR="00EE2CA6" w:rsidRPr="00876CF2" w:rsidRDefault="00EE2CA6" w:rsidP="00B12B57">
    <w:pPr>
      <w:ind w:left="-426" w:right="-426"/>
      <w:jc w:val="center"/>
      <w:rPr>
        <w:b/>
        <w:sz w:val="14"/>
        <w:szCs w:val="14"/>
      </w:rPr>
    </w:pPr>
  </w:p>
  <w:p w:rsidR="00EE2CA6" w:rsidRDefault="00EE2CA6" w:rsidP="00B12B57">
    <w:pPr>
      <w:pStyle w:val="Nagwek"/>
      <w:jc w:val="center"/>
      <w:rPr>
        <w:sz w:val="14"/>
        <w:szCs w:val="14"/>
      </w:rPr>
    </w:pPr>
    <w:r w:rsidRPr="00876CF2">
      <w:rPr>
        <w:sz w:val="14"/>
        <w:szCs w:val="14"/>
      </w:rPr>
      <w:t>nr sprawy: ………………….</w:t>
    </w:r>
  </w:p>
  <w:p w:rsidR="00EE2CA6" w:rsidRPr="00A52D68" w:rsidRDefault="00A65765" w:rsidP="00B12B57">
    <w:pPr>
      <w:pStyle w:val="Stopka"/>
      <w:jc w:val="right"/>
      <w:rPr>
        <w:sz w:val="20"/>
      </w:rPr>
    </w:pPr>
    <w:sdt>
      <w:sdtPr>
        <w:id w:val="39379403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EE2CA6" w:rsidRPr="00A52D68">
          <w:rPr>
            <w:sz w:val="20"/>
          </w:rPr>
          <w:fldChar w:fldCharType="begin"/>
        </w:r>
        <w:r w:rsidR="00EE2CA6" w:rsidRPr="00A52D68">
          <w:rPr>
            <w:sz w:val="20"/>
          </w:rPr>
          <w:instrText xml:space="preserve"> PAGE   \* MERGEFORMAT </w:instrText>
        </w:r>
        <w:r w:rsidR="00EE2CA6" w:rsidRPr="00A52D68">
          <w:rPr>
            <w:sz w:val="20"/>
          </w:rPr>
          <w:fldChar w:fldCharType="separate"/>
        </w:r>
        <w:r w:rsidR="00C051C7">
          <w:rPr>
            <w:noProof/>
            <w:sz w:val="20"/>
          </w:rPr>
          <w:t>70</w:t>
        </w:r>
        <w:r w:rsidR="00EE2CA6" w:rsidRPr="00A52D68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65" w:rsidRDefault="00A65765">
      <w:r>
        <w:separator/>
      </w:r>
    </w:p>
  </w:footnote>
  <w:footnote w:type="continuationSeparator" w:id="0">
    <w:p w:rsidR="00A65765" w:rsidRDefault="00A65765">
      <w:r>
        <w:continuationSeparator/>
      </w:r>
    </w:p>
  </w:footnote>
  <w:footnote w:id="1">
    <w:p w:rsidR="00EE2CA6" w:rsidRPr="00B12B57" w:rsidRDefault="00EE2CA6" w:rsidP="00617FC4">
      <w:pPr>
        <w:pStyle w:val="Tekstprzypisudolnego"/>
        <w:jc w:val="both"/>
        <w:rPr>
          <w:rFonts w:ascii="Times New Roman" w:hAnsi="Times New Roman"/>
        </w:rPr>
      </w:pPr>
      <w:r w:rsidRPr="00B12B57">
        <w:rPr>
          <w:rStyle w:val="Odwoanieprzypisudolnego"/>
          <w:rFonts w:ascii="Times New Roman" w:hAnsi="Times New Roman"/>
        </w:rPr>
        <w:footnoteRef/>
      </w:r>
      <w:r w:rsidRPr="00B12B57">
        <w:rPr>
          <w:rFonts w:ascii="Times New Roman" w:hAnsi="Times New Roman"/>
        </w:rPr>
        <w:t xml:space="preserve"> </w:t>
      </w:r>
      <w:r w:rsidRPr="00B12B57">
        <w:rPr>
          <w:rFonts w:ascii="Times New Roman" w:hAnsi="Times New Roman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:rsidR="00EE2CA6" w:rsidRPr="00B12B57" w:rsidRDefault="00EE2CA6" w:rsidP="00F42B22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B12B57">
        <w:rPr>
          <w:rStyle w:val="Odwoanieprzypisudolnego"/>
          <w:rFonts w:ascii="Times New Roman" w:hAnsi="Times New Roman"/>
        </w:rPr>
        <w:footnoteRef/>
      </w:r>
      <w:r w:rsidRPr="00B12B57">
        <w:rPr>
          <w:rFonts w:ascii="Times New Roman" w:hAnsi="Times New Roman"/>
        </w:rPr>
        <w:t xml:space="preserve"> </w:t>
      </w:r>
      <w:r w:rsidRPr="00B12B57">
        <w:rPr>
          <w:rFonts w:ascii="Times New Roman" w:hAnsi="Times New Roman"/>
          <w:sz w:val="16"/>
          <w:szCs w:val="16"/>
        </w:rPr>
        <w:t>Niepotrzebne skreślić.</w:t>
      </w:r>
    </w:p>
  </w:footnote>
  <w:footnote w:id="3">
    <w:p w:rsidR="00EE2CA6" w:rsidRDefault="00EE2CA6">
      <w:pPr>
        <w:pStyle w:val="Tekstprzypisudolnego"/>
        <w:rPr>
          <w:rFonts w:ascii="Times New Roman" w:hAnsi="Times New Roman"/>
          <w:b/>
          <w:sz w:val="16"/>
          <w:szCs w:val="16"/>
        </w:rPr>
      </w:pPr>
      <w:r w:rsidRPr="00B12B57">
        <w:rPr>
          <w:rStyle w:val="Odwoanieprzypisudolnego"/>
          <w:rFonts w:ascii="Times New Roman" w:hAnsi="Times New Roman"/>
        </w:rPr>
        <w:footnoteRef/>
      </w:r>
      <w:r w:rsidRPr="00B12B57">
        <w:rPr>
          <w:rFonts w:ascii="Times New Roman" w:hAnsi="Times New Roman"/>
        </w:rPr>
        <w:t xml:space="preserve"> </w:t>
      </w:r>
      <w:r w:rsidRPr="00B12B57">
        <w:rPr>
          <w:rFonts w:ascii="Times New Roman" w:hAnsi="Times New Roman"/>
          <w:b/>
          <w:sz w:val="16"/>
          <w:szCs w:val="16"/>
        </w:rPr>
        <w:t xml:space="preserve">Wykonawca zobowiązany jest podać informacje dotyczące kwalifikacji zawodowych i doświadczenia oraz wszystkie inne istotne informacje, które mają wpływ na przyznawane punkty w ramach kryterium oceny ofert </w:t>
      </w:r>
      <w:r w:rsidRPr="001C1299">
        <w:rPr>
          <w:rFonts w:ascii="Times New Roman" w:hAnsi="Times New Roman"/>
          <w:b/>
          <w:sz w:val="16"/>
          <w:szCs w:val="16"/>
        </w:rPr>
        <w:t>Personel – (P) szczegółowo opisanego w Rozdziale XXV pkt. 2b).</w:t>
      </w:r>
    </w:p>
    <w:p w:rsidR="00EE2CA6" w:rsidRPr="009560E8" w:rsidRDefault="00EE2CA6">
      <w:pPr>
        <w:pStyle w:val="Tekstprzypisudolnego"/>
        <w:rPr>
          <w:rFonts w:ascii="Times New Roman" w:hAnsi="Times New Roman"/>
          <w:b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A6" w:rsidRDefault="00EE2CA6" w:rsidP="00C13A85">
    <w:pPr>
      <w:pStyle w:val="Nagwek"/>
      <w:pBdr>
        <w:bottom w:val="single" w:sz="6" w:space="1" w:color="auto"/>
      </w:pBdr>
      <w:ind w:right="-425"/>
      <w:jc w:val="center"/>
      <w:rPr>
        <w:rFonts w:ascii="Arial" w:hAnsi="Arial"/>
        <w:sz w:val="14"/>
        <w:szCs w:val="14"/>
      </w:rPr>
    </w:pPr>
    <w:r w:rsidRPr="00AF4EAB">
      <w:rPr>
        <w:rFonts w:ascii="Arial" w:hAnsi="Arial"/>
        <w:noProof/>
        <w:sz w:val="14"/>
        <w:szCs w:val="14"/>
      </w:rPr>
      <w:drawing>
        <wp:inline distT="0" distB="0" distL="0" distR="0">
          <wp:extent cx="5339715" cy="802005"/>
          <wp:effectExtent l="19050" t="0" r="0" b="0"/>
          <wp:docPr id="3" name="Obraz 1" descr="C:\Users\Paweł\AppData\Local\Temp\EFSI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weł\AppData\Local\Temp\EFSI_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971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A6" w:rsidRDefault="00EE2CA6" w:rsidP="00753B44">
    <w:pPr>
      <w:pStyle w:val="Nagwek"/>
      <w:ind w:right="-425"/>
      <w:rPr>
        <w:rFonts w:ascii="Arial" w:hAnsi="Arial"/>
        <w:sz w:val="14"/>
        <w:szCs w:val="14"/>
      </w:rPr>
    </w:pPr>
    <w:r w:rsidRPr="00D15593">
      <w:rPr>
        <w:rFonts w:ascii="Arial" w:hAnsi="Arial"/>
        <w:noProof/>
        <w:sz w:val="14"/>
        <w:szCs w:val="14"/>
      </w:rPr>
      <w:drawing>
        <wp:inline distT="0" distB="0" distL="0" distR="0">
          <wp:extent cx="5339715" cy="802005"/>
          <wp:effectExtent l="19050" t="0" r="0" b="0"/>
          <wp:docPr id="5" name="Obraz 1" descr="C:\Users\Paweł\AppData\Local\Temp\EFSI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weł\AppData\Local\Temp\EFSI_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971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CA6" w:rsidRPr="00426CF8" w:rsidRDefault="00EE2CA6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A6" w:rsidRPr="00776C08" w:rsidRDefault="00EE2CA6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EE2CA6" w:rsidRPr="002B2C77" w:rsidRDefault="00EE2CA6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EE2CA6" w:rsidRPr="00335A5D" w:rsidRDefault="00EE2CA6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2474F7B2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</w:abstractNum>
  <w:abstractNum w:abstractNumId="5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9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875746"/>
    <w:multiLevelType w:val="hybridMultilevel"/>
    <w:tmpl w:val="A0C89F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3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5">
    <w:nsid w:val="10651777"/>
    <w:multiLevelType w:val="hybridMultilevel"/>
    <w:tmpl w:val="5DA05D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B32DE2"/>
    <w:multiLevelType w:val="hybridMultilevel"/>
    <w:tmpl w:val="90DE1FDE"/>
    <w:lvl w:ilvl="0" w:tplc="EB3CFC0A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BD087B58">
      <w:start w:val="1"/>
      <w:numFmt w:val="bullet"/>
      <w:lvlText w:val="-"/>
      <w:lvlJc w:val="left"/>
      <w:pPr>
        <w:ind w:left="2651" w:hanging="360"/>
      </w:pPr>
      <w:rPr>
        <w:rFonts w:ascii="SimSun-ExtB" w:eastAsia="SimSun-ExtB" w:hAnsi="SimSun-ExtB" w:hint="eastAsia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12E17A82"/>
    <w:multiLevelType w:val="hybridMultilevel"/>
    <w:tmpl w:val="1A0824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9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0">
    <w:nsid w:val="17BE778A"/>
    <w:multiLevelType w:val="hybridMultilevel"/>
    <w:tmpl w:val="793C65BE"/>
    <w:lvl w:ilvl="0" w:tplc="D4EA930A">
      <w:start w:val="10"/>
      <w:numFmt w:val="decimal"/>
      <w:lvlText w:val="%1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1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1B82063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EE3197E"/>
    <w:multiLevelType w:val="multilevel"/>
    <w:tmpl w:val="F13E8F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21D63BB9"/>
    <w:multiLevelType w:val="hybridMultilevel"/>
    <w:tmpl w:val="8C06476A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2354D5EA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237C1254"/>
    <w:multiLevelType w:val="hybridMultilevel"/>
    <w:tmpl w:val="AD202B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CC0FA2"/>
    <w:multiLevelType w:val="hybridMultilevel"/>
    <w:tmpl w:val="B622CB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917375"/>
    <w:multiLevelType w:val="hybridMultilevel"/>
    <w:tmpl w:val="C76883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>
    <w:nsid w:val="29560D85"/>
    <w:multiLevelType w:val="multilevel"/>
    <w:tmpl w:val="68B6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  <w:color w:val="auto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4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A12CC4"/>
    <w:multiLevelType w:val="multilevel"/>
    <w:tmpl w:val="3E2E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31FA08FD"/>
    <w:multiLevelType w:val="multilevel"/>
    <w:tmpl w:val="1E1C9C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9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37712E48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41">
    <w:nsid w:val="3A7B2EB7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3B515240"/>
    <w:multiLevelType w:val="hybridMultilevel"/>
    <w:tmpl w:val="61E60F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916F33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3DA3463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3420B90"/>
    <w:multiLevelType w:val="multilevel"/>
    <w:tmpl w:val="74A6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7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9">
    <w:nsid w:val="45F87351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>
    <w:nsid w:val="46BD10D8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>
    <w:nsid w:val="48436A31"/>
    <w:multiLevelType w:val="hybridMultilevel"/>
    <w:tmpl w:val="F0A2187A"/>
    <w:lvl w:ilvl="0" w:tplc="1FBE0A0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C37091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>
    <w:nsid w:val="4C0D4873"/>
    <w:multiLevelType w:val="hybridMultilevel"/>
    <w:tmpl w:val="13203846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2206C4B8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E9C05B4"/>
    <w:multiLevelType w:val="hybridMultilevel"/>
    <w:tmpl w:val="D316A47E"/>
    <w:lvl w:ilvl="0" w:tplc="C0DEBEFE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6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7">
    <w:nsid w:val="51822333"/>
    <w:multiLevelType w:val="multilevel"/>
    <w:tmpl w:val="9DC4FC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8">
    <w:nsid w:val="51D1046B"/>
    <w:multiLevelType w:val="hybridMultilevel"/>
    <w:tmpl w:val="60CAADC4"/>
    <w:lvl w:ilvl="0" w:tplc="C0DEB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21D6823"/>
    <w:multiLevelType w:val="hybridMultilevel"/>
    <w:tmpl w:val="CC6CD8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1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2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3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5">
    <w:nsid w:val="59E20F33"/>
    <w:multiLevelType w:val="hybridMultilevel"/>
    <w:tmpl w:val="8DF203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8">
    <w:nsid w:val="5EF77516"/>
    <w:multiLevelType w:val="multilevel"/>
    <w:tmpl w:val="80AE0CF8"/>
    <w:lvl w:ilvl="0">
      <w:start w:val="1"/>
      <w:numFmt w:val="decimal"/>
      <w:pStyle w:val="1PODSTAWnew"/>
      <w:lvlText w:val="%1."/>
      <w:lvlJc w:val="left"/>
      <w:pPr>
        <w:tabs>
          <w:tab w:val="num" w:pos="1069"/>
        </w:tabs>
        <w:ind w:left="1069" w:hanging="360"/>
      </w:pPr>
      <w:rPr>
        <w:rFonts w:cs="Segoe UI" w:hint="default"/>
        <w:b w:val="0"/>
        <w:lang w:val="pl-PL"/>
      </w:rPr>
    </w:lvl>
    <w:lvl w:ilvl="1">
      <w:start w:val="1"/>
      <w:numFmt w:val="decimal"/>
      <w:pStyle w:val="111Konspektnumerowany"/>
      <w:lvlText w:val="%1.%2."/>
      <w:lvlJc w:val="left"/>
      <w:pPr>
        <w:tabs>
          <w:tab w:val="num" w:pos="2276"/>
        </w:tabs>
        <w:ind w:left="2276" w:hanging="432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cs="Segoe UI" w:hint="default"/>
      </w:rPr>
    </w:lvl>
    <w:lvl w:ilvl="7">
      <w:numFmt w:val="none"/>
      <w:lvlText w:val=""/>
      <w:lvlJc w:val="left"/>
      <w:pPr>
        <w:tabs>
          <w:tab w:val="num" w:pos="-677"/>
        </w:tabs>
        <w:ind w:left="-1037" w:firstLine="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cs="Segoe UI" w:hint="default"/>
      </w:rPr>
    </w:lvl>
  </w:abstractNum>
  <w:abstractNum w:abstractNumId="69">
    <w:nsid w:val="5F477896"/>
    <w:multiLevelType w:val="multilevel"/>
    <w:tmpl w:val="A7E4606C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1">
    <w:nsid w:val="620C323C"/>
    <w:multiLevelType w:val="hybridMultilevel"/>
    <w:tmpl w:val="AE5A5A8C"/>
    <w:lvl w:ilvl="0" w:tplc="BD087B58">
      <w:start w:val="1"/>
      <w:numFmt w:val="bullet"/>
      <w:lvlText w:val="-"/>
      <w:lvlJc w:val="left"/>
      <w:pPr>
        <w:ind w:left="1437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72">
    <w:nsid w:val="62594A93"/>
    <w:multiLevelType w:val="hybridMultilevel"/>
    <w:tmpl w:val="00C02674"/>
    <w:lvl w:ilvl="0" w:tplc="A2EE3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83A0B12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4">
    <w:nsid w:val="64794B6D"/>
    <w:multiLevelType w:val="singleLevel"/>
    <w:tmpl w:val="8634FB2C"/>
    <w:lvl w:ilvl="0">
      <w:start w:val="5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75">
    <w:nsid w:val="64AB30AE"/>
    <w:multiLevelType w:val="hybridMultilevel"/>
    <w:tmpl w:val="6596B61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9720516"/>
    <w:multiLevelType w:val="hybridMultilevel"/>
    <w:tmpl w:val="A6CC94A6"/>
    <w:lvl w:ilvl="0" w:tplc="CE2C1D6A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D380F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E8E9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3009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BA75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9E7A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DC48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3227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0200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>
    <w:nsid w:val="6CBD697A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9">
    <w:nsid w:val="6E1D2330"/>
    <w:multiLevelType w:val="hybridMultilevel"/>
    <w:tmpl w:val="EF4A9CD2"/>
    <w:lvl w:ilvl="0" w:tplc="D2687E2C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76BED676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504CFAA">
      <w:start w:val="1"/>
      <w:numFmt w:val="bullet"/>
      <w:lvlText w:val="-"/>
      <w:lvlJc w:val="left"/>
      <w:pPr>
        <w:ind w:left="2226" w:hanging="360"/>
      </w:pPr>
      <w:rPr>
        <w:rFonts w:ascii="SimSun-ExtB" w:eastAsia="SimSun-ExtB" w:hAnsi="SimSun-ExtB" w:hint="eastAsia"/>
      </w:rPr>
    </w:lvl>
    <w:lvl w:ilvl="3" w:tplc="5AB2DAFA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EA0BC50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E7E82D9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B89CD17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D2AE8AE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DD8A7A9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0">
    <w:nsid w:val="6E7131E5"/>
    <w:multiLevelType w:val="hybridMultilevel"/>
    <w:tmpl w:val="3A343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44C6B2B"/>
    <w:multiLevelType w:val="hybridMultilevel"/>
    <w:tmpl w:val="0B028E1C"/>
    <w:lvl w:ilvl="0" w:tplc="39409C32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BD087B58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2">
    <w:nsid w:val="769514A4"/>
    <w:multiLevelType w:val="hybridMultilevel"/>
    <w:tmpl w:val="9E0E2F42"/>
    <w:lvl w:ilvl="0" w:tplc="1EAE7B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412D934" w:tentative="1">
      <w:start w:val="1"/>
      <w:numFmt w:val="lowerLetter"/>
      <w:lvlText w:val="%2."/>
      <w:lvlJc w:val="left"/>
      <w:pPr>
        <w:ind w:left="1800" w:hanging="360"/>
      </w:pPr>
    </w:lvl>
    <w:lvl w:ilvl="2" w:tplc="5CC2E0DE" w:tentative="1">
      <w:start w:val="1"/>
      <w:numFmt w:val="lowerRoman"/>
      <w:lvlText w:val="%3."/>
      <w:lvlJc w:val="right"/>
      <w:pPr>
        <w:ind w:left="2520" w:hanging="180"/>
      </w:pPr>
    </w:lvl>
    <w:lvl w:ilvl="3" w:tplc="49CCA90E" w:tentative="1">
      <w:start w:val="1"/>
      <w:numFmt w:val="decimal"/>
      <w:lvlText w:val="%4."/>
      <w:lvlJc w:val="left"/>
      <w:pPr>
        <w:ind w:left="3240" w:hanging="360"/>
      </w:pPr>
    </w:lvl>
    <w:lvl w:ilvl="4" w:tplc="30CC5F3C" w:tentative="1">
      <w:start w:val="1"/>
      <w:numFmt w:val="lowerLetter"/>
      <w:lvlText w:val="%5."/>
      <w:lvlJc w:val="left"/>
      <w:pPr>
        <w:ind w:left="3960" w:hanging="360"/>
      </w:pPr>
    </w:lvl>
    <w:lvl w:ilvl="5" w:tplc="159EA212" w:tentative="1">
      <w:start w:val="1"/>
      <w:numFmt w:val="lowerRoman"/>
      <w:lvlText w:val="%6."/>
      <w:lvlJc w:val="right"/>
      <w:pPr>
        <w:ind w:left="4680" w:hanging="180"/>
      </w:pPr>
    </w:lvl>
    <w:lvl w:ilvl="6" w:tplc="0444ED8A" w:tentative="1">
      <w:start w:val="1"/>
      <w:numFmt w:val="decimal"/>
      <w:lvlText w:val="%7."/>
      <w:lvlJc w:val="left"/>
      <w:pPr>
        <w:ind w:left="5400" w:hanging="360"/>
      </w:pPr>
    </w:lvl>
    <w:lvl w:ilvl="7" w:tplc="6CE87C7E" w:tentative="1">
      <w:start w:val="1"/>
      <w:numFmt w:val="lowerLetter"/>
      <w:lvlText w:val="%8."/>
      <w:lvlJc w:val="left"/>
      <w:pPr>
        <w:ind w:left="6120" w:hanging="360"/>
      </w:pPr>
    </w:lvl>
    <w:lvl w:ilvl="8" w:tplc="7A1601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77456E1D"/>
    <w:multiLevelType w:val="multilevel"/>
    <w:tmpl w:val="DE169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>
    <w:nsid w:val="7B3A32FE"/>
    <w:multiLevelType w:val="hybridMultilevel"/>
    <w:tmpl w:val="D1DE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>
    <w:nsid w:val="7DE80E88"/>
    <w:multiLevelType w:val="hybridMultilevel"/>
    <w:tmpl w:val="75525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E611C2A"/>
    <w:multiLevelType w:val="hybridMultilevel"/>
    <w:tmpl w:val="4558935A"/>
    <w:lvl w:ilvl="0" w:tplc="82E029C4">
      <w:start w:val="1"/>
      <w:numFmt w:val="bullet"/>
      <w:lvlText w:val=""/>
      <w:lvlJc w:val="left"/>
      <w:pPr>
        <w:ind w:left="2195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num w:numId="1">
    <w:abstractNumId w:val="74"/>
  </w:num>
  <w:num w:numId="2">
    <w:abstractNumId w:val="67"/>
  </w:num>
  <w:num w:numId="3">
    <w:abstractNumId w:val="13"/>
  </w:num>
  <w:num w:numId="4">
    <w:abstractNumId w:val="41"/>
  </w:num>
  <w:num w:numId="5">
    <w:abstractNumId w:val="44"/>
  </w:num>
  <w:num w:numId="6">
    <w:abstractNumId w:val="28"/>
  </w:num>
  <w:num w:numId="7">
    <w:abstractNumId w:val="53"/>
  </w:num>
  <w:num w:numId="8">
    <w:abstractNumId w:val="77"/>
  </w:num>
  <w:num w:numId="9">
    <w:abstractNumId w:val="34"/>
  </w:num>
  <w:num w:numId="10">
    <w:abstractNumId w:val="85"/>
  </w:num>
  <w:num w:numId="11">
    <w:abstractNumId w:val="31"/>
  </w:num>
  <w:num w:numId="12">
    <w:abstractNumId w:val="7"/>
  </w:num>
  <w:num w:numId="1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36"/>
  </w:num>
  <w:num w:numId="16">
    <w:abstractNumId w:val="19"/>
  </w:num>
  <w:num w:numId="17">
    <w:abstractNumId w:val="0"/>
  </w:num>
  <w:num w:numId="18">
    <w:abstractNumId w:val="33"/>
  </w:num>
  <w:num w:numId="19">
    <w:abstractNumId w:val="48"/>
  </w:num>
  <w:num w:numId="20">
    <w:abstractNumId w:val="38"/>
  </w:num>
  <w:num w:numId="21">
    <w:abstractNumId w:val="8"/>
  </w:num>
  <w:num w:numId="22">
    <w:abstractNumId w:val="18"/>
  </w:num>
  <w:num w:numId="23">
    <w:abstractNumId w:val="14"/>
  </w:num>
  <w:num w:numId="24">
    <w:abstractNumId w:val="12"/>
  </w:num>
  <w:num w:numId="25">
    <w:abstractNumId w:val="73"/>
  </w:num>
  <w:num w:numId="26">
    <w:abstractNumId w:val="61"/>
  </w:num>
  <w:num w:numId="27">
    <w:abstractNumId w:val="70"/>
  </w:num>
  <w:num w:numId="28">
    <w:abstractNumId w:val="60"/>
  </w:num>
  <w:num w:numId="29">
    <w:abstractNumId w:val="32"/>
  </w:num>
  <w:num w:numId="30">
    <w:abstractNumId w:val="56"/>
  </w:num>
  <w:num w:numId="31">
    <w:abstractNumId w:val="29"/>
  </w:num>
  <w:num w:numId="32">
    <w:abstractNumId w:val="62"/>
  </w:num>
  <w:num w:numId="33">
    <w:abstractNumId w:val="46"/>
  </w:num>
  <w:num w:numId="34">
    <w:abstractNumId w:val="57"/>
  </w:num>
  <w:num w:numId="35">
    <w:abstractNumId w:val="40"/>
  </w:num>
  <w:num w:numId="3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1"/>
  </w:num>
  <w:num w:numId="38">
    <w:abstractNumId w:val="3"/>
  </w:num>
  <w:num w:numId="39">
    <w:abstractNumId w:val="63"/>
  </w:num>
  <w:num w:numId="40">
    <w:abstractNumId w:val="76"/>
  </w:num>
  <w:num w:numId="41">
    <w:abstractNumId w:val="39"/>
  </w:num>
  <w:num w:numId="42">
    <w:abstractNumId w:val="21"/>
  </w:num>
  <w:num w:numId="43">
    <w:abstractNumId w:val="82"/>
  </w:num>
  <w:num w:numId="44">
    <w:abstractNumId w:val="66"/>
    <w:lvlOverride w:ilvl="0">
      <w:startOverride w:val="1"/>
    </w:lvlOverride>
  </w:num>
  <w:num w:numId="45">
    <w:abstractNumId w:val="45"/>
    <w:lvlOverride w:ilvl="0">
      <w:startOverride w:val="1"/>
    </w:lvlOverride>
  </w:num>
  <w:num w:numId="46">
    <w:abstractNumId w:val="25"/>
  </w:num>
  <w:num w:numId="47">
    <w:abstractNumId w:val="64"/>
  </w:num>
  <w:num w:numId="48">
    <w:abstractNumId w:val="11"/>
  </w:num>
  <w:num w:numId="49">
    <w:abstractNumId w:val="47"/>
  </w:num>
  <w:num w:numId="50">
    <w:abstractNumId w:val="9"/>
  </w:num>
  <w:num w:numId="51">
    <w:abstractNumId w:val="22"/>
  </w:num>
  <w:num w:numId="52">
    <w:abstractNumId w:val="16"/>
  </w:num>
  <w:num w:numId="53">
    <w:abstractNumId w:val="79"/>
  </w:num>
  <w:num w:numId="54">
    <w:abstractNumId w:val="23"/>
  </w:num>
  <w:num w:numId="55">
    <w:abstractNumId w:val="71"/>
  </w:num>
  <w:num w:numId="56">
    <w:abstractNumId w:val="68"/>
  </w:num>
  <w:num w:numId="57">
    <w:abstractNumId w:val="15"/>
  </w:num>
  <w:num w:numId="58">
    <w:abstractNumId w:val="65"/>
  </w:num>
  <w:num w:numId="59">
    <w:abstractNumId w:val="59"/>
  </w:num>
  <w:num w:numId="60">
    <w:abstractNumId w:val="27"/>
  </w:num>
  <w:num w:numId="61">
    <w:abstractNumId w:val="26"/>
  </w:num>
  <w:num w:numId="62">
    <w:abstractNumId w:val="69"/>
  </w:num>
  <w:num w:numId="63">
    <w:abstractNumId w:val="75"/>
  </w:num>
  <w:num w:numId="64">
    <w:abstractNumId w:val="55"/>
  </w:num>
  <w:num w:numId="65">
    <w:abstractNumId w:val="58"/>
  </w:num>
  <w:num w:numId="66">
    <w:abstractNumId w:val="20"/>
  </w:num>
  <w:num w:numId="67">
    <w:abstractNumId w:val="83"/>
  </w:num>
  <w:num w:numId="6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0"/>
  </w:num>
  <w:num w:numId="85">
    <w:abstractNumId w:val="43"/>
  </w:num>
  <w:num w:numId="86">
    <w:abstractNumId w:val="52"/>
  </w:num>
  <w:num w:numId="87">
    <w:abstractNumId w:val="78"/>
  </w:num>
  <w:num w:numId="88">
    <w:abstractNumId w:val="49"/>
  </w:num>
  <w:num w:numId="89">
    <w:abstractNumId w:val="30"/>
  </w:num>
  <w:num w:numId="90">
    <w:abstractNumId w:val="87"/>
  </w:num>
  <w:num w:numId="91">
    <w:abstractNumId w:val="35"/>
  </w:num>
  <w:num w:numId="92">
    <w:abstractNumId w:val="10"/>
  </w:num>
  <w:num w:numId="93">
    <w:abstractNumId w:val="80"/>
  </w:num>
  <w:num w:numId="94">
    <w:abstractNumId w:val="84"/>
  </w:num>
  <w:num w:numId="95">
    <w:abstractNumId w:val="51"/>
  </w:num>
  <w:num w:numId="96">
    <w:abstractNumId w:val="86"/>
  </w:num>
  <w:num w:numId="97">
    <w:abstractNumId w:val="42"/>
  </w:num>
  <w:num w:numId="98">
    <w:abstractNumId w:val="17"/>
  </w:num>
  <w:num w:numId="99">
    <w:abstractNumId w:val="7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32"/>
    <w:rsid w:val="0000079E"/>
    <w:rsid w:val="000011A0"/>
    <w:rsid w:val="00002457"/>
    <w:rsid w:val="000026DF"/>
    <w:rsid w:val="00005B35"/>
    <w:rsid w:val="00007A71"/>
    <w:rsid w:val="0001044E"/>
    <w:rsid w:val="000109C6"/>
    <w:rsid w:val="000109EC"/>
    <w:rsid w:val="000120B5"/>
    <w:rsid w:val="000140AE"/>
    <w:rsid w:val="000179BE"/>
    <w:rsid w:val="00021386"/>
    <w:rsid w:val="0002459F"/>
    <w:rsid w:val="000250F2"/>
    <w:rsid w:val="000312DA"/>
    <w:rsid w:val="00031BFA"/>
    <w:rsid w:val="000347EB"/>
    <w:rsid w:val="00035FFE"/>
    <w:rsid w:val="00036F9C"/>
    <w:rsid w:val="00037AC0"/>
    <w:rsid w:val="000414E0"/>
    <w:rsid w:val="00041F37"/>
    <w:rsid w:val="00042D49"/>
    <w:rsid w:val="00042DCD"/>
    <w:rsid w:val="0004348D"/>
    <w:rsid w:val="000520C7"/>
    <w:rsid w:val="000529FF"/>
    <w:rsid w:val="00052C95"/>
    <w:rsid w:val="00053349"/>
    <w:rsid w:val="000549E7"/>
    <w:rsid w:val="00060D07"/>
    <w:rsid w:val="0006227A"/>
    <w:rsid w:val="00062CF5"/>
    <w:rsid w:val="00063A92"/>
    <w:rsid w:val="00064269"/>
    <w:rsid w:val="000645EA"/>
    <w:rsid w:val="0006582A"/>
    <w:rsid w:val="00066614"/>
    <w:rsid w:val="0007136D"/>
    <w:rsid w:val="000723B8"/>
    <w:rsid w:val="00075341"/>
    <w:rsid w:val="00075C1E"/>
    <w:rsid w:val="00080059"/>
    <w:rsid w:val="000800A4"/>
    <w:rsid w:val="00081380"/>
    <w:rsid w:val="000813A2"/>
    <w:rsid w:val="000816CA"/>
    <w:rsid w:val="0008375F"/>
    <w:rsid w:val="000839CC"/>
    <w:rsid w:val="0008525C"/>
    <w:rsid w:val="00091477"/>
    <w:rsid w:val="00091484"/>
    <w:rsid w:val="00091F63"/>
    <w:rsid w:val="000934B2"/>
    <w:rsid w:val="00096248"/>
    <w:rsid w:val="000963AC"/>
    <w:rsid w:val="00097B05"/>
    <w:rsid w:val="000A1D81"/>
    <w:rsid w:val="000A21DF"/>
    <w:rsid w:val="000A3B9F"/>
    <w:rsid w:val="000A5E73"/>
    <w:rsid w:val="000A65FF"/>
    <w:rsid w:val="000A67E3"/>
    <w:rsid w:val="000B09E1"/>
    <w:rsid w:val="000B1BE8"/>
    <w:rsid w:val="000B6C55"/>
    <w:rsid w:val="000B6C82"/>
    <w:rsid w:val="000B75B2"/>
    <w:rsid w:val="000B7EE4"/>
    <w:rsid w:val="000C04F3"/>
    <w:rsid w:val="000C0874"/>
    <w:rsid w:val="000C0FC0"/>
    <w:rsid w:val="000C1C5E"/>
    <w:rsid w:val="000C22D2"/>
    <w:rsid w:val="000C2366"/>
    <w:rsid w:val="000C35F7"/>
    <w:rsid w:val="000C415E"/>
    <w:rsid w:val="000C4A36"/>
    <w:rsid w:val="000C53DC"/>
    <w:rsid w:val="000C5984"/>
    <w:rsid w:val="000C661E"/>
    <w:rsid w:val="000D0527"/>
    <w:rsid w:val="000D2577"/>
    <w:rsid w:val="000D2768"/>
    <w:rsid w:val="000D3D60"/>
    <w:rsid w:val="000D4D72"/>
    <w:rsid w:val="000D4F7E"/>
    <w:rsid w:val="000D5CD8"/>
    <w:rsid w:val="000D6323"/>
    <w:rsid w:val="000E084A"/>
    <w:rsid w:val="000E343F"/>
    <w:rsid w:val="000E39E8"/>
    <w:rsid w:val="000E3A90"/>
    <w:rsid w:val="000E3D73"/>
    <w:rsid w:val="000E3EF8"/>
    <w:rsid w:val="000E4E10"/>
    <w:rsid w:val="000E50E3"/>
    <w:rsid w:val="000E58B1"/>
    <w:rsid w:val="000E6847"/>
    <w:rsid w:val="000E6A8D"/>
    <w:rsid w:val="000F0570"/>
    <w:rsid w:val="000F0612"/>
    <w:rsid w:val="000F0BE3"/>
    <w:rsid w:val="000F39AC"/>
    <w:rsid w:val="000F43E1"/>
    <w:rsid w:val="000F5468"/>
    <w:rsid w:val="000F667F"/>
    <w:rsid w:val="000F7174"/>
    <w:rsid w:val="001002C0"/>
    <w:rsid w:val="00100A34"/>
    <w:rsid w:val="0010323B"/>
    <w:rsid w:val="00103259"/>
    <w:rsid w:val="00104746"/>
    <w:rsid w:val="00105AA9"/>
    <w:rsid w:val="00106DEE"/>
    <w:rsid w:val="00107134"/>
    <w:rsid w:val="001117C4"/>
    <w:rsid w:val="00111A14"/>
    <w:rsid w:val="00112191"/>
    <w:rsid w:val="00112958"/>
    <w:rsid w:val="001139FD"/>
    <w:rsid w:val="0011506B"/>
    <w:rsid w:val="001168EF"/>
    <w:rsid w:val="001171BC"/>
    <w:rsid w:val="00117D44"/>
    <w:rsid w:val="00117E3E"/>
    <w:rsid w:val="001205B9"/>
    <w:rsid w:val="00124DC0"/>
    <w:rsid w:val="0012745B"/>
    <w:rsid w:val="00130C1B"/>
    <w:rsid w:val="00133C21"/>
    <w:rsid w:val="00135936"/>
    <w:rsid w:val="001364CC"/>
    <w:rsid w:val="00143414"/>
    <w:rsid w:val="00145A1A"/>
    <w:rsid w:val="00145E37"/>
    <w:rsid w:val="0014657F"/>
    <w:rsid w:val="00147609"/>
    <w:rsid w:val="00152127"/>
    <w:rsid w:val="00152E81"/>
    <w:rsid w:val="00155940"/>
    <w:rsid w:val="00155FF4"/>
    <w:rsid w:val="0015602F"/>
    <w:rsid w:val="00156CDD"/>
    <w:rsid w:val="0015706B"/>
    <w:rsid w:val="0016149D"/>
    <w:rsid w:val="001636D9"/>
    <w:rsid w:val="00163E15"/>
    <w:rsid w:val="00165E49"/>
    <w:rsid w:val="00166C41"/>
    <w:rsid w:val="00167088"/>
    <w:rsid w:val="00172542"/>
    <w:rsid w:val="001736F2"/>
    <w:rsid w:val="00176800"/>
    <w:rsid w:val="00180EDE"/>
    <w:rsid w:val="001810BF"/>
    <w:rsid w:val="00185D09"/>
    <w:rsid w:val="00185E3F"/>
    <w:rsid w:val="0018663A"/>
    <w:rsid w:val="0018691E"/>
    <w:rsid w:val="00186B18"/>
    <w:rsid w:val="00186E21"/>
    <w:rsid w:val="00187B95"/>
    <w:rsid w:val="00192745"/>
    <w:rsid w:val="0019449C"/>
    <w:rsid w:val="001965D5"/>
    <w:rsid w:val="00197DD7"/>
    <w:rsid w:val="001A1004"/>
    <w:rsid w:val="001A1615"/>
    <w:rsid w:val="001A2094"/>
    <w:rsid w:val="001A235D"/>
    <w:rsid w:val="001A3321"/>
    <w:rsid w:val="001A3AAC"/>
    <w:rsid w:val="001A63A6"/>
    <w:rsid w:val="001A68B8"/>
    <w:rsid w:val="001A6C84"/>
    <w:rsid w:val="001A6DAE"/>
    <w:rsid w:val="001A7835"/>
    <w:rsid w:val="001B100A"/>
    <w:rsid w:val="001B1792"/>
    <w:rsid w:val="001B2F88"/>
    <w:rsid w:val="001B35A4"/>
    <w:rsid w:val="001B36F2"/>
    <w:rsid w:val="001B53B9"/>
    <w:rsid w:val="001B6074"/>
    <w:rsid w:val="001B62AC"/>
    <w:rsid w:val="001B7B62"/>
    <w:rsid w:val="001C1299"/>
    <w:rsid w:val="001C2A6F"/>
    <w:rsid w:val="001C5172"/>
    <w:rsid w:val="001C5829"/>
    <w:rsid w:val="001C6FCD"/>
    <w:rsid w:val="001C7471"/>
    <w:rsid w:val="001C7FD0"/>
    <w:rsid w:val="001D1DD7"/>
    <w:rsid w:val="001D2680"/>
    <w:rsid w:val="001D2E5A"/>
    <w:rsid w:val="001E1DFE"/>
    <w:rsid w:val="001E4E14"/>
    <w:rsid w:val="001E5E97"/>
    <w:rsid w:val="001E6F5D"/>
    <w:rsid w:val="001E7C2C"/>
    <w:rsid w:val="001E7E0B"/>
    <w:rsid w:val="001F02F8"/>
    <w:rsid w:val="001F09C1"/>
    <w:rsid w:val="001F30B6"/>
    <w:rsid w:val="001F3CDC"/>
    <w:rsid w:val="001F4164"/>
    <w:rsid w:val="001F4851"/>
    <w:rsid w:val="001F610F"/>
    <w:rsid w:val="001F62ED"/>
    <w:rsid w:val="001F7ADA"/>
    <w:rsid w:val="00201BF6"/>
    <w:rsid w:val="00202AC4"/>
    <w:rsid w:val="00202C36"/>
    <w:rsid w:val="00203502"/>
    <w:rsid w:val="00203546"/>
    <w:rsid w:val="0020392D"/>
    <w:rsid w:val="0020471A"/>
    <w:rsid w:val="00205147"/>
    <w:rsid w:val="00205A38"/>
    <w:rsid w:val="00205D12"/>
    <w:rsid w:val="00205F4D"/>
    <w:rsid w:val="0020666C"/>
    <w:rsid w:val="002115A6"/>
    <w:rsid w:val="00211765"/>
    <w:rsid w:val="00215658"/>
    <w:rsid w:val="002157DD"/>
    <w:rsid w:val="0021627F"/>
    <w:rsid w:val="00216306"/>
    <w:rsid w:val="00217355"/>
    <w:rsid w:val="0021780C"/>
    <w:rsid w:val="00217993"/>
    <w:rsid w:val="00217D45"/>
    <w:rsid w:val="00217E1E"/>
    <w:rsid w:val="00221499"/>
    <w:rsid w:val="00227796"/>
    <w:rsid w:val="00227D69"/>
    <w:rsid w:val="00230A60"/>
    <w:rsid w:val="00231196"/>
    <w:rsid w:val="0023171E"/>
    <w:rsid w:val="00232561"/>
    <w:rsid w:val="002334A0"/>
    <w:rsid w:val="00233AF7"/>
    <w:rsid w:val="0023424A"/>
    <w:rsid w:val="002365EC"/>
    <w:rsid w:val="00236963"/>
    <w:rsid w:val="002405AC"/>
    <w:rsid w:val="0024083E"/>
    <w:rsid w:val="00240997"/>
    <w:rsid w:val="0024109B"/>
    <w:rsid w:val="00241C8E"/>
    <w:rsid w:val="002453B7"/>
    <w:rsid w:val="00245F6A"/>
    <w:rsid w:val="00246E4E"/>
    <w:rsid w:val="00250C70"/>
    <w:rsid w:val="0025206D"/>
    <w:rsid w:val="002526BC"/>
    <w:rsid w:val="00253483"/>
    <w:rsid w:val="00254E48"/>
    <w:rsid w:val="0025566E"/>
    <w:rsid w:val="00255F74"/>
    <w:rsid w:val="0025713A"/>
    <w:rsid w:val="00257667"/>
    <w:rsid w:val="0025790C"/>
    <w:rsid w:val="00257BF2"/>
    <w:rsid w:val="002617C7"/>
    <w:rsid w:val="00264036"/>
    <w:rsid w:val="00266856"/>
    <w:rsid w:val="00266D83"/>
    <w:rsid w:val="00274DC7"/>
    <w:rsid w:val="00280550"/>
    <w:rsid w:val="00281805"/>
    <w:rsid w:val="00281CD2"/>
    <w:rsid w:val="00283C8C"/>
    <w:rsid w:val="00285832"/>
    <w:rsid w:val="00287AB6"/>
    <w:rsid w:val="002905D1"/>
    <w:rsid w:val="00291036"/>
    <w:rsid w:val="00295C93"/>
    <w:rsid w:val="002972D5"/>
    <w:rsid w:val="002A0372"/>
    <w:rsid w:val="002A073A"/>
    <w:rsid w:val="002A0BC9"/>
    <w:rsid w:val="002A2709"/>
    <w:rsid w:val="002A3DD0"/>
    <w:rsid w:val="002A49BB"/>
    <w:rsid w:val="002A59CC"/>
    <w:rsid w:val="002B237A"/>
    <w:rsid w:val="002B35B5"/>
    <w:rsid w:val="002B3806"/>
    <w:rsid w:val="002B39BF"/>
    <w:rsid w:val="002B4152"/>
    <w:rsid w:val="002B55C2"/>
    <w:rsid w:val="002B58D8"/>
    <w:rsid w:val="002B64BC"/>
    <w:rsid w:val="002C1809"/>
    <w:rsid w:val="002C1A19"/>
    <w:rsid w:val="002C3D25"/>
    <w:rsid w:val="002C4111"/>
    <w:rsid w:val="002C4FEF"/>
    <w:rsid w:val="002C5677"/>
    <w:rsid w:val="002C5A1B"/>
    <w:rsid w:val="002C6060"/>
    <w:rsid w:val="002C6F52"/>
    <w:rsid w:val="002D0692"/>
    <w:rsid w:val="002D1FF8"/>
    <w:rsid w:val="002D224A"/>
    <w:rsid w:val="002D27D6"/>
    <w:rsid w:val="002D2E85"/>
    <w:rsid w:val="002D3D32"/>
    <w:rsid w:val="002D56E4"/>
    <w:rsid w:val="002D5B39"/>
    <w:rsid w:val="002D69CD"/>
    <w:rsid w:val="002D75F6"/>
    <w:rsid w:val="002D7663"/>
    <w:rsid w:val="002D76BC"/>
    <w:rsid w:val="002D7B38"/>
    <w:rsid w:val="002E004C"/>
    <w:rsid w:val="002E3E9E"/>
    <w:rsid w:val="002E56C7"/>
    <w:rsid w:val="002E62B2"/>
    <w:rsid w:val="002E65AF"/>
    <w:rsid w:val="002E7758"/>
    <w:rsid w:val="002E781A"/>
    <w:rsid w:val="002E78DD"/>
    <w:rsid w:val="002E79DC"/>
    <w:rsid w:val="002F051A"/>
    <w:rsid w:val="002F0549"/>
    <w:rsid w:val="002F1F10"/>
    <w:rsid w:val="002F2D05"/>
    <w:rsid w:val="002F648A"/>
    <w:rsid w:val="002F76D9"/>
    <w:rsid w:val="003000F4"/>
    <w:rsid w:val="003001E2"/>
    <w:rsid w:val="0030037A"/>
    <w:rsid w:val="00300A7B"/>
    <w:rsid w:val="00301EC3"/>
    <w:rsid w:val="00302D01"/>
    <w:rsid w:val="00302FDF"/>
    <w:rsid w:val="00303931"/>
    <w:rsid w:val="0030511F"/>
    <w:rsid w:val="003067C7"/>
    <w:rsid w:val="00310E20"/>
    <w:rsid w:val="0031268E"/>
    <w:rsid w:val="00312941"/>
    <w:rsid w:val="00313C06"/>
    <w:rsid w:val="003144A5"/>
    <w:rsid w:val="00315A5D"/>
    <w:rsid w:val="0031647E"/>
    <w:rsid w:val="0031703F"/>
    <w:rsid w:val="0031735C"/>
    <w:rsid w:val="0031757B"/>
    <w:rsid w:val="00321009"/>
    <w:rsid w:val="00325DD9"/>
    <w:rsid w:val="0033084C"/>
    <w:rsid w:val="00331D98"/>
    <w:rsid w:val="00333417"/>
    <w:rsid w:val="00333DDC"/>
    <w:rsid w:val="003346C3"/>
    <w:rsid w:val="003357E7"/>
    <w:rsid w:val="003414A4"/>
    <w:rsid w:val="00344D23"/>
    <w:rsid w:val="00346F2A"/>
    <w:rsid w:val="00347A1B"/>
    <w:rsid w:val="00347F2E"/>
    <w:rsid w:val="0035040A"/>
    <w:rsid w:val="0035085E"/>
    <w:rsid w:val="00351D88"/>
    <w:rsid w:val="0035252F"/>
    <w:rsid w:val="003529CB"/>
    <w:rsid w:val="00353AFC"/>
    <w:rsid w:val="0035785A"/>
    <w:rsid w:val="00357F64"/>
    <w:rsid w:val="003604BD"/>
    <w:rsid w:val="00360D5B"/>
    <w:rsid w:val="003621FE"/>
    <w:rsid w:val="00363A48"/>
    <w:rsid w:val="00363DE8"/>
    <w:rsid w:val="00364235"/>
    <w:rsid w:val="00364F04"/>
    <w:rsid w:val="00365669"/>
    <w:rsid w:val="00367B2A"/>
    <w:rsid w:val="003702F7"/>
    <w:rsid w:val="00370495"/>
    <w:rsid w:val="003707E2"/>
    <w:rsid w:val="0037134B"/>
    <w:rsid w:val="00372ADC"/>
    <w:rsid w:val="00373790"/>
    <w:rsid w:val="003757F1"/>
    <w:rsid w:val="00375845"/>
    <w:rsid w:val="0037618D"/>
    <w:rsid w:val="003762F2"/>
    <w:rsid w:val="003812B7"/>
    <w:rsid w:val="0038145E"/>
    <w:rsid w:val="00383C8B"/>
    <w:rsid w:val="0038468D"/>
    <w:rsid w:val="003849E0"/>
    <w:rsid w:val="003862EF"/>
    <w:rsid w:val="00386A3B"/>
    <w:rsid w:val="0039056C"/>
    <w:rsid w:val="00395247"/>
    <w:rsid w:val="00395C43"/>
    <w:rsid w:val="00397918"/>
    <w:rsid w:val="003A0B30"/>
    <w:rsid w:val="003A3019"/>
    <w:rsid w:val="003A4657"/>
    <w:rsid w:val="003A651D"/>
    <w:rsid w:val="003A7A8C"/>
    <w:rsid w:val="003B07AC"/>
    <w:rsid w:val="003B3999"/>
    <w:rsid w:val="003B51AB"/>
    <w:rsid w:val="003B51C3"/>
    <w:rsid w:val="003B53A2"/>
    <w:rsid w:val="003B7C17"/>
    <w:rsid w:val="003C1A19"/>
    <w:rsid w:val="003C20A5"/>
    <w:rsid w:val="003C4E7C"/>
    <w:rsid w:val="003C52B0"/>
    <w:rsid w:val="003C5ECB"/>
    <w:rsid w:val="003C692E"/>
    <w:rsid w:val="003C7AF4"/>
    <w:rsid w:val="003C7E8C"/>
    <w:rsid w:val="003D0980"/>
    <w:rsid w:val="003D0DC4"/>
    <w:rsid w:val="003D0FA6"/>
    <w:rsid w:val="003D138D"/>
    <w:rsid w:val="003D140A"/>
    <w:rsid w:val="003D2B57"/>
    <w:rsid w:val="003D422A"/>
    <w:rsid w:val="003D4E9A"/>
    <w:rsid w:val="003D5439"/>
    <w:rsid w:val="003D64D8"/>
    <w:rsid w:val="003D6982"/>
    <w:rsid w:val="003E1D43"/>
    <w:rsid w:val="003E1F23"/>
    <w:rsid w:val="003E594B"/>
    <w:rsid w:val="003E63BE"/>
    <w:rsid w:val="003F26D5"/>
    <w:rsid w:val="003F41EB"/>
    <w:rsid w:val="003F4F19"/>
    <w:rsid w:val="003F65D9"/>
    <w:rsid w:val="003F6ED3"/>
    <w:rsid w:val="003F7466"/>
    <w:rsid w:val="00400050"/>
    <w:rsid w:val="00402456"/>
    <w:rsid w:val="00402B99"/>
    <w:rsid w:val="00402EAC"/>
    <w:rsid w:val="004040D9"/>
    <w:rsid w:val="00404202"/>
    <w:rsid w:val="004052F9"/>
    <w:rsid w:val="00405722"/>
    <w:rsid w:val="004058DE"/>
    <w:rsid w:val="004068B0"/>
    <w:rsid w:val="00406E42"/>
    <w:rsid w:val="004072CB"/>
    <w:rsid w:val="00407C45"/>
    <w:rsid w:val="00411DF9"/>
    <w:rsid w:val="0041252E"/>
    <w:rsid w:val="00412623"/>
    <w:rsid w:val="00415F52"/>
    <w:rsid w:val="00416478"/>
    <w:rsid w:val="00416675"/>
    <w:rsid w:val="00420205"/>
    <w:rsid w:val="00422C87"/>
    <w:rsid w:val="004254FE"/>
    <w:rsid w:val="00425580"/>
    <w:rsid w:val="00426110"/>
    <w:rsid w:val="0042684A"/>
    <w:rsid w:val="004276A7"/>
    <w:rsid w:val="00430165"/>
    <w:rsid w:val="00430F28"/>
    <w:rsid w:val="004319C5"/>
    <w:rsid w:val="0043265A"/>
    <w:rsid w:val="00432E1D"/>
    <w:rsid w:val="004341D8"/>
    <w:rsid w:val="00440598"/>
    <w:rsid w:val="0044117F"/>
    <w:rsid w:val="004411CF"/>
    <w:rsid w:val="00441706"/>
    <w:rsid w:val="00446092"/>
    <w:rsid w:val="00450E69"/>
    <w:rsid w:val="00450F58"/>
    <w:rsid w:val="00452B06"/>
    <w:rsid w:val="00454D58"/>
    <w:rsid w:val="004557C9"/>
    <w:rsid w:val="00456E72"/>
    <w:rsid w:val="00457C66"/>
    <w:rsid w:val="004600C3"/>
    <w:rsid w:val="00460668"/>
    <w:rsid w:val="00461256"/>
    <w:rsid w:val="00461F13"/>
    <w:rsid w:val="00463E20"/>
    <w:rsid w:val="00463FC8"/>
    <w:rsid w:val="00466F3C"/>
    <w:rsid w:val="0046701B"/>
    <w:rsid w:val="0046798C"/>
    <w:rsid w:val="00467FF3"/>
    <w:rsid w:val="0047005B"/>
    <w:rsid w:val="004708E8"/>
    <w:rsid w:val="00471C26"/>
    <w:rsid w:val="004740F4"/>
    <w:rsid w:val="004748B8"/>
    <w:rsid w:val="0047699E"/>
    <w:rsid w:val="004769D5"/>
    <w:rsid w:val="00477FD5"/>
    <w:rsid w:val="004808F8"/>
    <w:rsid w:val="00482EDB"/>
    <w:rsid w:val="00483405"/>
    <w:rsid w:val="00483A59"/>
    <w:rsid w:val="00484A43"/>
    <w:rsid w:val="0048569D"/>
    <w:rsid w:val="0048673A"/>
    <w:rsid w:val="004868BC"/>
    <w:rsid w:val="004870C5"/>
    <w:rsid w:val="004876C6"/>
    <w:rsid w:val="00487EAE"/>
    <w:rsid w:val="00493C8E"/>
    <w:rsid w:val="00494E3D"/>
    <w:rsid w:val="004956A7"/>
    <w:rsid w:val="00495B32"/>
    <w:rsid w:val="004961FB"/>
    <w:rsid w:val="004968B8"/>
    <w:rsid w:val="00497035"/>
    <w:rsid w:val="00497366"/>
    <w:rsid w:val="00497DDF"/>
    <w:rsid w:val="004A1E2C"/>
    <w:rsid w:val="004A2BA0"/>
    <w:rsid w:val="004A51D4"/>
    <w:rsid w:val="004A6483"/>
    <w:rsid w:val="004B01FF"/>
    <w:rsid w:val="004B0875"/>
    <w:rsid w:val="004B288C"/>
    <w:rsid w:val="004B52C6"/>
    <w:rsid w:val="004B5C26"/>
    <w:rsid w:val="004B62A8"/>
    <w:rsid w:val="004B74AF"/>
    <w:rsid w:val="004B74EA"/>
    <w:rsid w:val="004C1013"/>
    <w:rsid w:val="004C22A7"/>
    <w:rsid w:val="004C22C4"/>
    <w:rsid w:val="004C3807"/>
    <w:rsid w:val="004C497E"/>
    <w:rsid w:val="004C7AB1"/>
    <w:rsid w:val="004D0D72"/>
    <w:rsid w:val="004D21F9"/>
    <w:rsid w:val="004D24D3"/>
    <w:rsid w:val="004D58D1"/>
    <w:rsid w:val="004D6279"/>
    <w:rsid w:val="004D6BBD"/>
    <w:rsid w:val="004E0390"/>
    <w:rsid w:val="004E13AA"/>
    <w:rsid w:val="004E711B"/>
    <w:rsid w:val="004E7C75"/>
    <w:rsid w:val="004F1355"/>
    <w:rsid w:val="004F1AFC"/>
    <w:rsid w:val="004F21A4"/>
    <w:rsid w:val="004F2D26"/>
    <w:rsid w:val="004F3090"/>
    <w:rsid w:val="004F5DEF"/>
    <w:rsid w:val="004F5EBB"/>
    <w:rsid w:val="004F6D33"/>
    <w:rsid w:val="00500594"/>
    <w:rsid w:val="00500856"/>
    <w:rsid w:val="00501FCB"/>
    <w:rsid w:val="005028D7"/>
    <w:rsid w:val="00503C0D"/>
    <w:rsid w:val="00505D3B"/>
    <w:rsid w:val="005063F9"/>
    <w:rsid w:val="00506A1A"/>
    <w:rsid w:val="00507375"/>
    <w:rsid w:val="0051029F"/>
    <w:rsid w:val="005105EB"/>
    <w:rsid w:val="0051122C"/>
    <w:rsid w:val="00511E5B"/>
    <w:rsid w:val="00511EA2"/>
    <w:rsid w:val="00511F23"/>
    <w:rsid w:val="00514C74"/>
    <w:rsid w:val="00515D6C"/>
    <w:rsid w:val="005206A4"/>
    <w:rsid w:val="005207EA"/>
    <w:rsid w:val="00521C0C"/>
    <w:rsid w:val="00523793"/>
    <w:rsid w:val="005252B2"/>
    <w:rsid w:val="00525FD7"/>
    <w:rsid w:val="00527290"/>
    <w:rsid w:val="00530FAC"/>
    <w:rsid w:val="005324B1"/>
    <w:rsid w:val="0053302B"/>
    <w:rsid w:val="00533529"/>
    <w:rsid w:val="00533FC1"/>
    <w:rsid w:val="00535C00"/>
    <w:rsid w:val="0054068C"/>
    <w:rsid w:val="005426CF"/>
    <w:rsid w:val="00542A72"/>
    <w:rsid w:val="00542EA0"/>
    <w:rsid w:val="005434D5"/>
    <w:rsid w:val="00543542"/>
    <w:rsid w:val="0054579D"/>
    <w:rsid w:val="00546A1D"/>
    <w:rsid w:val="00546DE4"/>
    <w:rsid w:val="005506D4"/>
    <w:rsid w:val="00550897"/>
    <w:rsid w:val="005531FE"/>
    <w:rsid w:val="00553911"/>
    <w:rsid w:val="00553FD4"/>
    <w:rsid w:val="005553A9"/>
    <w:rsid w:val="00555E12"/>
    <w:rsid w:val="00555FFA"/>
    <w:rsid w:val="005604D1"/>
    <w:rsid w:val="00561511"/>
    <w:rsid w:val="0056340B"/>
    <w:rsid w:val="00563744"/>
    <w:rsid w:val="005645F6"/>
    <w:rsid w:val="005647CA"/>
    <w:rsid w:val="0056595E"/>
    <w:rsid w:val="00565AA2"/>
    <w:rsid w:val="00565B13"/>
    <w:rsid w:val="005710C8"/>
    <w:rsid w:val="005716FE"/>
    <w:rsid w:val="00571EDE"/>
    <w:rsid w:val="00572EFF"/>
    <w:rsid w:val="00573DD8"/>
    <w:rsid w:val="00575291"/>
    <w:rsid w:val="00577571"/>
    <w:rsid w:val="00577B5D"/>
    <w:rsid w:val="00586AA9"/>
    <w:rsid w:val="005879AC"/>
    <w:rsid w:val="00590494"/>
    <w:rsid w:val="00590A74"/>
    <w:rsid w:val="005912CB"/>
    <w:rsid w:val="00592CB5"/>
    <w:rsid w:val="005948DB"/>
    <w:rsid w:val="00596D3B"/>
    <w:rsid w:val="005973AA"/>
    <w:rsid w:val="005974DE"/>
    <w:rsid w:val="005A02FA"/>
    <w:rsid w:val="005A0586"/>
    <w:rsid w:val="005A1534"/>
    <w:rsid w:val="005A18AB"/>
    <w:rsid w:val="005A3ADF"/>
    <w:rsid w:val="005A42BC"/>
    <w:rsid w:val="005A4472"/>
    <w:rsid w:val="005A571F"/>
    <w:rsid w:val="005B07FB"/>
    <w:rsid w:val="005B0ED0"/>
    <w:rsid w:val="005B12D4"/>
    <w:rsid w:val="005B1A69"/>
    <w:rsid w:val="005B2833"/>
    <w:rsid w:val="005B2A61"/>
    <w:rsid w:val="005B3A94"/>
    <w:rsid w:val="005B546A"/>
    <w:rsid w:val="005B58DF"/>
    <w:rsid w:val="005B6544"/>
    <w:rsid w:val="005B6974"/>
    <w:rsid w:val="005B6C8A"/>
    <w:rsid w:val="005B726A"/>
    <w:rsid w:val="005C02F7"/>
    <w:rsid w:val="005C0B96"/>
    <w:rsid w:val="005C1A0B"/>
    <w:rsid w:val="005C2F9A"/>
    <w:rsid w:val="005C31FA"/>
    <w:rsid w:val="005C34D4"/>
    <w:rsid w:val="005D045A"/>
    <w:rsid w:val="005D0D0A"/>
    <w:rsid w:val="005D1493"/>
    <w:rsid w:val="005D2137"/>
    <w:rsid w:val="005D510D"/>
    <w:rsid w:val="005D5DD7"/>
    <w:rsid w:val="005D64E5"/>
    <w:rsid w:val="005D7D79"/>
    <w:rsid w:val="005E052E"/>
    <w:rsid w:val="005E09A8"/>
    <w:rsid w:val="005E56E6"/>
    <w:rsid w:val="005E7437"/>
    <w:rsid w:val="005F0FA7"/>
    <w:rsid w:val="005F1C3A"/>
    <w:rsid w:val="005F3949"/>
    <w:rsid w:val="005F3A19"/>
    <w:rsid w:val="005F4036"/>
    <w:rsid w:val="005F4F02"/>
    <w:rsid w:val="005F5892"/>
    <w:rsid w:val="005F62FA"/>
    <w:rsid w:val="005F6482"/>
    <w:rsid w:val="005F64DE"/>
    <w:rsid w:val="006001D8"/>
    <w:rsid w:val="0060096E"/>
    <w:rsid w:val="00602924"/>
    <w:rsid w:val="00602A88"/>
    <w:rsid w:val="00602F49"/>
    <w:rsid w:val="00603136"/>
    <w:rsid w:val="006032B1"/>
    <w:rsid w:val="006049DB"/>
    <w:rsid w:val="006050C3"/>
    <w:rsid w:val="006063E9"/>
    <w:rsid w:val="00606757"/>
    <w:rsid w:val="00607607"/>
    <w:rsid w:val="00607D66"/>
    <w:rsid w:val="006109E3"/>
    <w:rsid w:val="006110C3"/>
    <w:rsid w:val="0061181D"/>
    <w:rsid w:val="00611E52"/>
    <w:rsid w:val="00611FDF"/>
    <w:rsid w:val="006144B8"/>
    <w:rsid w:val="0061545B"/>
    <w:rsid w:val="00617BDA"/>
    <w:rsid w:val="00617FC4"/>
    <w:rsid w:val="00617FF6"/>
    <w:rsid w:val="006203B4"/>
    <w:rsid w:val="00621D6E"/>
    <w:rsid w:val="006238C1"/>
    <w:rsid w:val="00623F6F"/>
    <w:rsid w:val="0063143B"/>
    <w:rsid w:val="00632033"/>
    <w:rsid w:val="00634A68"/>
    <w:rsid w:val="00634BDB"/>
    <w:rsid w:val="006357F7"/>
    <w:rsid w:val="00636003"/>
    <w:rsid w:val="00636512"/>
    <w:rsid w:val="00636588"/>
    <w:rsid w:val="00636B4B"/>
    <w:rsid w:val="00637CB0"/>
    <w:rsid w:val="00637F45"/>
    <w:rsid w:val="0064002D"/>
    <w:rsid w:val="0064036C"/>
    <w:rsid w:val="006405F2"/>
    <w:rsid w:val="0064153A"/>
    <w:rsid w:val="00641F2B"/>
    <w:rsid w:val="00642E36"/>
    <w:rsid w:val="00644415"/>
    <w:rsid w:val="00644D46"/>
    <w:rsid w:val="0064774E"/>
    <w:rsid w:val="00651B95"/>
    <w:rsid w:val="00651DF5"/>
    <w:rsid w:val="00652BBF"/>
    <w:rsid w:val="00653831"/>
    <w:rsid w:val="00654411"/>
    <w:rsid w:val="00654CE8"/>
    <w:rsid w:val="00654FB1"/>
    <w:rsid w:val="00655324"/>
    <w:rsid w:val="00655DBA"/>
    <w:rsid w:val="00660FEF"/>
    <w:rsid w:val="00661337"/>
    <w:rsid w:val="00664212"/>
    <w:rsid w:val="00665755"/>
    <w:rsid w:val="0066613F"/>
    <w:rsid w:val="0066614F"/>
    <w:rsid w:val="00670994"/>
    <w:rsid w:val="006712E6"/>
    <w:rsid w:val="00672393"/>
    <w:rsid w:val="0067279A"/>
    <w:rsid w:val="00675010"/>
    <w:rsid w:val="0067543A"/>
    <w:rsid w:val="006759DD"/>
    <w:rsid w:val="00676028"/>
    <w:rsid w:val="006766BD"/>
    <w:rsid w:val="006770FC"/>
    <w:rsid w:val="00677341"/>
    <w:rsid w:val="00677A85"/>
    <w:rsid w:val="00682A0D"/>
    <w:rsid w:val="00683613"/>
    <w:rsid w:val="00684128"/>
    <w:rsid w:val="006854B9"/>
    <w:rsid w:val="00685A25"/>
    <w:rsid w:val="006860CD"/>
    <w:rsid w:val="0068794E"/>
    <w:rsid w:val="00692256"/>
    <w:rsid w:val="0069364C"/>
    <w:rsid w:val="0069390F"/>
    <w:rsid w:val="00694397"/>
    <w:rsid w:val="00694BED"/>
    <w:rsid w:val="006953BC"/>
    <w:rsid w:val="00696131"/>
    <w:rsid w:val="0069677F"/>
    <w:rsid w:val="00696F6D"/>
    <w:rsid w:val="00697269"/>
    <w:rsid w:val="006A0428"/>
    <w:rsid w:val="006A0DF1"/>
    <w:rsid w:val="006A192F"/>
    <w:rsid w:val="006A3D50"/>
    <w:rsid w:val="006A47D7"/>
    <w:rsid w:val="006A53F4"/>
    <w:rsid w:val="006A57A5"/>
    <w:rsid w:val="006A5E64"/>
    <w:rsid w:val="006A6DCC"/>
    <w:rsid w:val="006A7A51"/>
    <w:rsid w:val="006B188F"/>
    <w:rsid w:val="006B32A4"/>
    <w:rsid w:val="006B33D8"/>
    <w:rsid w:val="006B4111"/>
    <w:rsid w:val="006B475B"/>
    <w:rsid w:val="006B4CFA"/>
    <w:rsid w:val="006B573B"/>
    <w:rsid w:val="006C0FC4"/>
    <w:rsid w:val="006C1007"/>
    <w:rsid w:val="006C1F75"/>
    <w:rsid w:val="006C2716"/>
    <w:rsid w:val="006C2D3F"/>
    <w:rsid w:val="006C3143"/>
    <w:rsid w:val="006C7168"/>
    <w:rsid w:val="006C727A"/>
    <w:rsid w:val="006D0898"/>
    <w:rsid w:val="006D0E78"/>
    <w:rsid w:val="006D152E"/>
    <w:rsid w:val="006D28B6"/>
    <w:rsid w:val="006E044D"/>
    <w:rsid w:val="006E1FBD"/>
    <w:rsid w:val="006E276F"/>
    <w:rsid w:val="006E3CAA"/>
    <w:rsid w:val="006E3CD8"/>
    <w:rsid w:val="006E3CD9"/>
    <w:rsid w:val="006E3FBF"/>
    <w:rsid w:val="006E40FB"/>
    <w:rsid w:val="006E4183"/>
    <w:rsid w:val="006E4CCF"/>
    <w:rsid w:val="006E5210"/>
    <w:rsid w:val="006E5684"/>
    <w:rsid w:val="006F0420"/>
    <w:rsid w:val="006F0A8A"/>
    <w:rsid w:val="006F20EC"/>
    <w:rsid w:val="006F38F8"/>
    <w:rsid w:val="006F563D"/>
    <w:rsid w:val="00701685"/>
    <w:rsid w:val="0070229F"/>
    <w:rsid w:val="007033D6"/>
    <w:rsid w:val="00703E07"/>
    <w:rsid w:val="00703F58"/>
    <w:rsid w:val="00704512"/>
    <w:rsid w:val="00704571"/>
    <w:rsid w:val="0070631B"/>
    <w:rsid w:val="00706448"/>
    <w:rsid w:val="00706486"/>
    <w:rsid w:val="007065E6"/>
    <w:rsid w:val="0070697D"/>
    <w:rsid w:val="007070BD"/>
    <w:rsid w:val="00707A8C"/>
    <w:rsid w:val="0071081B"/>
    <w:rsid w:val="00711C2A"/>
    <w:rsid w:val="0071463A"/>
    <w:rsid w:val="00716C32"/>
    <w:rsid w:val="00717BDE"/>
    <w:rsid w:val="00717C04"/>
    <w:rsid w:val="007240E1"/>
    <w:rsid w:val="00724BBE"/>
    <w:rsid w:val="00726DC3"/>
    <w:rsid w:val="00726F73"/>
    <w:rsid w:val="00727FE9"/>
    <w:rsid w:val="00733245"/>
    <w:rsid w:val="00733529"/>
    <w:rsid w:val="00734BE0"/>
    <w:rsid w:val="0073567A"/>
    <w:rsid w:val="00735ACA"/>
    <w:rsid w:val="00737E5C"/>
    <w:rsid w:val="00742A3A"/>
    <w:rsid w:val="00744626"/>
    <w:rsid w:val="00745B80"/>
    <w:rsid w:val="00745C90"/>
    <w:rsid w:val="00745E12"/>
    <w:rsid w:val="007467BB"/>
    <w:rsid w:val="00746B28"/>
    <w:rsid w:val="00747942"/>
    <w:rsid w:val="0075003F"/>
    <w:rsid w:val="00750DF3"/>
    <w:rsid w:val="00753276"/>
    <w:rsid w:val="00753B44"/>
    <w:rsid w:val="007544FB"/>
    <w:rsid w:val="0075701E"/>
    <w:rsid w:val="00760561"/>
    <w:rsid w:val="00760A13"/>
    <w:rsid w:val="00761B0E"/>
    <w:rsid w:val="00761EB6"/>
    <w:rsid w:val="00762D12"/>
    <w:rsid w:val="00763249"/>
    <w:rsid w:val="00763969"/>
    <w:rsid w:val="007642AC"/>
    <w:rsid w:val="0076505B"/>
    <w:rsid w:val="007664F9"/>
    <w:rsid w:val="00766EE9"/>
    <w:rsid w:val="00767357"/>
    <w:rsid w:val="007676EB"/>
    <w:rsid w:val="007677FF"/>
    <w:rsid w:val="007713F1"/>
    <w:rsid w:val="007717F9"/>
    <w:rsid w:val="007720E2"/>
    <w:rsid w:val="00775654"/>
    <w:rsid w:val="00775BEF"/>
    <w:rsid w:val="00776294"/>
    <w:rsid w:val="00776FBB"/>
    <w:rsid w:val="00777804"/>
    <w:rsid w:val="00777C4C"/>
    <w:rsid w:val="0078002B"/>
    <w:rsid w:val="00782859"/>
    <w:rsid w:val="00782EF6"/>
    <w:rsid w:val="007841DF"/>
    <w:rsid w:val="00784FF0"/>
    <w:rsid w:val="007852E8"/>
    <w:rsid w:val="00785ADB"/>
    <w:rsid w:val="00785E5F"/>
    <w:rsid w:val="00786C06"/>
    <w:rsid w:val="00786E45"/>
    <w:rsid w:val="00787B0A"/>
    <w:rsid w:val="00790477"/>
    <w:rsid w:val="00791916"/>
    <w:rsid w:val="00791CF0"/>
    <w:rsid w:val="0079341F"/>
    <w:rsid w:val="007934C6"/>
    <w:rsid w:val="0079580B"/>
    <w:rsid w:val="00796409"/>
    <w:rsid w:val="00796F0B"/>
    <w:rsid w:val="0079756D"/>
    <w:rsid w:val="00797B9E"/>
    <w:rsid w:val="007A0B59"/>
    <w:rsid w:val="007A3654"/>
    <w:rsid w:val="007A4F23"/>
    <w:rsid w:val="007A5F8B"/>
    <w:rsid w:val="007A7440"/>
    <w:rsid w:val="007A7BCC"/>
    <w:rsid w:val="007B0703"/>
    <w:rsid w:val="007B071A"/>
    <w:rsid w:val="007B20E8"/>
    <w:rsid w:val="007B2ECA"/>
    <w:rsid w:val="007B34CA"/>
    <w:rsid w:val="007B374F"/>
    <w:rsid w:val="007B5D6F"/>
    <w:rsid w:val="007B639D"/>
    <w:rsid w:val="007B6491"/>
    <w:rsid w:val="007B6D16"/>
    <w:rsid w:val="007C1834"/>
    <w:rsid w:val="007C4437"/>
    <w:rsid w:val="007C4CE7"/>
    <w:rsid w:val="007C60AF"/>
    <w:rsid w:val="007C6DA9"/>
    <w:rsid w:val="007D083E"/>
    <w:rsid w:val="007D25E2"/>
    <w:rsid w:val="007D2B8A"/>
    <w:rsid w:val="007D2CE9"/>
    <w:rsid w:val="007D60A4"/>
    <w:rsid w:val="007D631D"/>
    <w:rsid w:val="007D63D0"/>
    <w:rsid w:val="007D67BB"/>
    <w:rsid w:val="007D6CB3"/>
    <w:rsid w:val="007D71D8"/>
    <w:rsid w:val="007E02E8"/>
    <w:rsid w:val="007E0D80"/>
    <w:rsid w:val="007E1BDB"/>
    <w:rsid w:val="007E2635"/>
    <w:rsid w:val="007E35E0"/>
    <w:rsid w:val="007E7849"/>
    <w:rsid w:val="007F015F"/>
    <w:rsid w:val="007F0A62"/>
    <w:rsid w:val="007F1334"/>
    <w:rsid w:val="007F6147"/>
    <w:rsid w:val="007F61F9"/>
    <w:rsid w:val="007F741D"/>
    <w:rsid w:val="007F7A5A"/>
    <w:rsid w:val="0080073D"/>
    <w:rsid w:val="00800C95"/>
    <w:rsid w:val="00802037"/>
    <w:rsid w:val="00804E2D"/>
    <w:rsid w:val="00804F8F"/>
    <w:rsid w:val="00805226"/>
    <w:rsid w:val="00807A99"/>
    <w:rsid w:val="008110D2"/>
    <w:rsid w:val="008119AE"/>
    <w:rsid w:val="00812A03"/>
    <w:rsid w:val="008143BF"/>
    <w:rsid w:val="008159E7"/>
    <w:rsid w:val="00815C5A"/>
    <w:rsid w:val="00822F6F"/>
    <w:rsid w:val="00824506"/>
    <w:rsid w:val="00825854"/>
    <w:rsid w:val="00825904"/>
    <w:rsid w:val="00827B62"/>
    <w:rsid w:val="008308D1"/>
    <w:rsid w:val="00831C16"/>
    <w:rsid w:val="00832462"/>
    <w:rsid w:val="008346AF"/>
    <w:rsid w:val="0083741D"/>
    <w:rsid w:val="00837F0D"/>
    <w:rsid w:val="008404B8"/>
    <w:rsid w:val="0084216D"/>
    <w:rsid w:val="00844187"/>
    <w:rsid w:val="0084571A"/>
    <w:rsid w:val="00846E5C"/>
    <w:rsid w:val="008471A3"/>
    <w:rsid w:val="008471F4"/>
    <w:rsid w:val="00853A16"/>
    <w:rsid w:val="00854A69"/>
    <w:rsid w:val="00856355"/>
    <w:rsid w:val="00856C68"/>
    <w:rsid w:val="0085796F"/>
    <w:rsid w:val="00857C87"/>
    <w:rsid w:val="00860620"/>
    <w:rsid w:val="008607F4"/>
    <w:rsid w:val="008622CF"/>
    <w:rsid w:val="00865E03"/>
    <w:rsid w:val="008702A9"/>
    <w:rsid w:val="00870D28"/>
    <w:rsid w:val="008721D1"/>
    <w:rsid w:val="00872F73"/>
    <w:rsid w:val="00874206"/>
    <w:rsid w:val="00874CC6"/>
    <w:rsid w:val="00875FA2"/>
    <w:rsid w:val="00876CF2"/>
    <w:rsid w:val="00876E2C"/>
    <w:rsid w:val="008817AA"/>
    <w:rsid w:val="00881DE3"/>
    <w:rsid w:val="00883116"/>
    <w:rsid w:val="00884D20"/>
    <w:rsid w:val="008851DA"/>
    <w:rsid w:val="0088789F"/>
    <w:rsid w:val="00887D23"/>
    <w:rsid w:val="00890492"/>
    <w:rsid w:val="0089109C"/>
    <w:rsid w:val="0089285A"/>
    <w:rsid w:val="00892E5E"/>
    <w:rsid w:val="0089337A"/>
    <w:rsid w:val="008945A3"/>
    <w:rsid w:val="00894EEB"/>
    <w:rsid w:val="00895962"/>
    <w:rsid w:val="008961CE"/>
    <w:rsid w:val="0089628B"/>
    <w:rsid w:val="008964F9"/>
    <w:rsid w:val="008A0016"/>
    <w:rsid w:val="008A04B7"/>
    <w:rsid w:val="008A122E"/>
    <w:rsid w:val="008A1357"/>
    <w:rsid w:val="008A213C"/>
    <w:rsid w:val="008A22CF"/>
    <w:rsid w:val="008A40B0"/>
    <w:rsid w:val="008A569E"/>
    <w:rsid w:val="008A5D7C"/>
    <w:rsid w:val="008A6534"/>
    <w:rsid w:val="008A738B"/>
    <w:rsid w:val="008B1EDA"/>
    <w:rsid w:val="008B2C84"/>
    <w:rsid w:val="008B4736"/>
    <w:rsid w:val="008B5789"/>
    <w:rsid w:val="008B5DC8"/>
    <w:rsid w:val="008B6A3D"/>
    <w:rsid w:val="008C695B"/>
    <w:rsid w:val="008C69BE"/>
    <w:rsid w:val="008C7747"/>
    <w:rsid w:val="008D0B38"/>
    <w:rsid w:val="008D2857"/>
    <w:rsid w:val="008D2E3C"/>
    <w:rsid w:val="008D31EC"/>
    <w:rsid w:val="008D71D8"/>
    <w:rsid w:val="008D72B0"/>
    <w:rsid w:val="008D7555"/>
    <w:rsid w:val="008D7681"/>
    <w:rsid w:val="008D795C"/>
    <w:rsid w:val="008D7B58"/>
    <w:rsid w:val="008E0BC6"/>
    <w:rsid w:val="008E1318"/>
    <w:rsid w:val="008E2CA4"/>
    <w:rsid w:val="008E52EC"/>
    <w:rsid w:val="008E62B3"/>
    <w:rsid w:val="008E6D2F"/>
    <w:rsid w:val="008E7E52"/>
    <w:rsid w:val="008F1A75"/>
    <w:rsid w:val="008F2D3F"/>
    <w:rsid w:val="008F4297"/>
    <w:rsid w:val="008F5046"/>
    <w:rsid w:val="008F5172"/>
    <w:rsid w:val="008F637B"/>
    <w:rsid w:val="008F6381"/>
    <w:rsid w:val="008F6D0C"/>
    <w:rsid w:val="008F74AE"/>
    <w:rsid w:val="009008A1"/>
    <w:rsid w:val="009013A2"/>
    <w:rsid w:val="009017DC"/>
    <w:rsid w:val="00901D27"/>
    <w:rsid w:val="0090627B"/>
    <w:rsid w:val="00913055"/>
    <w:rsid w:val="00913D0B"/>
    <w:rsid w:val="00914A83"/>
    <w:rsid w:val="00914B5E"/>
    <w:rsid w:val="009151EA"/>
    <w:rsid w:val="00915D81"/>
    <w:rsid w:val="009200DD"/>
    <w:rsid w:val="00920C47"/>
    <w:rsid w:val="009210E9"/>
    <w:rsid w:val="00922FE0"/>
    <w:rsid w:val="009250E0"/>
    <w:rsid w:val="00925F64"/>
    <w:rsid w:val="009264D7"/>
    <w:rsid w:val="009327DD"/>
    <w:rsid w:val="00932FD5"/>
    <w:rsid w:val="00933BD9"/>
    <w:rsid w:val="00934254"/>
    <w:rsid w:val="0093457F"/>
    <w:rsid w:val="00937F8D"/>
    <w:rsid w:val="00941137"/>
    <w:rsid w:val="0094158F"/>
    <w:rsid w:val="00942EF6"/>
    <w:rsid w:val="009437D3"/>
    <w:rsid w:val="00943FB6"/>
    <w:rsid w:val="00944081"/>
    <w:rsid w:val="00946637"/>
    <w:rsid w:val="00946B71"/>
    <w:rsid w:val="00947D45"/>
    <w:rsid w:val="00947E07"/>
    <w:rsid w:val="00950F1A"/>
    <w:rsid w:val="00952530"/>
    <w:rsid w:val="009533DE"/>
    <w:rsid w:val="00954291"/>
    <w:rsid w:val="00954F45"/>
    <w:rsid w:val="00955375"/>
    <w:rsid w:val="0095590B"/>
    <w:rsid w:val="00956046"/>
    <w:rsid w:val="009560E8"/>
    <w:rsid w:val="009561E5"/>
    <w:rsid w:val="009562CE"/>
    <w:rsid w:val="00956F1D"/>
    <w:rsid w:val="00957F90"/>
    <w:rsid w:val="009617DB"/>
    <w:rsid w:val="00966E69"/>
    <w:rsid w:val="00967CD7"/>
    <w:rsid w:val="009706C6"/>
    <w:rsid w:val="009726A5"/>
    <w:rsid w:val="0097399D"/>
    <w:rsid w:val="00974365"/>
    <w:rsid w:val="00974AE0"/>
    <w:rsid w:val="00974C4C"/>
    <w:rsid w:val="009768C4"/>
    <w:rsid w:val="009777EA"/>
    <w:rsid w:val="00980A96"/>
    <w:rsid w:val="00985A7C"/>
    <w:rsid w:val="00987FDF"/>
    <w:rsid w:val="00990BAB"/>
    <w:rsid w:val="00990D92"/>
    <w:rsid w:val="00994E65"/>
    <w:rsid w:val="0099500A"/>
    <w:rsid w:val="009952A8"/>
    <w:rsid w:val="00995C92"/>
    <w:rsid w:val="00995F32"/>
    <w:rsid w:val="009967E9"/>
    <w:rsid w:val="009A2C48"/>
    <w:rsid w:val="009A2EF7"/>
    <w:rsid w:val="009A3E2B"/>
    <w:rsid w:val="009A62CD"/>
    <w:rsid w:val="009A6A9F"/>
    <w:rsid w:val="009A7160"/>
    <w:rsid w:val="009A73D1"/>
    <w:rsid w:val="009A759E"/>
    <w:rsid w:val="009A779F"/>
    <w:rsid w:val="009B02F5"/>
    <w:rsid w:val="009B03F7"/>
    <w:rsid w:val="009B1329"/>
    <w:rsid w:val="009B2579"/>
    <w:rsid w:val="009B26D4"/>
    <w:rsid w:val="009B2B2A"/>
    <w:rsid w:val="009B4D0F"/>
    <w:rsid w:val="009B4D5B"/>
    <w:rsid w:val="009B4F14"/>
    <w:rsid w:val="009C072F"/>
    <w:rsid w:val="009C1F77"/>
    <w:rsid w:val="009C374C"/>
    <w:rsid w:val="009C50E3"/>
    <w:rsid w:val="009C60EB"/>
    <w:rsid w:val="009C76C6"/>
    <w:rsid w:val="009D08E7"/>
    <w:rsid w:val="009D1B0E"/>
    <w:rsid w:val="009D21B5"/>
    <w:rsid w:val="009D6299"/>
    <w:rsid w:val="009D6FA1"/>
    <w:rsid w:val="009D7A11"/>
    <w:rsid w:val="009D7BEE"/>
    <w:rsid w:val="009E03ED"/>
    <w:rsid w:val="009E2848"/>
    <w:rsid w:val="009E2CFE"/>
    <w:rsid w:val="009E30FC"/>
    <w:rsid w:val="009E48E3"/>
    <w:rsid w:val="009E4D54"/>
    <w:rsid w:val="009E5A70"/>
    <w:rsid w:val="009E6D0F"/>
    <w:rsid w:val="009F1FDA"/>
    <w:rsid w:val="009F21B1"/>
    <w:rsid w:val="009F2686"/>
    <w:rsid w:val="009F287D"/>
    <w:rsid w:val="009F2AD4"/>
    <w:rsid w:val="009F3B27"/>
    <w:rsid w:val="009F42A9"/>
    <w:rsid w:val="009F49E6"/>
    <w:rsid w:val="009F5B73"/>
    <w:rsid w:val="009F6344"/>
    <w:rsid w:val="009F70E5"/>
    <w:rsid w:val="009F7A2C"/>
    <w:rsid w:val="009F7CF8"/>
    <w:rsid w:val="00A0083A"/>
    <w:rsid w:val="00A0127B"/>
    <w:rsid w:val="00A01824"/>
    <w:rsid w:val="00A06BBA"/>
    <w:rsid w:val="00A0742D"/>
    <w:rsid w:val="00A10B89"/>
    <w:rsid w:val="00A11652"/>
    <w:rsid w:val="00A15D52"/>
    <w:rsid w:val="00A16197"/>
    <w:rsid w:val="00A16332"/>
    <w:rsid w:val="00A16EFD"/>
    <w:rsid w:val="00A20FE8"/>
    <w:rsid w:val="00A2160F"/>
    <w:rsid w:val="00A23329"/>
    <w:rsid w:val="00A2492F"/>
    <w:rsid w:val="00A24960"/>
    <w:rsid w:val="00A25065"/>
    <w:rsid w:val="00A25AC9"/>
    <w:rsid w:val="00A261C8"/>
    <w:rsid w:val="00A270E2"/>
    <w:rsid w:val="00A30B3B"/>
    <w:rsid w:val="00A31254"/>
    <w:rsid w:val="00A31C16"/>
    <w:rsid w:val="00A31EE1"/>
    <w:rsid w:val="00A36C5A"/>
    <w:rsid w:val="00A3757F"/>
    <w:rsid w:val="00A37CD9"/>
    <w:rsid w:val="00A400E4"/>
    <w:rsid w:val="00A40CFB"/>
    <w:rsid w:val="00A414E0"/>
    <w:rsid w:val="00A42C66"/>
    <w:rsid w:val="00A448FD"/>
    <w:rsid w:val="00A44D30"/>
    <w:rsid w:val="00A46B9C"/>
    <w:rsid w:val="00A47E35"/>
    <w:rsid w:val="00A50C73"/>
    <w:rsid w:val="00A51E56"/>
    <w:rsid w:val="00A52D68"/>
    <w:rsid w:val="00A539BF"/>
    <w:rsid w:val="00A53D34"/>
    <w:rsid w:val="00A53F21"/>
    <w:rsid w:val="00A54D2E"/>
    <w:rsid w:val="00A56F27"/>
    <w:rsid w:val="00A57730"/>
    <w:rsid w:val="00A57988"/>
    <w:rsid w:val="00A6189F"/>
    <w:rsid w:val="00A6210A"/>
    <w:rsid w:val="00A625E5"/>
    <w:rsid w:val="00A639C6"/>
    <w:rsid w:val="00A64B26"/>
    <w:rsid w:val="00A64D96"/>
    <w:rsid w:val="00A65765"/>
    <w:rsid w:val="00A657DC"/>
    <w:rsid w:val="00A65A9E"/>
    <w:rsid w:val="00A673C9"/>
    <w:rsid w:val="00A7033C"/>
    <w:rsid w:val="00A7192E"/>
    <w:rsid w:val="00A7398D"/>
    <w:rsid w:val="00A82648"/>
    <w:rsid w:val="00A83850"/>
    <w:rsid w:val="00A83ECA"/>
    <w:rsid w:val="00A84F3D"/>
    <w:rsid w:val="00A850B2"/>
    <w:rsid w:val="00A855C8"/>
    <w:rsid w:val="00A857D3"/>
    <w:rsid w:val="00A85D0A"/>
    <w:rsid w:val="00A87ABB"/>
    <w:rsid w:val="00A87DB8"/>
    <w:rsid w:val="00A90355"/>
    <w:rsid w:val="00A91475"/>
    <w:rsid w:val="00A921B1"/>
    <w:rsid w:val="00A925CC"/>
    <w:rsid w:val="00A96022"/>
    <w:rsid w:val="00A97F90"/>
    <w:rsid w:val="00AA01EF"/>
    <w:rsid w:val="00AA20FF"/>
    <w:rsid w:val="00AA313E"/>
    <w:rsid w:val="00AA56FD"/>
    <w:rsid w:val="00AA606D"/>
    <w:rsid w:val="00AA7C40"/>
    <w:rsid w:val="00AA7D84"/>
    <w:rsid w:val="00AB0A16"/>
    <w:rsid w:val="00AB10FF"/>
    <w:rsid w:val="00AB6AF7"/>
    <w:rsid w:val="00AB7749"/>
    <w:rsid w:val="00AB778D"/>
    <w:rsid w:val="00AC0995"/>
    <w:rsid w:val="00AC3F28"/>
    <w:rsid w:val="00AC486D"/>
    <w:rsid w:val="00AC792A"/>
    <w:rsid w:val="00AD1319"/>
    <w:rsid w:val="00AD1464"/>
    <w:rsid w:val="00AD1EB8"/>
    <w:rsid w:val="00AD5D77"/>
    <w:rsid w:val="00AD6653"/>
    <w:rsid w:val="00AD7296"/>
    <w:rsid w:val="00AE02CC"/>
    <w:rsid w:val="00AE03F8"/>
    <w:rsid w:val="00AE1C1B"/>
    <w:rsid w:val="00AE2C4D"/>
    <w:rsid w:val="00AE2CA0"/>
    <w:rsid w:val="00AE36DE"/>
    <w:rsid w:val="00AE59CD"/>
    <w:rsid w:val="00AE7CB5"/>
    <w:rsid w:val="00AF0B35"/>
    <w:rsid w:val="00AF101C"/>
    <w:rsid w:val="00AF12C6"/>
    <w:rsid w:val="00AF1314"/>
    <w:rsid w:val="00AF170F"/>
    <w:rsid w:val="00AF2529"/>
    <w:rsid w:val="00AF4EAB"/>
    <w:rsid w:val="00AF56EB"/>
    <w:rsid w:val="00B033EC"/>
    <w:rsid w:val="00B06011"/>
    <w:rsid w:val="00B064A2"/>
    <w:rsid w:val="00B0656A"/>
    <w:rsid w:val="00B07D3F"/>
    <w:rsid w:val="00B10332"/>
    <w:rsid w:val="00B12B57"/>
    <w:rsid w:val="00B14B98"/>
    <w:rsid w:val="00B15F2D"/>
    <w:rsid w:val="00B1614E"/>
    <w:rsid w:val="00B16AA1"/>
    <w:rsid w:val="00B24E39"/>
    <w:rsid w:val="00B256E1"/>
    <w:rsid w:val="00B25BE0"/>
    <w:rsid w:val="00B25EFF"/>
    <w:rsid w:val="00B27226"/>
    <w:rsid w:val="00B2786F"/>
    <w:rsid w:val="00B27A8F"/>
    <w:rsid w:val="00B27BD7"/>
    <w:rsid w:val="00B309E6"/>
    <w:rsid w:val="00B32307"/>
    <w:rsid w:val="00B33C44"/>
    <w:rsid w:val="00B34DCD"/>
    <w:rsid w:val="00B37918"/>
    <w:rsid w:val="00B37B6D"/>
    <w:rsid w:val="00B40019"/>
    <w:rsid w:val="00B40977"/>
    <w:rsid w:val="00B44092"/>
    <w:rsid w:val="00B44684"/>
    <w:rsid w:val="00B46CB8"/>
    <w:rsid w:val="00B46DD7"/>
    <w:rsid w:val="00B478FE"/>
    <w:rsid w:val="00B47FCE"/>
    <w:rsid w:val="00B517C1"/>
    <w:rsid w:val="00B53418"/>
    <w:rsid w:val="00B54F8C"/>
    <w:rsid w:val="00B5736B"/>
    <w:rsid w:val="00B6282E"/>
    <w:rsid w:val="00B63296"/>
    <w:rsid w:val="00B63A45"/>
    <w:rsid w:val="00B654C0"/>
    <w:rsid w:val="00B6635B"/>
    <w:rsid w:val="00B66954"/>
    <w:rsid w:val="00B679D1"/>
    <w:rsid w:val="00B67D82"/>
    <w:rsid w:val="00B67E1B"/>
    <w:rsid w:val="00B708B3"/>
    <w:rsid w:val="00B71A29"/>
    <w:rsid w:val="00B7304C"/>
    <w:rsid w:val="00B74F57"/>
    <w:rsid w:val="00B75259"/>
    <w:rsid w:val="00B75A44"/>
    <w:rsid w:val="00B76578"/>
    <w:rsid w:val="00B801DA"/>
    <w:rsid w:val="00B8057E"/>
    <w:rsid w:val="00B80721"/>
    <w:rsid w:val="00B81EB2"/>
    <w:rsid w:val="00B82140"/>
    <w:rsid w:val="00B90324"/>
    <w:rsid w:val="00B90325"/>
    <w:rsid w:val="00B91232"/>
    <w:rsid w:val="00B91EA4"/>
    <w:rsid w:val="00BA09E0"/>
    <w:rsid w:val="00BA14C2"/>
    <w:rsid w:val="00BA336E"/>
    <w:rsid w:val="00BA35C6"/>
    <w:rsid w:val="00BA44E4"/>
    <w:rsid w:val="00BA4F12"/>
    <w:rsid w:val="00BA55DE"/>
    <w:rsid w:val="00BA6E42"/>
    <w:rsid w:val="00BB1633"/>
    <w:rsid w:val="00BB2C98"/>
    <w:rsid w:val="00BB42F6"/>
    <w:rsid w:val="00BB7608"/>
    <w:rsid w:val="00BC057A"/>
    <w:rsid w:val="00BC0A92"/>
    <w:rsid w:val="00BC15E6"/>
    <w:rsid w:val="00BC21B4"/>
    <w:rsid w:val="00BC2590"/>
    <w:rsid w:val="00BC270A"/>
    <w:rsid w:val="00BC3306"/>
    <w:rsid w:val="00BC59AC"/>
    <w:rsid w:val="00BC5E14"/>
    <w:rsid w:val="00BC641F"/>
    <w:rsid w:val="00BC78EA"/>
    <w:rsid w:val="00BD1D6A"/>
    <w:rsid w:val="00BD3803"/>
    <w:rsid w:val="00BD3F5D"/>
    <w:rsid w:val="00BD4BE5"/>
    <w:rsid w:val="00BD4CEA"/>
    <w:rsid w:val="00BD5536"/>
    <w:rsid w:val="00BD5BAC"/>
    <w:rsid w:val="00BD6995"/>
    <w:rsid w:val="00BE4650"/>
    <w:rsid w:val="00BE62E7"/>
    <w:rsid w:val="00BF00AF"/>
    <w:rsid w:val="00BF0515"/>
    <w:rsid w:val="00BF1827"/>
    <w:rsid w:val="00BF2991"/>
    <w:rsid w:val="00BF3258"/>
    <w:rsid w:val="00BF4D36"/>
    <w:rsid w:val="00BF688F"/>
    <w:rsid w:val="00C0097A"/>
    <w:rsid w:val="00C040F5"/>
    <w:rsid w:val="00C051C7"/>
    <w:rsid w:val="00C063BF"/>
    <w:rsid w:val="00C07788"/>
    <w:rsid w:val="00C10638"/>
    <w:rsid w:val="00C11889"/>
    <w:rsid w:val="00C12D40"/>
    <w:rsid w:val="00C12DCA"/>
    <w:rsid w:val="00C13A85"/>
    <w:rsid w:val="00C147B5"/>
    <w:rsid w:val="00C16F74"/>
    <w:rsid w:val="00C179A7"/>
    <w:rsid w:val="00C225AC"/>
    <w:rsid w:val="00C230E1"/>
    <w:rsid w:val="00C24959"/>
    <w:rsid w:val="00C30A52"/>
    <w:rsid w:val="00C31690"/>
    <w:rsid w:val="00C320F6"/>
    <w:rsid w:val="00C322D9"/>
    <w:rsid w:val="00C340E8"/>
    <w:rsid w:val="00C37320"/>
    <w:rsid w:val="00C37624"/>
    <w:rsid w:val="00C41A6F"/>
    <w:rsid w:val="00C41FE2"/>
    <w:rsid w:val="00C43139"/>
    <w:rsid w:val="00C44D0B"/>
    <w:rsid w:val="00C450DD"/>
    <w:rsid w:val="00C50203"/>
    <w:rsid w:val="00C50C2E"/>
    <w:rsid w:val="00C50C4E"/>
    <w:rsid w:val="00C535C7"/>
    <w:rsid w:val="00C54FC7"/>
    <w:rsid w:val="00C557FF"/>
    <w:rsid w:val="00C56176"/>
    <w:rsid w:val="00C60857"/>
    <w:rsid w:val="00C60C22"/>
    <w:rsid w:val="00C61125"/>
    <w:rsid w:val="00C61CBE"/>
    <w:rsid w:val="00C62FCE"/>
    <w:rsid w:val="00C63EAA"/>
    <w:rsid w:val="00C64C15"/>
    <w:rsid w:val="00C65BA9"/>
    <w:rsid w:val="00C660A9"/>
    <w:rsid w:val="00C71120"/>
    <w:rsid w:val="00C72105"/>
    <w:rsid w:val="00C73052"/>
    <w:rsid w:val="00C731E4"/>
    <w:rsid w:val="00C734CB"/>
    <w:rsid w:val="00C736D7"/>
    <w:rsid w:val="00C7421C"/>
    <w:rsid w:val="00C75085"/>
    <w:rsid w:val="00C7579B"/>
    <w:rsid w:val="00C75A52"/>
    <w:rsid w:val="00C75ABD"/>
    <w:rsid w:val="00C75ACC"/>
    <w:rsid w:val="00C76E5F"/>
    <w:rsid w:val="00C806A8"/>
    <w:rsid w:val="00C8089C"/>
    <w:rsid w:val="00C80908"/>
    <w:rsid w:val="00C82054"/>
    <w:rsid w:val="00C820F2"/>
    <w:rsid w:val="00C82A86"/>
    <w:rsid w:val="00C831E7"/>
    <w:rsid w:val="00C84339"/>
    <w:rsid w:val="00C90EDC"/>
    <w:rsid w:val="00C91379"/>
    <w:rsid w:val="00C9140C"/>
    <w:rsid w:val="00C93A2D"/>
    <w:rsid w:val="00C942EA"/>
    <w:rsid w:val="00C9436B"/>
    <w:rsid w:val="00C945DC"/>
    <w:rsid w:val="00C94A6A"/>
    <w:rsid w:val="00C96BC2"/>
    <w:rsid w:val="00C977FC"/>
    <w:rsid w:val="00C97B62"/>
    <w:rsid w:val="00CA05F5"/>
    <w:rsid w:val="00CA137A"/>
    <w:rsid w:val="00CA23A6"/>
    <w:rsid w:val="00CA24BE"/>
    <w:rsid w:val="00CA3B84"/>
    <w:rsid w:val="00CA4DD6"/>
    <w:rsid w:val="00CA6A73"/>
    <w:rsid w:val="00CA6BB6"/>
    <w:rsid w:val="00CB126F"/>
    <w:rsid w:val="00CB2324"/>
    <w:rsid w:val="00CB257D"/>
    <w:rsid w:val="00CB3056"/>
    <w:rsid w:val="00CB396E"/>
    <w:rsid w:val="00CB3D82"/>
    <w:rsid w:val="00CB5585"/>
    <w:rsid w:val="00CB5A81"/>
    <w:rsid w:val="00CB5EC1"/>
    <w:rsid w:val="00CB618D"/>
    <w:rsid w:val="00CB6626"/>
    <w:rsid w:val="00CB71FB"/>
    <w:rsid w:val="00CC3117"/>
    <w:rsid w:val="00CC528A"/>
    <w:rsid w:val="00CC5C54"/>
    <w:rsid w:val="00CC6A34"/>
    <w:rsid w:val="00CC6C7B"/>
    <w:rsid w:val="00CC742A"/>
    <w:rsid w:val="00CD069D"/>
    <w:rsid w:val="00CD126A"/>
    <w:rsid w:val="00CD3CB4"/>
    <w:rsid w:val="00CD46BE"/>
    <w:rsid w:val="00CD494C"/>
    <w:rsid w:val="00CD5B52"/>
    <w:rsid w:val="00CD5E5C"/>
    <w:rsid w:val="00CD6674"/>
    <w:rsid w:val="00CD7334"/>
    <w:rsid w:val="00CE0227"/>
    <w:rsid w:val="00CE03B6"/>
    <w:rsid w:val="00CE0492"/>
    <w:rsid w:val="00CE3C7A"/>
    <w:rsid w:val="00CE520E"/>
    <w:rsid w:val="00CE5831"/>
    <w:rsid w:val="00CE5857"/>
    <w:rsid w:val="00CE59BC"/>
    <w:rsid w:val="00CE730B"/>
    <w:rsid w:val="00CF0675"/>
    <w:rsid w:val="00CF1480"/>
    <w:rsid w:val="00CF21FD"/>
    <w:rsid w:val="00CF23F3"/>
    <w:rsid w:val="00CF3A6E"/>
    <w:rsid w:val="00CF4254"/>
    <w:rsid w:val="00D01888"/>
    <w:rsid w:val="00D04348"/>
    <w:rsid w:val="00D04693"/>
    <w:rsid w:val="00D04749"/>
    <w:rsid w:val="00D048B7"/>
    <w:rsid w:val="00D07D49"/>
    <w:rsid w:val="00D141BC"/>
    <w:rsid w:val="00D1544D"/>
    <w:rsid w:val="00D15593"/>
    <w:rsid w:val="00D176D9"/>
    <w:rsid w:val="00D2177F"/>
    <w:rsid w:val="00D21B24"/>
    <w:rsid w:val="00D21DA8"/>
    <w:rsid w:val="00D22DFA"/>
    <w:rsid w:val="00D2458D"/>
    <w:rsid w:val="00D245E3"/>
    <w:rsid w:val="00D2597C"/>
    <w:rsid w:val="00D25F7B"/>
    <w:rsid w:val="00D25F8D"/>
    <w:rsid w:val="00D312CD"/>
    <w:rsid w:val="00D34DC9"/>
    <w:rsid w:val="00D37774"/>
    <w:rsid w:val="00D413CB"/>
    <w:rsid w:val="00D41DB2"/>
    <w:rsid w:val="00D41EF9"/>
    <w:rsid w:val="00D420DC"/>
    <w:rsid w:val="00D43E1D"/>
    <w:rsid w:val="00D442C8"/>
    <w:rsid w:val="00D45257"/>
    <w:rsid w:val="00D4543D"/>
    <w:rsid w:val="00D464FC"/>
    <w:rsid w:val="00D4665F"/>
    <w:rsid w:val="00D5175F"/>
    <w:rsid w:val="00D51CA1"/>
    <w:rsid w:val="00D53A6B"/>
    <w:rsid w:val="00D5448C"/>
    <w:rsid w:val="00D54D5C"/>
    <w:rsid w:val="00D562E0"/>
    <w:rsid w:val="00D56860"/>
    <w:rsid w:val="00D6038F"/>
    <w:rsid w:val="00D612F8"/>
    <w:rsid w:val="00D61410"/>
    <w:rsid w:val="00D6164E"/>
    <w:rsid w:val="00D620C2"/>
    <w:rsid w:val="00D6281F"/>
    <w:rsid w:val="00D64503"/>
    <w:rsid w:val="00D65717"/>
    <w:rsid w:val="00D661EE"/>
    <w:rsid w:val="00D6685F"/>
    <w:rsid w:val="00D674B8"/>
    <w:rsid w:val="00D678BE"/>
    <w:rsid w:val="00D700D8"/>
    <w:rsid w:val="00D70C13"/>
    <w:rsid w:val="00D72086"/>
    <w:rsid w:val="00D73C02"/>
    <w:rsid w:val="00D73F7F"/>
    <w:rsid w:val="00D742A4"/>
    <w:rsid w:val="00D74EC7"/>
    <w:rsid w:val="00D754BF"/>
    <w:rsid w:val="00D76C93"/>
    <w:rsid w:val="00D81370"/>
    <w:rsid w:val="00D84094"/>
    <w:rsid w:val="00D84386"/>
    <w:rsid w:val="00D868F8"/>
    <w:rsid w:val="00D86D9F"/>
    <w:rsid w:val="00D90206"/>
    <w:rsid w:val="00D90C92"/>
    <w:rsid w:val="00D93AC4"/>
    <w:rsid w:val="00D94431"/>
    <w:rsid w:val="00D96C78"/>
    <w:rsid w:val="00DA0092"/>
    <w:rsid w:val="00DA0EB4"/>
    <w:rsid w:val="00DA1705"/>
    <w:rsid w:val="00DA17C4"/>
    <w:rsid w:val="00DA2A49"/>
    <w:rsid w:val="00DA319C"/>
    <w:rsid w:val="00DA4B5A"/>
    <w:rsid w:val="00DA6669"/>
    <w:rsid w:val="00DA71FC"/>
    <w:rsid w:val="00DA729D"/>
    <w:rsid w:val="00DB090F"/>
    <w:rsid w:val="00DB0E75"/>
    <w:rsid w:val="00DB2D42"/>
    <w:rsid w:val="00DB3A53"/>
    <w:rsid w:val="00DB4356"/>
    <w:rsid w:val="00DB46EB"/>
    <w:rsid w:val="00DB478B"/>
    <w:rsid w:val="00DB4F0F"/>
    <w:rsid w:val="00DB56D5"/>
    <w:rsid w:val="00DB7629"/>
    <w:rsid w:val="00DB7D0A"/>
    <w:rsid w:val="00DC09F8"/>
    <w:rsid w:val="00DC0C1B"/>
    <w:rsid w:val="00DC145C"/>
    <w:rsid w:val="00DC2C33"/>
    <w:rsid w:val="00DC37C9"/>
    <w:rsid w:val="00DC4DBD"/>
    <w:rsid w:val="00DC5658"/>
    <w:rsid w:val="00DC7B51"/>
    <w:rsid w:val="00DD1C50"/>
    <w:rsid w:val="00DD1DDF"/>
    <w:rsid w:val="00DD2170"/>
    <w:rsid w:val="00DD2758"/>
    <w:rsid w:val="00DD4DB6"/>
    <w:rsid w:val="00DD68C0"/>
    <w:rsid w:val="00DE2D0C"/>
    <w:rsid w:val="00DE7C8A"/>
    <w:rsid w:val="00DF035E"/>
    <w:rsid w:val="00DF49FF"/>
    <w:rsid w:val="00DF4ED6"/>
    <w:rsid w:val="00DF5565"/>
    <w:rsid w:val="00DF5603"/>
    <w:rsid w:val="00DF6D47"/>
    <w:rsid w:val="00DF79B4"/>
    <w:rsid w:val="00DF7B88"/>
    <w:rsid w:val="00E00F76"/>
    <w:rsid w:val="00E01D75"/>
    <w:rsid w:val="00E0205B"/>
    <w:rsid w:val="00E11221"/>
    <w:rsid w:val="00E17D8B"/>
    <w:rsid w:val="00E2039C"/>
    <w:rsid w:val="00E22AA2"/>
    <w:rsid w:val="00E232B3"/>
    <w:rsid w:val="00E276F9"/>
    <w:rsid w:val="00E27A0C"/>
    <w:rsid w:val="00E313BD"/>
    <w:rsid w:val="00E32850"/>
    <w:rsid w:val="00E32913"/>
    <w:rsid w:val="00E33292"/>
    <w:rsid w:val="00E34277"/>
    <w:rsid w:val="00E355AA"/>
    <w:rsid w:val="00E35A96"/>
    <w:rsid w:val="00E4170B"/>
    <w:rsid w:val="00E41EE1"/>
    <w:rsid w:val="00E4328A"/>
    <w:rsid w:val="00E46184"/>
    <w:rsid w:val="00E4679D"/>
    <w:rsid w:val="00E51068"/>
    <w:rsid w:val="00E512DB"/>
    <w:rsid w:val="00E513D0"/>
    <w:rsid w:val="00E534E9"/>
    <w:rsid w:val="00E544B0"/>
    <w:rsid w:val="00E54F29"/>
    <w:rsid w:val="00E5554D"/>
    <w:rsid w:val="00E5581C"/>
    <w:rsid w:val="00E56FB7"/>
    <w:rsid w:val="00E62115"/>
    <w:rsid w:val="00E625A9"/>
    <w:rsid w:val="00E6505D"/>
    <w:rsid w:val="00E652C5"/>
    <w:rsid w:val="00E652E8"/>
    <w:rsid w:val="00E65B0F"/>
    <w:rsid w:val="00E67C1E"/>
    <w:rsid w:val="00E7224E"/>
    <w:rsid w:val="00E750F8"/>
    <w:rsid w:val="00E80B94"/>
    <w:rsid w:val="00E814F4"/>
    <w:rsid w:val="00E816F6"/>
    <w:rsid w:val="00E8256A"/>
    <w:rsid w:val="00E84E68"/>
    <w:rsid w:val="00E85CB5"/>
    <w:rsid w:val="00E85FE5"/>
    <w:rsid w:val="00E86719"/>
    <w:rsid w:val="00E869C1"/>
    <w:rsid w:val="00E87EDA"/>
    <w:rsid w:val="00E90578"/>
    <w:rsid w:val="00E91E2D"/>
    <w:rsid w:val="00E92493"/>
    <w:rsid w:val="00E92C4F"/>
    <w:rsid w:val="00E93038"/>
    <w:rsid w:val="00E96C8A"/>
    <w:rsid w:val="00E97E91"/>
    <w:rsid w:val="00EA1426"/>
    <w:rsid w:val="00EA23F7"/>
    <w:rsid w:val="00EA35F1"/>
    <w:rsid w:val="00EA378E"/>
    <w:rsid w:val="00EA3B2E"/>
    <w:rsid w:val="00EA4C14"/>
    <w:rsid w:val="00EA5348"/>
    <w:rsid w:val="00EA6A1B"/>
    <w:rsid w:val="00EB0257"/>
    <w:rsid w:val="00EB0705"/>
    <w:rsid w:val="00EB24B7"/>
    <w:rsid w:val="00EB2586"/>
    <w:rsid w:val="00EB5856"/>
    <w:rsid w:val="00EB5BF0"/>
    <w:rsid w:val="00EB6C47"/>
    <w:rsid w:val="00EC1686"/>
    <w:rsid w:val="00EC272E"/>
    <w:rsid w:val="00EC2881"/>
    <w:rsid w:val="00EC3BDB"/>
    <w:rsid w:val="00EC3E71"/>
    <w:rsid w:val="00EC4153"/>
    <w:rsid w:val="00EC543A"/>
    <w:rsid w:val="00EC6240"/>
    <w:rsid w:val="00EC7138"/>
    <w:rsid w:val="00EC752C"/>
    <w:rsid w:val="00EC75B3"/>
    <w:rsid w:val="00EC7C5E"/>
    <w:rsid w:val="00ED10A1"/>
    <w:rsid w:val="00ED2CB4"/>
    <w:rsid w:val="00ED46EB"/>
    <w:rsid w:val="00ED6679"/>
    <w:rsid w:val="00ED67BE"/>
    <w:rsid w:val="00ED67EF"/>
    <w:rsid w:val="00ED7037"/>
    <w:rsid w:val="00EE092F"/>
    <w:rsid w:val="00EE16D9"/>
    <w:rsid w:val="00EE2111"/>
    <w:rsid w:val="00EE26F7"/>
    <w:rsid w:val="00EE2CA6"/>
    <w:rsid w:val="00EE3B72"/>
    <w:rsid w:val="00EE4768"/>
    <w:rsid w:val="00EE7F43"/>
    <w:rsid w:val="00EF1216"/>
    <w:rsid w:val="00EF18BD"/>
    <w:rsid w:val="00EF1FD3"/>
    <w:rsid w:val="00EF2AD4"/>
    <w:rsid w:val="00EF4C74"/>
    <w:rsid w:val="00EF5F4A"/>
    <w:rsid w:val="00EF5F9D"/>
    <w:rsid w:val="00EF66DC"/>
    <w:rsid w:val="00EF6F8E"/>
    <w:rsid w:val="00EF6FA2"/>
    <w:rsid w:val="00EF773B"/>
    <w:rsid w:val="00F002E2"/>
    <w:rsid w:val="00F0286E"/>
    <w:rsid w:val="00F0310C"/>
    <w:rsid w:val="00F03857"/>
    <w:rsid w:val="00F06514"/>
    <w:rsid w:val="00F06ABA"/>
    <w:rsid w:val="00F06B64"/>
    <w:rsid w:val="00F070D6"/>
    <w:rsid w:val="00F1082D"/>
    <w:rsid w:val="00F110E2"/>
    <w:rsid w:val="00F1226B"/>
    <w:rsid w:val="00F12344"/>
    <w:rsid w:val="00F1275E"/>
    <w:rsid w:val="00F12D14"/>
    <w:rsid w:val="00F145E4"/>
    <w:rsid w:val="00F171FB"/>
    <w:rsid w:val="00F1747A"/>
    <w:rsid w:val="00F2062D"/>
    <w:rsid w:val="00F20A49"/>
    <w:rsid w:val="00F2109C"/>
    <w:rsid w:val="00F22FD6"/>
    <w:rsid w:val="00F24DB0"/>
    <w:rsid w:val="00F25B7A"/>
    <w:rsid w:val="00F25C18"/>
    <w:rsid w:val="00F2603D"/>
    <w:rsid w:val="00F26A4B"/>
    <w:rsid w:val="00F3072B"/>
    <w:rsid w:val="00F320CE"/>
    <w:rsid w:val="00F3752F"/>
    <w:rsid w:val="00F37BAE"/>
    <w:rsid w:val="00F42B22"/>
    <w:rsid w:val="00F4402F"/>
    <w:rsid w:val="00F44DF6"/>
    <w:rsid w:val="00F45B19"/>
    <w:rsid w:val="00F4675D"/>
    <w:rsid w:val="00F47900"/>
    <w:rsid w:val="00F504F1"/>
    <w:rsid w:val="00F512C3"/>
    <w:rsid w:val="00F529C1"/>
    <w:rsid w:val="00F53E82"/>
    <w:rsid w:val="00F57462"/>
    <w:rsid w:val="00F57613"/>
    <w:rsid w:val="00F6086A"/>
    <w:rsid w:val="00F60F7F"/>
    <w:rsid w:val="00F63331"/>
    <w:rsid w:val="00F6396B"/>
    <w:rsid w:val="00F66496"/>
    <w:rsid w:val="00F7023E"/>
    <w:rsid w:val="00F72771"/>
    <w:rsid w:val="00F72BCD"/>
    <w:rsid w:val="00F72C2E"/>
    <w:rsid w:val="00F73694"/>
    <w:rsid w:val="00F76600"/>
    <w:rsid w:val="00F776CB"/>
    <w:rsid w:val="00F81009"/>
    <w:rsid w:val="00F83997"/>
    <w:rsid w:val="00F83FDC"/>
    <w:rsid w:val="00F848E3"/>
    <w:rsid w:val="00F84CB5"/>
    <w:rsid w:val="00F86695"/>
    <w:rsid w:val="00F86D07"/>
    <w:rsid w:val="00F87134"/>
    <w:rsid w:val="00F916D3"/>
    <w:rsid w:val="00F91ED6"/>
    <w:rsid w:val="00F9278A"/>
    <w:rsid w:val="00F933A3"/>
    <w:rsid w:val="00F93EE5"/>
    <w:rsid w:val="00F942E6"/>
    <w:rsid w:val="00F95B1D"/>
    <w:rsid w:val="00F96A88"/>
    <w:rsid w:val="00F97037"/>
    <w:rsid w:val="00FA07C6"/>
    <w:rsid w:val="00FA5A73"/>
    <w:rsid w:val="00FA6037"/>
    <w:rsid w:val="00FB0070"/>
    <w:rsid w:val="00FB196A"/>
    <w:rsid w:val="00FB21DD"/>
    <w:rsid w:val="00FB23E6"/>
    <w:rsid w:val="00FB3F43"/>
    <w:rsid w:val="00FB5104"/>
    <w:rsid w:val="00FB6099"/>
    <w:rsid w:val="00FB6620"/>
    <w:rsid w:val="00FC05E7"/>
    <w:rsid w:val="00FC1265"/>
    <w:rsid w:val="00FC1C1C"/>
    <w:rsid w:val="00FC2DAA"/>
    <w:rsid w:val="00FC5173"/>
    <w:rsid w:val="00FC5603"/>
    <w:rsid w:val="00FC798B"/>
    <w:rsid w:val="00FC7F20"/>
    <w:rsid w:val="00FD025A"/>
    <w:rsid w:val="00FD08AA"/>
    <w:rsid w:val="00FD0AAC"/>
    <w:rsid w:val="00FD27AE"/>
    <w:rsid w:val="00FD4F8C"/>
    <w:rsid w:val="00FD538B"/>
    <w:rsid w:val="00FD6060"/>
    <w:rsid w:val="00FD75B0"/>
    <w:rsid w:val="00FE0256"/>
    <w:rsid w:val="00FE0E65"/>
    <w:rsid w:val="00FE2FD2"/>
    <w:rsid w:val="00FE483F"/>
    <w:rsid w:val="00FE5FED"/>
    <w:rsid w:val="00FE7C9C"/>
    <w:rsid w:val="00FF0A7C"/>
    <w:rsid w:val="00FF2042"/>
    <w:rsid w:val="00FF27BF"/>
    <w:rsid w:val="00FF3170"/>
    <w:rsid w:val="00FF35CE"/>
    <w:rsid w:val="00FF4A23"/>
    <w:rsid w:val="00FF5329"/>
    <w:rsid w:val="00FF5A15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qFormat="1"/>
    <w:lsdException w:name="footer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876CF2"/>
    <w:pPr>
      <w:spacing w:before="100" w:after="100" w:line="276" w:lineRule="auto"/>
    </w:pPr>
    <w:rPr>
      <w:sz w:val="22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aliases w:val="Nagłówek strony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5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Obiekt,List Paragraph1"/>
    <w:basedOn w:val="Normalny"/>
    <w:link w:val="AkapitzlistZnak"/>
    <w:qFormat/>
    <w:rsid w:val="00876CF2"/>
    <w:pPr>
      <w:ind w:left="708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4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nhideWhenUsed/>
    <w:rsid w:val="00BA09E0"/>
    <w:rPr>
      <w:vertAlign w:val="superscript"/>
    </w:rPr>
  </w:style>
  <w:style w:type="paragraph" w:customStyle="1" w:styleId="Kasia">
    <w:name w:val="Kasia"/>
    <w:basedOn w:val="Normalny"/>
    <w:qFormat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Autospacing="1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17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32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8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9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20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21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22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23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31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24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5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6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7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8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9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30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7"/>
      </w:numPr>
      <w:tabs>
        <w:tab w:val="left" w:pos="284"/>
      </w:tabs>
      <w:spacing w:beforeAutospacing="1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 w:val="22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9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 w:val="22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8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40"/>
      </w:numPr>
      <w:spacing w:line="360" w:lineRule="auto"/>
    </w:pPr>
    <w:rPr>
      <w:rFonts w:ascii="Arial" w:eastAsia="Lucida Sans Unicode" w:hAnsi="Arial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41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/>
      <w:ind w:left="283"/>
    </w:pPr>
    <w:rPr>
      <w:rFonts w:ascii="Calibri" w:eastAsia="Calibri" w:hAnsi="Calibri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rPr>
      <w:rFonts w:ascii="Calibri" w:hAnsi="Calibri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42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4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4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4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4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4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4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retekstu">
    <w:name w:val="Treść tekstu"/>
    <w:basedOn w:val="Normalny"/>
    <w:uiPriority w:val="99"/>
    <w:unhideWhenUsed/>
    <w:rsid w:val="00D43E1D"/>
    <w:pPr>
      <w:spacing w:after="120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9B4D5B"/>
    <w:rPr>
      <w:vertAlign w:val="superscript"/>
    </w:rPr>
  </w:style>
  <w:style w:type="character" w:customStyle="1" w:styleId="StopkaZnak1">
    <w:name w:val="Stopka Znak1"/>
    <w:aliases w:val="Stopka Znak Znak,Stopka Znak1 Znak Znak,Stopka Znak Znak Znak Znak"/>
    <w:uiPriority w:val="99"/>
    <w:locked/>
    <w:rsid w:val="004876C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rsid w:val="004876C6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4876C6"/>
    <w:pPr>
      <w:overflowPunct w:val="0"/>
      <w:autoSpaceDE w:val="0"/>
      <w:autoSpaceDN w:val="0"/>
      <w:adjustRightInd w:val="0"/>
      <w:ind w:left="360" w:hanging="360"/>
      <w:jc w:val="both"/>
    </w:pPr>
    <w:rPr>
      <w:sz w:val="24"/>
    </w:rPr>
  </w:style>
  <w:style w:type="paragraph" w:customStyle="1" w:styleId="Tekstpodstawowywcity1">
    <w:name w:val="Tekst podstawowy wcięty1"/>
    <w:basedOn w:val="Normalny"/>
    <w:semiHidden/>
    <w:rsid w:val="004876C6"/>
    <w:pPr>
      <w:ind w:left="540" w:hanging="360"/>
    </w:pPr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4876C6"/>
    <w:pPr>
      <w:suppressAutoHyphens/>
      <w:autoSpaceDN w:val="0"/>
      <w:ind w:left="720"/>
      <w:textAlignment w:val="baseline"/>
    </w:pPr>
    <w:rPr>
      <w:color w:val="00000A"/>
      <w:kern w:val="3"/>
      <w:sz w:val="24"/>
      <w:szCs w:val="24"/>
    </w:rPr>
  </w:style>
  <w:style w:type="paragraph" w:customStyle="1" w:styleId="Tekstpodstawowy21">
    <w:name w:val="Tekst podstawowy 21"/>
    <w:rsid w:val="004876C6"/>
    <w:pPr>
      <w:suppressAutoHyphens/>
      <w:autoSpaceDN w:val="0"/>
      <w:spacing w:after="120" w:line="480" w:lineRule="auto"/>
      <w:jc w:val="both"/>
      <w:textAlignment w:val="baseline"/>
    </w:pPr>
    <w:rPr>
      <w:rFonts w:ascii="Arial" w:eastAsia="Calibri" w:hAnsi="Arial" w:cs="Arial"/>
      <w:color w:val="000000"/>
      <w:kern w:val="3"/>
      <w:sz w:val="24"/>
      <w:szCs w:val="24"/>
    </w:rPr>
  </w:style>
  <w:style w:type="character" w:customStyle="1" w:styleId="apple-converted-space">
    <w:name w:val="apple-converted-space"/>
    <w:basedOn w:val="Domylnaczcionkaakapitu"/>
    <w:rsid w:val="00C60857"/>
  </w:style>
  <w:style w:type="character" w:customStyle="1" w:styleId="AkapitzlistZnak">
    <w:name w:val="Akapit z listą Znak"/>
    <w:aliases w:val="Obiekt Znak,List Paragraph1 Znak"/>
    <w:link w:val="Akapitzlist"/>
    <w:locked/>
    <w:rsid w:val="00876CF2"/>
    <w:rPr>
      <w:sz w:val="24"/>
    </w:rPr>
  </w:style>
  <w:style w:type="paragraph" w:customStyle="1" w:styleId="Akapitzlist3">
    <w:name w:val="Akapit z listą3"/>
    <w:basedOn w:val="Normalny"/>
    <w:rsid w:val="00EF773B"/>
    <w:pPr>
      <w:suppressAutoHyphens/>
      <w:ind w:left="720"/>
    </w:pPr>
    <w:rPr>
      <w:rFonts w:eastAsia="Calibri"/>
      <w:sz w:val="24"/>
      <w:szCs w:val="24"/>
      <w:lang w:eastAsia="ar-SA"/>
    </w:rPr>
  </w:style>
  <w:style w:type="character" w:customStyle="1" w:styleId="FontStyle23">
    <w:name w:val="Font Style23"/>
    <w:uiPriority w:val="99"/>
    <w:rsid w:val="00B75A44"/>
    <w:rPr>
      <w:rFonts w:ascii="Times New Roman" w:hAnsi="Times New Roman" w:cs="Times New Roman"/>
      <w:i/>
      <w:iCs/>
      <w:color w:val="000000"/>
      <w:spacing w:val="-10"/>
      <w:sz w:val="24"/>
      <w:szCs w:val="24"/>
    </w:rPr>
  </w:style>
  <w:style w:type="character" w:customStyle="1" w:styleId="WW8Num9z0">
    <w:name w:val="WW8Num9z0"/>
    <w:rsid w:val="00D04749"/>
    <w:rPr>
      <w:b w:val="0"/>
      <w:color w:val="000000"/>
    </w:rPr>
  </w:style>
  <w:style w:type="paragraph" w:customStyle="1" w:styleId="Tekstpodstawowywcity31">
    <w:name w:val="Tekst podstawowy wcięty 31"/>
    <w:basedOn w:val="Normalny"/>
    <w:rsid w:val="0008375F"/>
    <w:pPr>
      <w:suppressAutoHyphens/>
      <w:overflowPunct w:val="0"/>
      <w:autoSpaceDE w:val="0"/>
      <w:ind w:left="283"/>
      <w:jc w:val="both"/>
    </w:pPr>
    <w:rPr>
      <w:rFonts w:ascii="MS Sans Serif" w:hAnsi="MS Sans Serif"/>
      <w:sz w:val="24"/>
      <w:lang w:val="en-US" w:eastAsia="ar-SA"/>
    </w:rPr>
  </w:style>
  <w:style w:type="paragraph" w:customStyle="1" w:styleId="111Konspektnumerowany">
    <w:name w:val="1.1.1 Konspektnumerowany"/>
    <w:basedOn w:val="Normalny"/>
    <w:autoRedefine/>
    <w:rsid w:val="00383C8B"/>
    <w:pPr>
      <w:numPr>
        <w:ilvl w:val="1"/>
        <w:numId w:val="56"/>
      </w:numPr>
      <w:tabs>
        <w:tab w:val="clear" w:pos="2276"/>
      </w:tabs>
      <w:autoSpaceDE w:val="0"/>
      <w:autoSpaceDN w:val="0"/>
      <w:spacing w:before="160"/>
      <w:jc w:val="both"/>
    </w:pPr>
    <w:rPr>
      <w:rFonts w:ascii="Trebuchet MS" w:hAnsi="Trebuchet MS"/>
      <w:szCs w:val="22"/>
    </w:rPr>
  </w:style>
  <w:style w:type="paragraph" w:customStyle="1" w:styleId="1PODSTAWnew">
    <w:name w:val="1 PODSTAW new"/>
    <w:basedOn w:val="111Konspektnumerowany"/>
    <w:autoRedefine/>
    <w:qFormat/>
    <w:rsid w:val="00383C8B"/>
    <w:pPr>
      <w:numPr>
        <w:ilvl w:val="0"/>
      </w:numPr>
    </w:pPr>
  </w:style>
  <w:style w:type="paragraph" w:customStyle="1" w:styleId="111OKKonspektnumerowany">
    <w:name w:val="1.1.1 OK Konspektnumerowany"/>
    <w:basedOn w:val="Normalny"/>
    <w:link w:val="111OKKonspektnumerowanyZnak"/>
    <w:autoRedefine/>
    <w:rsid w:val="00383C8B"/>
    <w:pPr>
      <w:autoSpaceDE w:val="0"/>
      <w:autoSpaceDN w:val="0"/>
      <w:spacing w:before="160"/>
      <w:ind w:left="16"/>
      <w:jc w:val="both"/>
    </w:pPr>
    <w:rPr>
      <w:rFonts w:ascii="Trebuchet MS" w:hAnsi="Trebuchet MS"/>
      <w:szCs w:val="22"/>
    </w:rPr>
  </w:style>
  <w:style w:type="character" w:customStyle="1" w:styleId="111OKKonspektnumerowanyZnak">
    <w:name w:val="1.1.1 OK Konspektnumerowany Znak"/>
    <w:link w:val="111OKKonspektnumerowany"/>
    <w:locked/>
    <w:rsid w:val="00383C8B"/>
    <w:rPr>
      <w:rFonts w:ascii="Trebuchet MS" w:hAnsi="Trebuchet MS"/>
      <w:szCs w:val="22"/>
    </w:rPr>
  </w:style>
  <w:style w:type="character" w:customStyle="1" w:styleId="st">
    <w:name w:val="st"/>
    <w:rsid w:val="002D7B38"/>
  </w:style>
  <w:style w:type="character" w:styleId="Uwydatnienie">
    <w:name w:val="Emphasis"/>
    <w:uiPriority w:val="20"/>
    <w:qFormat/>
    <w:rsid w:val="002D7B38"/>
    <w:rPr>
      <w:i/>
      <w:iCs/>
    </w:rPr>
  </w:style>
  <w:style w:type="paragraph" w:customStyle="1" w:styleId="Lista-1i">
    <w:name w:val="Lista - 1i"/>
    <w:basedOn w:val="Normalny"/>
    <w:rsid w:val="009B1329"/>
    <w:pPr>
      <w:spacing w:before="96" w:line="288" w:lineRule="auto"/>
      <w:ind w:left="851" w:firstLine="357"/>
      <w:jc w:val="both"/>
    </w:pPr>
    <w:rPr>
      <w:rFonts w:ascii="Arial" w:hAnsi="Arial" w:cs="Arial"/>
      <w:sz w:val="24"/>
      <w:szCs w:val="24"/>
    </w:rPr>
  </w:style>
  <w:style w:type="paragraph" w:styleId="Legenda">
    <w:name w:val="caption"/>
    <w:aliases w:val="Podpis nad obiektem,Podpis nad obiektem Znak,DS Podpis pod obiektem,Podpis pod rysunkiem,Nagłówek Tabeli,Nag3ówek Tabeli,Tabela nr,Legenda Znak Znak Znak,Legenda Znak Znak Znak Znak,Legenda Znak Znak Znak Znak Znak Znak,Legenda Znak Znak Z"/>
    <w:basedOn w:val="Normalny"/>
    <w:next w:val="Normalny"/>
    <w:link w:val="LegendaZnak"/>
    <w:qFormat/>
    <w:rsid w:val="00D84386"/>
    <w:pPr>
      <w:spacing w:before="0" w:after="200" w:line="240" w:lineRule="auto"/>
      <w:jc w:val="both"/>
    </w:pPr>
    <w:rPr>
      <w:rFonts w:ascii="Arial" w:hAnsi="Arial"/>
      <w:b/>
      <w:bCs/>
      <w:color w:val="000000"/>
      <w:sz w:val="18"/>
      <w:szCs w:val="18"/>
    </w:rPr>
  </w:style>
  <w:style w:type="character" w:customStyle="1" w:styleId="LegendaZnak">
    <w:name w:val="Legenda Znak"/>
    <w:aliases w:val="Podpis nad obiektem Znak1,Podpis nad obiektem Znak Znak,DS Podpis pod obiektem Znak,Podpis pod rysunkiem Znak,Nagłówek Tabeli Znak,Nag3ówek Tabeli Znak,Tabela nr Znak,Legenda Znak Znak Znak Znak1,Legenda Znak Znak Znak Znak Znak"/>
    <w:link w:val="Legenda"/>
    <w:qFormat/>
    <w:rsid w:val="00D84386"/>
    <w:rPr>
      <w:rFonts w:ascii="Arial" w:hAnsi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qFormat="1"/>
    <w:lsdException w:name="footer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876CF2"/>
    <w:pPr>
      <w:spacing w:before="100" w:after="100" w:line="276" w:lineRule="auto"/>
    </w:pPr>
    <w:rPr>
      <w:sz w:val="22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aliases w:val="Nagłówek strony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5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Obiekt,List Paragraph1"/>
    <w:basedOn w:val="Normalny"/>
    <w:link w:val="AkapitzlistZnak"/>
    <w:qFormat/>
    <w:rsid w:val="00876CF2"/>
    <w:pPr>
      <w:ind w:left="708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4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nhideWhenUsed/>
    <w:rsid w:val="00BA09E0"/>
    <w:rPr>
      <w:vertAlign w:val="superscript"/>
    </w:rPr>
  </w:style>
  <w:style w:type="paragraph" w:customStyle="1" w:styleId="Kasia">
    <w:name w:val="Kasia"/>
    <w:basedOn w:val="Normalny"/>
    <w:qFormat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Autospacing="1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17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32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8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9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20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21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22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23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31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24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5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6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7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8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9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30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7"/>
      </w:numPr>
      <w:tabs>
        <w:tab w:val="left" w:pos="284"/>
      </w:tabs>
      <w:spacing w:beforeAutospacing="1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 w:val="22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9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 w:val="22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8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40"/>
      </w:numPr>
      <w:spacing w:line="360" w:lineRule="auto"/>
    </w:pPr>
    <w:rPr>
      <w:rFonts w:ascii="Arial" w:eastAsia="Lucida Sans Unicode" w:hAnsi="Arial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41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/>
      <w:ind w:left="283"/>
    </w:pPr>
    <w:rPr>
      <w:rFonts w:ascii="Calibri" w:eastAsia="Calibri" w:hAnsi="Calibri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rPr>
      <w:rFonts w:ascii="Calibri" w:hAnsi="Calibri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42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4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4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4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4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4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4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retekstu">
    <w:name w:val="Treść tekstu"/>
    <w:basedOn w:val="Normalny"/>
    <w:uiPriority w:val="99"/>
    <w:unhideWhenUsed/>
    <w:rsid w:val="00D43E1D"/>
    <w:pPr>
      <w:spacing w:after="120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9B4D5B"/>
    <w:rPr>
      <w:vertAlign w:val="superscript"/>
    </w:rPr>
  </w:style>
  <w:style w:type="character" w:customStyle="1" w:styleId="StopkaZnak1">
    <w:name w:val="Stopka Znak1"/>
    <w:aliases w:val="Stopka Znak Znak,Stopka Znak1 Znak Znak,Stopka Znak Znak Znak Znak"/>
    <w:uiPriority w:val="99"/>
    <w:locked/>
    <w:rsid w:val="004876C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rsid w:val="004876C6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4876C6"/>
    <w:pPr>
      <w:overflowPunct w:val="0"/>
      <w:autoSpaceDE w:val="0"/>
      <w:autoSpaceDN w:val="0"/>
      <w:adjustRightInd w:val="0"/>
      <w:ind w:left="360" w:hanging="360"/>
      <w:jc w:val="both"/>
    </w:pPr>
    <w:rPr>
      <w:sz w:val="24"/>
    </w:rPr>
  </w:style>
  <w:style w:type="paragraph" w:customStyle="1" w:styleId="Tekstpodstawowywcity1">
    <w:name w:val="Tekst podstawowy wcięty1"/>
    <w:basedOn w:val="Normalny"/>
    <w:semiHidden/>
    <w:rsid w:val="004876C6"/>
    <w:pPr>
      <w:ind w:left="540" w:hanging="360"/>
    </w:pPr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4876C6"/>
    <w:pPr>
      <w:suppressAutoHyphens/>
      <w:autoSpaceDN w:val="0"/>
      <w:ind w:left="720"/>
      <w:textAlignment w:val="baseline"/>
    </w:pPr>
    <w:rPr>
      <w:color w:val="00000A"/>
      <w:kern w:val="3"/>
      <w:sz w:val="24"/>
      <w:szCs w:val="24"/>
    </w:rPr>
  </w:style>
  <w:style w:type="paragraph" w:customStyle="1" w:styleId="Tekstpodstawowy21">
    <w:name w:val="Tekst podstawowy 21"/>
    <w:rsid w:val="004876C6"/>
    <w:pPr>
      <w:suppressAutoHyphens/>
      <w:autoSpaceDN w:val="0"/>
      <w:spacing w:after="120" w:line="480" w:lineRule="auto"/>
      <w:jc w:val="both"/>
      <w:textAlignment w:val="baseline"/>
    </w:pPr>
    <w:rPr>
      <w:rFonts w:ascii="Arial" w:eastAsia="Calibri" w:hAnsi="Arial" w:cs="Arial"/>
      <w:color w:val="000000"/>
      <w:kern w:val="3"/>
      <w:sz w:val="24"/>
      <w:szCs w:val="24"/>
    </w:rPr>
  </w:style>
  <w:style w:type="character" w:customStyle="1" w:styleId="apple-converted-space">
    <w:name w:val="apple-converted-space"/>
    <w:basedOn w:val="Domylnaczcionkaakapitu"/>
    <w:rsid w:val="00C60857"/>
  </w:style>
  <w:style w:type="character" w:customStyle="1" w:styleId="AkapitzlistZnak">
    <w:name w:val="Akapit z listą Znak"/>
    <w:aliases w:val="Obiekt Znak,List Paragraph1 Znak"/>
    <w:link w:val="Akapitzlist"/>
    <w:locked/>
    <w:rsid w:val="00876CF2"/>
    <w:rPr>
      <w:sz w:val="24"/>
    </w:rPr>
  </w:style>
  <w:style w:type="paragraph" w:customStyle="1" w:styleId="Akapitzlist3">
    <w:name w:val="Akapit z listą3"/>
    <w:basedOn w:val="Normalny"/>
    <w:rsid w:val="00EF773B"/>
    <w:pPr>
      <w:suppressAutoHyphens/>
      <w:ind w:left="720"/>
    </w:pPr>
    <w:rPr>
      <w:rFonts w:eastAsia="Calibri"/>
      <w:sz w:val="24"/>
      <w:szCs w:val="24"/>
      <w:lang w:eastAsia="ar-SA"/>
    </w:rPr>
  </w:style>
  <w:style w:type="character" w:customStyle="1" w:styleId="FontStyle23">
    <w:name w:val="Font Style23"/>
    <w:uiPriority w:val="99"/>
    <w:rsid w:val="00B75A44"/>
    <w:rPr>
      <w:rFonts w:ascii="Times New Roman" w:hAnsi="Times New Roman" w:cs="Times New Roman"/>
      <w:i/>
      <w:iCs/>
      <w:color w:val="000000"/>
      <w:spacing w:val="-10"/>
      <w:sz w:val="24"/>
      <w:szCs w:val="24"/>
    </w:rPr>
  </w:style>
  <w:style w:type="character" w:customStyle="1" w:styleId="WW8Num9z0">
    <w:name w:val="WW8Num9z0"/>
    <w:rsid w:val="00D04749"/>
    <w:rPr>
      <w:b w:val="0"/>
      <w:color w:val="000000"/>
    </w:rPr>
  </w:style>
  <w:style w:type="paragraph" w:customStyle="1" w:styleId="Tekstpodstawowywcity31">
    <w:name w:val="Tekst podstawowy wcięty 31"/>
    <w:basedOn w:val="Normalny"/>
    <w:rsid w:val="0008375F"/>
    <w:pPr>
      <w:suppressAutoHyphens/>
      <w:overflowPunct w:val="0"/>
      <w:autoSpaceDE w:val="0"/>
      <w:ind w:left="283"/>
      <w:jc w:val="both"/>
    </w:pPr>
    <w:rPr>
      <w:rFonts w:ascii="MS Sans Serif" w:hAnsi="MS Sans Serif"/>
      <w:sz w:val="24"/>
      <w:lang w:val="en-US" w:eastAsia="ar-SA"/>
    </w:rPr>
  </w:style>
  <w:style w:type="paragraph" w:customStyle="1" w:styleId="111Konspektnumerowany">
    <w:name w:val="1.1.1 Konspektnumerowany"/>
    <w:basedOn w:val="Normalny"/>
    <w:autoRedefine/>
    <w:rsid w:val="00383C8B"/>
    <w:pPr>
      <w:numPr>
        <w:ilvl w:val="1"/>
        <w:numId w:val="56"/>
      </w:numPr>
      <w:tabs>
        <w:tab w:val="clear" w:pos="2276"/>
      </w:tabs>
      <w:autoSpaceDE w:val="0"/>
      <w:autoSpaceDN w:val="0"/>
      <w:spacing w:before="160"/>
      <w:jc w:val="both"/>
    </w:pPr>
    <w:rPr>
      <w:rFonts w:ascii="Trebuchet MS" w:hAnsi="Trebuchet MS"/>
      <w:szCs w:val="22"/>
    </w:rPr>
  </w:style>
  <w:style w:type="paragraph" w:customStyle="1" w:styleId="1PODSTAWnew">
    <w:name w:val="1 PODSTAW new"/>
    <w:basedOn w:val="111Konspektnumerowany"/>
    <w:autoRedefine/>
    <w:qFormat/>
    <w:rsid w:val="00383C8B"/>
    <w:pPr>
      <w:numPr>
        <w:ilvl w:val="0"/>
      </w:numPr>
    </w:pPr>
  </w:style>
  <w:style w:type="paragraph" w:customStyle="1" w:styleId="111OKKonspektnumerowany">
    <w:name w:val="1.1.1 OK Konspektnumerowany"/>
    <w:basedOn w:val="Normalny"/>
    <w:link w:val="111OKKonspektnumerowanyZnak"/>
    <w:autoRedefine/>
    <w:rsid w:val="00383C8B"/>
    <w:pPr>
      <w:autoSpaceDE w:val="0"/>
      <w:autoSpaceDN w:val="0"/>
      <w:spacing w:before="160"/>
      <w:ind w:left="16"/>
      <w:jc w:val="both"/>
    </w:pPr>
    <w:rPr>
      <w:rFonts w:ascii="Trebuchet MS" w:hAnsi="Trebuchet MS"/>
      <w:szCs w:val="22"/>
    </w:rPr>
  </w:style>
  <w:style w:type="character" w:customStyle="1" w:styleId="111OKKonspektnumerowanyZnak">
    <w:name w:val="1.1.1 OK Konspektnumerowany Znak"/>
    <w:link w:val="111OKKonspektnumerowany"/>
    <w:locked/>
    <w:rsid w:val="00383C8B"/>
    <w:rPr>
      <w:rFonts w:ascii="Trebuchet MS" w:hAnsi="Trebuchet MS"/>
      <w:szCs w:val="22"/>
    </w:rPr>
  </w:style>
  <w:style w:type="character" w:customStyle="1" w:styleId="st">
    <w:name w:val="st"/>
    <w:rsid w:val="002D7B38"/>
  </w:style>
  <w:style w:type="character" w:styleId="Uwydatnienie">
    <w:name w:val="Emphasis"/>
    <w:uiPriority w:val="20"/>
    <w:qFormat/>
    <w:rsid w:val="002D7B38"/>
    <w:rPr>
      <w:i/>
      <w:iCs/>
    </w:rPr>
  </w:style>
  <w:style w:type="paragraph" w:customStyle="1" w:styleId="Lista-1i">
    <w:name w:val="Lista - 1i"/>
    <w:basedOn w:val="Normalny"/>
    <w:rsid w:val="009B1329"/>
    <w:pPr>
      <w:spacing w:before="96" w:line="288" w:lineRule="auto"/>
      <w:ind w:left="851" w:firstLine="357"/>
      <w:jc w:val="both"/>
    </w:pPr>
    <w:rPr>
      <w:rFonts w:ascii="Arial" w:hAnsi="Arial" w:cs="Arial"/>
      <w:sz w:val="24"/>
      <w:szCs w:val="24"/>
    </w:rPr>
  </w:style>
  <w:style w:type="paragraph" w:styleId="Legenda">
    <w:name w:val="caption"/>
    <w:aliases w:val="Podpis nad obiektem,Podpis nad obiektem Znak,DS Podpis pod obiektem,Podpis pod rysunkiem,Nagłówek Tabeli,Nag3ówek Tabeli,Tabela nr,Legenda Znak Znak Znak,Legenda Znak Znak Znak Znak,Legenda Znak Znak Znak Znak Znak Znak,Legenda Znak Znak Z"/>
    <w:basedOn w:val="Normalny"/>
    <w:next w:val="Normalny"/>
    <w:link w:val="LegendaZnak"/>
    <w:qFormat/>
    <w:rsid w:val="00D84386"/>
    <w:pPr>
      <w:spacing w:before="0" w:after="200" w:line="240" w:lineRule="auto"/>
      <w:jc w:val="both"/>
    </w:pPr>
    <w:rPr>
      <w:rFonts w:ascii="Arial" w:hAnsi="Arial"/>
      <w:b/>
      <w:bCs/>
      <w:color w:val="000000"/>
      <w:sz w:val="18"/>
      <w:szCs w:val="18"/>
    </w:rPr>
  </w:style>
  <w:style w:type="character" w:customStyle="1" w:styleId="LegendaZnak">
    <w:name w:val="Legenda Znak"/>
    <w:aliases w:val="Podpis nad obiektem Znak1,Podpis nad obiektem Znak Znak,DS Podpis pod obiektem Znak,Podpis pod rysunkiem Znak,Nagłówek Tabeli Znak,Nag3ówek Tabeli Znak,Tabela nr Znak,Legenda Znak Znak Znak Znak1,Legenda Znak Znak Znak Znak Znak"/>
    <w:link w:val="Legenda"/>
    <w:qFormat/>
    <w:rsid w:val="00D84386"/>
    <w:rPr>
      <w:rFonts w:ascii="Arial" w:hAnsi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9E2D-9B0F-46D9-B503-5A351973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19831</Words>
  <Characters>118987</Characters>
  <Application>Microsoft Office Word</Application>
  <DocSecurity>0</DocSecurity>
  <Lines>991</Lines>
  <Paragraphs>277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138541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k.podgorzec</cp:lastModifiedBy>
  <cp:revision>19</cp:revision>
  <cp:lastPrinted>2017-11-08T12:35:00Z</cp:lastPrinted>
  <dcterms:created xsi:type="dcterms:W3CDTF">2017-11-07T08:43:00Z</dcterms:created>
  <dcterms:modified xsi:type="dcterms:W3CDTF">2017-11-08T14:02:00Z</dcterms:modified>
</cp:coreProperties>
</file>