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ZP.271.1.NIEOGR.7.2019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0C7300">
        <w:rPr>
          <w:rFonts w:ascii="Times New Roman" w:eastAsia="Times New Roman" w:hAnsi="Times New Roman" w:cs="Times New Roman"/>
          <w:b/>
          <w:lang w:eastAsia="pl-PL"/>
        </w:rPr>
        <w:t>D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062D47" w:rsidRDefault="00062D47" w:rsidP="00062D47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„ZIMOWE UTRZYMANIE  DRÓG NA TERENIE GMINY RAJCZA W OKRESIE ZIMOWYM 2019/2020.”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ZADANIE NR </w:t>
      </w:r>
      <w:r w:rsidR="000C73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Default="00062D47" w:rsidP="000C7300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ZADANIE  NR  </w:t>
      </w:r>
      <w:r w:rsidR="000C7300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F669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składające się z tras</w:t>
      </w: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62D4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62D47" w:rsidRPr="00062D47" w:rsidRDefault="00062D47" w:rsidP="001B3381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Przegibek  (Rycerki) – 1443 S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Rycerka Dolna – Rycerka Górna (Polana pod Raczą) – 1444 S – utrzymanie drogi w standardzie III przy użyciu soli drogowej.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Oźna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Pr="000C7300" w:rsidRDefault="000C7300" w:rsidP="000C73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Rycerka Górna – Droga „Do Magurki” – – utrzymanie drogi w standardzie IV przy użyciu materiału </w:t>
      </w:r>
      <w:proofErr w:type="spellStart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uszorstniającego</w:t>
      </w:r>
      <w:proofErr w:type="spellEnd"/>
      <w:r w:rsidRPr="000C7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C7300" w:rsidRDefault="000C730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0C7300" w:rsidRPr="00062D47" w:rsidRDefault="000C7300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1)  Ceny usług  (jednostkowe):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42DE4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pojazdu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z piaskarką i pługiem 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738C" w:rsidRDefault="00D6738C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D6738C" w:rsidRDefault="00D6738C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42DE4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pojazdu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pługiem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42DE4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pojazdu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z piaskarką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42DE4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koparki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 1 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842DE4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akcji czynnej  spycharki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Cena  1  </w:t>
      </w:r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motogodziny (</w:t>
      </w:r>
      <w:proofErr w:type="spellStart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 w:rsidR="00842DE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akcji czynnej  wirnika  wynosi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D6738C" w:rsidRDefault="00D6738C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 jednostkowe/ 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D673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materiału </w:t>
      </w:r>
      <w:proofErr w:type="spellStart"/>
      <w:r w:rsidR="00D6738C">
        <w:rPr>
          <w:rFonts w:ascii="Times New Roman" w:eastAsia="Calibri" w:hAnsi="Times New Roman" w:cs="Times New Roman"/>
          <w:sz w:val="24"/>
          <w:szCs w:val="24"/>
          <w:u w:val="single"/>
        </w:rPr>
        <w:t>uszorstniającego</w:t>
      </w:r>
      <w:proofErr w:type="spellEnd"/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D6738C" w:rsidRDefault="00D6738C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Cena  1  Mg   s o l i  drogowej  wynosi :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D6738C" w:rsidRDefault="00D6738C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........................................... zł</w:t>
      </w:r>
    </w:p>
    <w:p w:rsidR="00D6738C" w:rsidRDefault="00D6738C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....................... zł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F6695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ofertujemy następujący czas reakcji 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……….. minut </w:t>
      </w: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momentu 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>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proofErr w:type="spellStart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stala</w:t>
      </w:r>
      <w:proofErr w:type="spellEnd"/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się minimalny czas reakcji na: 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60</w:t>
      </w: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 xml:space="preserve">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 na skutek warunków atmosferycznych. </w:t>
      </w:r>
    </w:p>
    <w:p w:rsidR="00062D47" w:rsidRPr="00062D47" w:rsidRDefault="00062D47" w:rsidP="00F66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062D4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x-none" w:eastAsia="zh-CN"/>
        </w:rPr>
        <w:t>Zaproponowany czas reakcji nie może być dłuższy niż 120 minut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od momentu wystąpienia zjawiska lub przyjęcia przez Wykonawcę zgłoszenia od Zamawiającego dot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yczącego</w:t>
      </w:r>
      <w:r w:rsidRPr="00062D47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W/w zadanie zobowiązujemy się wykonać w terminie do dnia ..................</w:t>
      </w:r>
      <w:r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>............................</w:t>
      </w:r>
      <w:r w:rsidRPr="00062D4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Oświadczamy, iż jesteśmy związani ze złożoną przez siebie ofertą  przez  okres </w:t>
      </w:r>
      <w:r w:rsidRPr="00062D47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30 dni</w:t>
      </w:r>
      <w:r w:rsidRPr="00062D47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Oświadczamy, że akceptujemy proponowany wzór umowy.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Oświadczamy, iż wszystkie informacje zamieszczone w ofercie są prawdziwe.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/>
        </w:rPr>
        <w:t>W związku z treścią punktu XI.8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062D47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FA5BB5" w:rsidRPr="00062D47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062D47">
        <w:rPr>
          <w:rFonts w:ascii="Times New Roman" w:eastAsia="Calibri" w:hAnsi="Times New Roman" w:cs="Times New Roman"/>
          <w:b/>
        </w:rPr>
        <w:t xml:space="preserve"> prowadzić do powstania u Zamawiającego o</w:t>
      </w:r>
      <w:r>
        <w:rPr>
          <w:rFonts w:ascii="Times New Roman" w:eastAsia="Calibri" w:hAnsi="Times New Roman" w:cs="Times New Roman"/>
          <w:b/>
        </w:rPr>
        <w:t xml:space="preserve">bowiązku podatkowego w zakresie </w:t>
      </w:r>
      <w:r w:rsidRPr="00062D47">
        <w:rPr>
          <w:rFonts w:ascii="Times New Roman" w:eastAsia="Calibri" w:hAnsi="Times New Roman" w:cs="Times New Roman"/>
          <w:b/>
        </w:rPr>
        <w:t>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  <w:bCs/>
        </w:rPr>
        <w:t xml:space="preserve">Akceptuję, iż zapłata za zrealizowanie zamówienia nastąpi na zasadach opisanych we wzorze umowy  tj. w okresach miesięcznych na podstawie  faktur  w  ciągu 14  dni  od  ich dostarczenia  do Zamawiającego. </w:t>
      </w:r>
    </w:p>
    <w:p w:rsidR="00062D47" w:rsidRPr="00062D47" w:rsidRDefault="00062D47" w:rsidP="001B3381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062D47">
        <w:rPr>
          <w:rFonts w:ascii="Times New Roman" w:eastAsia="Calibri" w:hAnsi="Times New Roman" w:cs="Times New Roman"/>
        </w:rPr>
        <w:t>Oświadczam, że  usługę  objętą  zamówieniem wykonam*: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siłami własnymi, tj.  bez udziału podwykonawców,</w:t>
      </w:r>
    </w:p>
    <w:p w:rsidR="00062D47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udziale  podwykonawców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062D47" w:rsidRDefault="00062D47" w:rsidP="001B33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oferty.</w:t>
      </w:r>
    </w:p>
    <w:p w:rsidR="00062D47" w:rsidRPr="00062D47" w:rsidRDefault="00062D47" w:rsidP="001B33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062D47">
        <w:rPr>
          <w:vertAlign w:val="superscript"/>
          <w:lang w:eastAsia="pl-PL"/>
        </w:rPr>
        <w:footnoteReference w:id="2"/>
      </w: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062D47" w:rsidRDefault="00062D47" w:rsidP="00D6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ia np. poprzez jego wykreślenie;</w:t>
      </w:r>
    </w:p>
    <w:p w:rsidR="00D6738C" w:rsidRPr="00D6738C" w:rsidRDefault="00D6738C" w:rsidP="00D6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062D47" w:rsidRPr="00062D47" w:rsidRDefault="00062D47" w:rsidP="00D673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D6738C" w:rsidRDefault="00062D47" w:rsidP="00D6738C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</w:t>
      </w:r>
      <w:r w:rsidR="000C730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poważnion</w:t>
      </w:r>
      <w:r w:rsidR="000C7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</w:p>
    <w:p w:rsidR="00281CFC" w:rsidRPr="00D6738C" w:rsidRDefault="00062D47" w:rsidP="00D673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 w:rsidRPr="00D6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9A" w:rsidRDefault="0074199A" w:rsidP="00062D47">
      <w:pPr>
        <w:spacing w:after="0" w:line="240" w:lineRule="auto"/>
      </w:pPr>
      <w:r>
        <w:separator/>
      </w:r>
    </w:p>
  </w:endnote>
  <w:endnote w:type="continuationSeparator" w:id="0">
    <w:p w:rsidR="0074199A" w:rsidRDefault="0074199A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9A" w:rsidRDefault="0074199A" w:rsidP="00062D47">
      <w:pPr>
        <w:spacing w:after="0" w:line="240" w:lineRule="auto"/>
      </w:pPr>
      <w:r>
        <w:separator/>
      </w:r>
    </w:p>
  </w:footnote>
  <w:footnote w:type="continuationSeparator" w:id="0">
    <w:p w:rsidR="0074199A" w:rsidRDefault="0074199A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132BDC"/>
    <w:multiLevelType w:val="hybridMultilevel"/>
    <w:tmpl w:val="43E88F0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EB5486E"/>
    <w:multiLevelType w:val="hybridMultilevel"/>
    <w:tmpl w:val="1EAA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436"/>
    <w:multiLevelType w:val="hybridMultilevel"/>
    <w:tmpl w:val="95AC7984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A302F"/>
    <w:multiLevelType w:val="hybridMultilevel"/>
    <w:tmpl w:val="5802CC2C"/>
    <w:lvl w:ilvl="0" w:tplc="50DC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>
    <w:nsid w:val="3E377DEC"/>
    <w:multiLevelType w:val="hybridMultilevel"/>
    <w:tmpl w:val="2C0E9AEA"/>
    <w:lvl w:ilvl="0" w:tplc="A5BA67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444D3"/>
    <w:multiLevelType w:val="hybridMultilevel"/>
    <w:tmpl w:val="D7162128"/>
    <w:lvl w:ilvl="0" w:tplc="B9660E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922CF"/>
    <w:multiLevelType w:val="hybridMultilevel"/>
    <w:tmpl w:val="77D6C228"/>
    <w:lvl w:ilvl="0" w:tplc="B9660E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0">
    <w:nsid w:val="75E11AAB"/>
    <w:multiLevelType w:val="hybridMultilevel"/>
    <w:tmpl w:val="6B60C28C"/>
    <w:lvl w:ilvl="0" w:tplc="F9609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0C7300"/>
    <w:rsid w:val="001B3381"/>
    <w:rsid w:val="00281CFC"/>
    <w:rsid w:val="00673534"/>
    <w:rsid w:val="0067760F"/>
    <w:rsid w:val="0074199A"/>
    <w:rsid w:val="00842DE4"/>
    <w:rsid w:val="00A73F2E"/>
    <w:rsid w:val="00C40BEF"/>
    <w:rsid w:val="00C42E5A"/>
    <w:rsid w:val="00D6738C"/>
    <w:rsid w:val="00F66957"/>
    <w:rsid w:val="00F66CB0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2019-10-04T11:07:00Z</dcterms:created>
  <dcterms:modified xsi:type="dcterms:W3CDTF">2019-10-08T10:55:00Z</dcterms:modified>
</cp:coreProperties>
</file>