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F9361F" w:rsidP="00D07B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7928C95" wp14:editId="3C280326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1E7715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F7C63">
        <w:rPr>
          <w:rFonts w:ascii="Arial" w:hAnsi="Arial" w:cs="Arial"/>
          <w:b/>
          <w:sz w:val="20"/>
          <w:szCs w:val="20"/>
        </w:rPr>
        <w:t>8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85B00" w:rsidRPr="0040324E" w:rsidRDefault="00F014B6" w:rsidP="0040324E">
      <w:pPr>
        <w:pStyle w:val="Tekstpodstawowy"/>
        <w:tabs>
          <w:tab w:val="left" w:pos="1260"/>
        </w:tabs>
        <w:spacing w:line="276" w:lineRule="auto"/>
        <w:jc w:val="center"/>
        <w:rPr>
          <w:b/>
          <w:lang w:eastAsia="en-ZW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40324E" w:rsidRPr="0040324E">
        <w:rPr>
          <w:b/>
        </w:rPr>
        <w:t>Budowa trasy rowerowej  odc. IV – od ośrodka Brzeszcze w Rycerce Dolnej do mostu „Do Rycerek” w Rycerce Górnej</w:t>
      </w:r>
      <w:r w:rsidR="0040324E">
        <w:rPr>
          <w:b/>
          <w:lang w:eastAsia="en-ZW"/>
        </w:rPr>
        <w:t xml:space="preserve">         </w:t>
      </w:r>
      <w:r w:rsidR="00A85B00">
        <w:rPr>
          <w:lang w:eastAsia="en-ZW"/>
        </w:rPr>
        <w:t>realizowan</w:t>
      </w:r>
      <w:r w:rsidR="00814581">
        <w:rPr>
          <w:lang w:eastAsia="en-ZW"/>
        </w:rPr>
        <w:t>ej</w:t>
      </w:r>
      <w:r w:rsidR="00A85B00">
        <w:rPr>
          <w:lang w:eastAsia="en-ZW"/>
        </w:rPr>
        <w:t xml:space="preserve"> w ramach Projektu: </w:t>
      </w:r>
    </w:p>
    <w:p w:rsidR="000A0FD0" w:rsidRPr="00D968EB" w:rsidRDefault="00A85B00" w:rsidP="00A85B00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lang w:eastAsia="en-ZW"/>
        </w:rPr>
        <w:t>„Budowa transgranicznej słowacko-polskiej trasy turystycznej’’</w:t>
      </w:r>
      <w:r w:rsidR="00997502">
        <w:rPr>
          <w:b/>
          <w:lang w:eastAsia="en-ZW"/>
        </w:rPr>
        <w:t>,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34D9A" w:rsidRPr="001F4C8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6D" w:rsidRDefault="008B0B6D" w:rsidP="0038231F">
      <w:pPr>
        <w:spacing w:after="0" w:line="240" w:lineRule="auto"/>
      </w:pPr>
      <w:r>
        <w:separator/>
      </w:r>
    </w:p>
  </w:endnote>
  <w:endnote w:type="continuationSeparator" w:id="0">
    <w:p w:rsidR="008B0B6D" w:rsidRDefault="008B0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6D" w:rsidRDefault="008B0B6D" w:rsidP="0038231F">
      <w:pPr>
        <w:spacing w:after="0" w:line="240" w:lineRule="auto"/>
      </w:pPr>
      <w:r>
        <w:separator/>
      </w:r>
    </w:p>
  </w:footnote>
  <w:footnote w:type="continuationSeparator" w:id="0">
    <w:p w:rsidR="008B0B6D" w:rsidRDefault="008B0B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E7715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24E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0604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B371B"/>
    <w:rsid w:val="005C08BF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B0B6D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B2556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25C8E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728A-1879-488C-9235-49E15095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12</cp:revision>
  <cp:lastPrinted>2017-06-13T06:47:00Z</cp:lastPrinted>
  <dcterms:created xsi:type="dcterms:W3CDTF">2018-05-09T06:04:00Z</dcterms:created>
  <dcterms:modified xsi:type="dcterms:W3CDTF">2018-05-10T10:11:00Z</dcterms:modified>
</cp:coreProperties>
</file>