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7" w:rsidRPr="00F56007" w:rsidRDefault="00F56007" w:rsidP="00F56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7">
        <w:rPr>
          <w:rFonts w:ascii="Times New Roman" w:hAnsi="Times New Roman" w:cs="Times New Roman"/>
          <w:b/>
          <w:sz w:val="24"/>
          <w:szCs w:val="24"/>
        </w:rPr>
        <w:t>ZP.271.1.NIEOGR.</w:t>
      </w:r>
      <w:r w:rsidR="003B5D22">
        <w:rPr>
          <w:rFonts w:ascii="Times New Roman" w:hAnsi="Times New Roman" w:cs="Times New Roman"/>
          <w:b/>
          <w:sz w:val="24"/>
          <w:szCs w:val="24"/>
        </w:rPr>
        <w:t>6</w:t>
      </w:r>
      <w:r w:rsidRPr="00F56007">
        <w:rPr>
          <w:rFonts w:ascii="Times New Roman" w:hAnsi="Times New Roman" w:cs="Times New Roman"/>
          <w:b/>
          <w:sz w:val="24"/>
          <w:szCs w:val="24"/>
        </w:rPr>
        <w:t>.2019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6007" w:rsidRPr="00F56007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5a – wzór wykazu narzędzi, wyposażenia zakładu lub urządzeń technicznych. 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F56007" w:rsidRPr="00F56007" w:rsidRDefault="003B5D22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USŁUGĘ</w:t>
      </w:r>
      <w:r w:rsid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3B5D22" w:rsidRPr="003B5D22" w:rsidRDefault="003B5D22" w:rsidP="003B5D22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5D2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„</w:t>
      </w:r>
      <w:r w:rsidRPr="003B5D2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3B5D2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”;</w:t>
      </w:r>
    </w:p>
    <w:p w:rsidR="00F56007" w:rsidRPr="00F56007" w:rsidRDefault="00F56007" w:rsidP="003B5D22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F56007" w:rsidRPr="00F56007" w:rsidRDefault="00F56007" w:rsidP="00F56007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Rajcza 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Górska 1</w:t>
      </w:r>
    </w:p>
    <w:p w:rsidR="00F56007" w:rsidRPr="00F56007" w:rsidRDefault="00F56007" w:rsidP="00F56007">
      <w:pPr>
        <w:keepNext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34-370 Rajcza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WYKONAWCA: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B20D0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20D0" w:rsidRPr="004B20D0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20D0" w:rsidRPr="004B20D0" w:rsidRDefault="004B20D0" w:rsidP="004B20D0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B20D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4B20D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B20D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B20D0" w:rsidRPr="004B20D0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20D0" w:rsidRPr="004B20D0" w:rsidRDefault="004B20D0" w:rsidP="004B20D0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007" w:rsidRPr="00F56007" w:rsidRDefault="00F56007" w:rsidP="00F560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 NARZĘDZI, WYPOSAŻENIA ZAKŁADU LUB URZĄDZEŃ TECHNICZNYCH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410"/>
        <w:gridCol w:w="1418"/>
        <w:gridCol w:w="1701"/>
        <w:gridCol w:w="1984"/>
      </w:tblGrid>
      <w:tr w:rsidR="00F56007" w:rsidRPr="00F56007" w:rsidTr="00B47268">
        <w:trPr>
          <w:cantSplit/>
          <w:trHeight w:val="62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pojazdu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Marka, model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Przystosowany do przewozu osób niepełnosprawnych</w:t>
            </w:r>
          </w:p>
        </w:tc>
      </w:tr>
      <w:tr w:rsidR="00F56007" w:rsidRPr="00F56007" w:rsidTr="00B47268">
        <w:trPr>
          <w:cantSplit/>
          <w:trHeight w:val="3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6007" w:rsidRPr="00F56007" w:rsidTr="00B47268">
        <w:trPr>
          <w:cantSplit/>
          <w:trHeight w:val="4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  <w:tr w:rsidR="00F56007" w:rsidRPr="00F56007" w:rsidTr="00B47268">
        <w:trPr>
          <w:cantSplit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</w:tr>
    </w:tbl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niepotrzebnie skreślić.</w:t>
      </w: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B20D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B20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B20D0">
        <w:rPr>
          <w:rFonts w:ascii="Times New Roman" w:eastAsia="Calibri" w:hAnsi="Times New Roman" w:cs="Times New Roman"/>
          <w:sz w:val="21"/>
          <w:szCs w:val="21"/>
        </w:rPr>
        <w:t>dnia …………………. r.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 </w:t>
      </w:r>
    </w:p>
    <w:p w:rsidR="004B20D0" w:rsidRPr="004B20D0" w:rsidRDefault="004B20D0" w:rsidP="004B20D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56007" w:rsidRPr="00F5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7"/>
    <w:rsid w:val="00281CFC"/>
    <w:rsid w:val="003B5D22"/>
    <w:rsid w:val="004B20D0"/>
    <w:rsid w:val="00A4462F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2019-07-23T06:11:00Z</dcterms:created>
  <dcterms:modified xsi:type="dcterms:W3CDTF">2019-07-31T12:21:00Z</dcterms:modified>
</cp:coreProperties>
</file>