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07" w:rsidRPr="00F56007" w:rsidRDefault="00F56007" w:rsidP="00F560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007">
        <w:rPr>
          <w:rFonts w:ascii="Times New Roman" w:hAnsi="Times New Roman" w:cs="Times New Roman"/>
          <w:b/>
          <w:sz w:val="24"/>
          <w:szCs w:val="24"/>
        </w:rPr>
        <w:t>ZP.271.1.NIEOGR</w:t>
      </w:r>
      <w:r w:rsidR="008A7A3C">
        <w:rPr>
          <w:rFonts w:ascii="Times New Roman" w:hAnsi="Times New Roman" w:cs="Times New Roman"/>
          <w:b/>
          <w:sz w:val="24"/>
          <w:szCs w:val="24"/>
        </w:rPr>
        <w:t>.7.2020</w:t>
      </w:r>
    </w:p>
    <w:p w:rsid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478C" w:rsidRDefault="00F56007" w:rsidP="004B20D0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5a </w:t>
      </w:r>
    </w:p>
    <w:p w:rsidR="00C1478C" w:rsidRDefault="00F56007" w:rsidP="004B20D0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A04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wykaz</w:t>
      </w:r>
      <w:r w:rsidRPr="00F56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narzędzi, </w:t>
      </w:r>
    </w:p>
    <w:p w:rsidR="00C1478C" w:rsidRDefault="00F56007" w:rsidP="004B20D0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wyposażenia zakładu lub </w:t>
      </w:r>
    </w:p>
    <w:p w:rsidR="00F56007" w:rsidRPr="00F56007" w:rsidRDefault="00F56007" w:rsidP="004B20D0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urządzeń technicznych. 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6007" w:rsidRPr="00F56007" w:rsidRDefault="00F56007" w:rsidP="00F56007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DLA PRZETARGU NIEOGRANICZONEGO</w:t>
      </w:r>
    </w:p>
    <w:p w:rsidR="00F56007" w:rsidRPr="00F56007" w:rsidRDefault="00C1478C" w:rsidP="00C1478C">
      <w:pPr>
        <w:suppressAutoHyphens/>
        <w:snapToGri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 USŁUGĘ PN.:</w:t>
      </w:r>
    </w:p>
    <w:p w:rsidR="00F56007" w:rsidRPr="00F56007" w:rsidRDefault="00F56007" w:rsidP="00C147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„Dowóz dzieci z terenu Gminy Rajcza do szkół i placówek oświatowych w roku szkolnym </w:t>
      </w:r>
      <w:r w:rsidR="00C147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2020/2021”.</w:t>
      </w:r>
    </w:p>
    <w:p w:rsidR="00F56007" w:rsidRPr="00F56007" w:rsidRDefault="00C1478C" w:rsidP="00C1478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podzieloną</w:t>
      </w:r>
      <w:r w:rsidR="00F56007" w:rsidRPr="00F56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</w:t>
      </w:r>
      <w:r w:rsidR="008A7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dwie</w:t>
      </w:r>
      <w:r w:rsidR="00F56007" w:rsidRPr="00F56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części:</w:t>
      </w:r>
    </w:p>
    <w:p w:rsidR="00F56007" w:rsidRPr="00F56007" w:rsidRDefault="00F56007" w:rsidP="00F560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F560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Część zamówienia nr </w:t>
      </w:r>
      <w:r w:rsidR="008A7A3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1</w:t>
      </w:r>
      <w:r w:rsidRPr="00F560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– „</w:t>
      </w:r>
      <w:r w:rsidRPr="00F56007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 xml:space="preserve">Przewóz dzieci niepełnosprawnych do Ośrodka Rehabilitacyjno Wychowawczego „Promyk” w Milówce, ul. Jana Kazimierza 128,  w roku szkolnym </w:t>
      </w:r>
      <w:r w:rsidR="00C1478C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2020/2021</w:t>
      </w:r>
      <w:r w:rsidR="00C147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”.</w:t>
      </w:r>
    </w:p>
    <w:p w:rsidR="00F56007" w:rsidRPr="00F56007" w:rsidRDefault="00F56007" w:rsidP="00F5600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x-none"/>
        </w:rPr>
        <w:t xml:space="preserve"> </w:t>
      </w:r>
      <w:r w:rsidRPr="00F560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Część zamówienia nr </w:t>
      </w:r>
      <w:r w:rsidR="008A7A3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>2</w:t>
      </w:r>
      <w:bookmarkStart w:id="0" w:name="_GoBack"/>
      <w:bookmarkEnd w:id="0"/>
      <w:r w:rsidRPr="00F560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  <w:t xml:space="preserve"> – „</w:t>
      </w:r>
      <w:r w:rsidRPr="00F56007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x-none"/>
        </w:rPr>
        <w:t>Przewóz dzieci  niepełnosprawnych do Centrum Rehabiltacyjno-</w:t>
      </w:r>
      <w:r w:rsidRPr="00F56007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Edukacyjnego dla Dzieci w Żywcu, ul. Wincentego Witosa 3</w:t>
      </w:r>
      <w:r w:rsidR="00C1478C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,</w:t>
      </w:r>
      <w:r w:rsidRPr="00F56007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 xml:space="preserve"> w</w:t>
      </w:r>
      <w:r w:rsidR="00C1478C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 </w:t>
      </w:r>
      <w:r w:rsidRPr="00F56007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 xml:space="preserve">roku szkolnym </w:t>
      </w:r>
      <w:r w:rsidR="00C1478C"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4"/>
          <w:szCs w:val="24"/>
          <w:lang w:eastAsia="x-none"/>
        </w:rPr>
        <w:t>2020/2021</w:t>
      </w:r>
      <w:r w:rsidRPr="00F560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x-none"/>
        </w:rPr>
        <w:t>”.</w:t>
      </w:r>
    </w:p>
    <w:p w:rsidR="00F56007" w:rsidRPr="00F56007" w:rsidRDefault="00F56007" w:rsidP="00F56007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</w:pPr>
    </w:p>
    <w:p w:rsidR="00F56007" w:rsidRPr="00A04D96" w:rsidRDefault="00C1478C" w:rsidP="00A04D96">
      <w:pPr>
        <w:suppressAutoHyphens/>
        <w:snapToGrid w:val="0"/>
        <w:spacing w:after="0"/>
        <w:ind w:left="227" w:hanging="227"/>
        <w:jc w:val="center"/>
        <w:rPr>
          <w:rFonts w:ascii="FrankfurtGothic" w:eastAsia="Times New Roman" w:hAnsi="FrankfurtGothic" w:cs="FrankfurtGothic"/>
          <w:b/>
          <w:i/>
          <w:color w:val="000000"/>
          <w:sz w:val="24"/>
          <w:szCs w:val="24"/>
          <w:lang w:eastAsia="ar-SA"/>
        </w:rPr>
      </w:pPr>
      <w:r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  <w:t>*</w:t>
      </w:r>
      <w:r w:rsidR="00F56007" w:rsidRPr="00F56007">
        <w:rPr>
          <w:rFonts w:ascii="FrankfurtGothic" w:eastAsia="Times New Roman" w:hAnsi="FrankfurtGothic" w:cs="FrankfurtGothic"/>
          <w:b/>
          <w:bCs/>
          <w:color w:val="000000"/>
          <w:sz w:val="24"/>
          <w:szCs w:val="24"/>
          <w:lang w:eastAsia="ar-SA"/>
        </w:rPr>
        <w:t>niepotrzebne skreślić.</w:t>
      </w:r>
    </w:p>
    <w:p w:rsidR="00F56007" w:rsidRPr="00A04D96" w:rsidRDefault="00F56007" w:rsidP="00F56007">
      <w:pPr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ZAMAWIAJĄCY:</w:t>
      </w:r>
    </w:p>
    <w:p w:rsidR="00F56007" w:rsidRPr="00A04D96" w:rsidRDefault="00F56007" w:rsidP="00BE2A6B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04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Gmina Rajcza</w:t>
      </w:r>
    </w:p>
    <w:p w:rsidR="00F56007" w:rsidRPr="00A04D96" w:rsidRDefault="00F56007" w:rsidP="00BE2A6B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04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Górska 1</w:t>
      </w:r>
    </w:p>
    <w:p w:rsidR="00F56007" w:rsidRPr="00A04D96" w:rsidRDefault="00F56007" w:rsidP="00BE2A6B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04D9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34-370 Rajcza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WYKONAWCA: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20D0" w:rsidRPr="004B20D0" w:rsidRDefault="004B20D0" w:rsidP="004B20D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1478C" w:rsidRDefault="004B20D0" w:rsidP="004B20D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</w:p>
    <w:p w:rsidR="00C1478C" w:rsidRDefault="00C1478C" w:rsidP="00C1478C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1478C" w:rsidRDefault="00C1478C" w:rsidP="00C1478C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4B20D0" w:rsidRPr="004B20D0" w:rsidRDefault="004B20D0" w:rsidP="00C1478C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</w:p>
    <w:p w:rsidR="004B20D0" w:rsidRPr="004B20D0" w:rsidRDefault="004B20D0" w:rsidP="00C1478C">
      <w:pPr>
        <w:spacing w:after="160" w:line="240" w:lineRule="auto"/>
        <w:ind w:right="5953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4B20D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</w:t>
      </w:r>
      <w:r w:rsidR="00C1478C">
        <w:rPr>
          <w:rFonts w:ascii="Times New Roman" w:eastAsia="Calibri" w:hAnsi="Times New Roman" w:cs="Times New Roman"/>
          <w:i/>
          <w:sz w:val="16"/>
          <w:szCs w:val="16"/>
        </w:rPr>
        <w:t> </w:t>
      </w:r>
      <w:r w:rsidRPr="004B20D0">
        <w:rPr>
          <w:rFonts w:ascii="Times New Roman" w:eastAsia="Calibri" w:hAnsi="Times New Roman" w:cs="Times New Roman"/>
          <w:i/>
          <w:sz w:val="16"/>
          <w:szCs w:val="16"/>
        </w:rPr>
        <w:t>podmiotu: NIP/PESEL, KRS/</w:t>
      </w:r>
      <w:proofErr w:type="spellStart"/>
      <w:r w:rsidRPr="004B20D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4B20D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4B20D0" w:rsidRDefault="00C1478C" w:rsidP="004B20D0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1478C">
        <w:rPr>
          <w:rFonts w:ascii="Times New Roman" w:eastAsia="Calibri" w:hAnsi="Times New Roman" w:cs="Times New Roman"/>
          <w:b/>
          <w:sz w:val="20"/>
          <w:szCs w:val="20"/>
          <w:u w:val="single"/>
        </w:rPr>
        <w:t>R</w:t>
      </w:r>
      <w:r w:rsidR="004B20D0" w:rsidRPr="00C1478C">
        <w:rPr>
          <w:rFonts w:ascii="Times New Roman" w:eastAsia="Calibri" w:hAnsi="Times New Roman" w:cs="Times New Roman"/>
          <w:b/>
          <w:sz w:val="20"/>
          <w:szCs w:val="20"/>
          <w:u w:val="single"/>
        </w:rPr>
        <w:t>eprezentowany przez</w:t>
      </w:r>
      <w:r w:rsidR="004B20D0" w:rsidRPr="004B20D0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:rsidR="00C1478C" w:rsidRPr="004B20D0" w:rsidRDefault="00C1478C" w:rsidP="004B20D0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1478C" w:rsidRDefault="00C1478C" w:rsidP="004B20D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C1478C" w:rsidRDefault="004B20D0" w:rsidP="004B20D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</w:p>
    <w:p w:rsidR="00C1478C" w:rsidRDefault="00C1478C" w:rsidP="004B20D0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4B20D0" w:rsidRPr="004B20D0" w:rsidRDefault="004B20D0" w:rsidP="00C1478C">
      <w:pPr>
        <w:spacing w:after="0" w:line="240" w:lineRule="auto"/>
        <w:ind w:right="595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>………………………………………</w:t>
      </w:r>
    </w:p>
    <w:p w:rsidR="004B20D0" w:rsidRPr="004B20D0" w:rsidRDefault="004B20D0" w:rsidP="00C1478C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4B20D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</w:t>
      </w:r>
      <w:r w:rsidR="00C1478C">
        <w:rPr>
          <w:rFonts w:ascii="Times New Roman" w:eastAsia="Calibri" w:hAnsi="Times New Roman" w:cs="Times New Roman"/>
          <w:i/>
          <w:sz w:val="16"/>
          <w:szCs w:val="16"/>
        </w:rPr>
        <w:t> </w:t>
      </w:r>
      <w:r w:rsidRPr="004B20D0">
        <w:rPr>
          <w:rFonts w:ascii="Times New Roman" w:eastAsia="Calibri" w:hAnsi="Times New Roman" w:cs="Times New Roman"/>
          <w:i/>
          <w:sz w:val="16"/>
          <w:szCs w:val="16"/>
        </w:rPr>
        <w:t>reprezentacji)</w:t>
      </w:r>
    </w:p>
    <w:p w:rsid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007" w:rsidRPr="00F56007" w:rsidRDefault="00F56007" w:rsidP="00F5600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5600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WYKAZ NARZĘDZI, WYPOSAŻENIA ZAKŁADU LUB URZĄDZEŃ TECHNICZNYCH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1026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023"/>
        <w:gridCol w:w="2457"/>
        <w:gridCol w:w="1321"/>
        <w:gridCol w:w="1701"/>
        <w:gridCol w:w="2181"/>
      </w:tblGrid>
      <w:tr w:rsidR="00F56007" w:rsidRPr="00F56007" w:rsidTr="00C1478C">
        <w:trPr>
          <w:cantSplit/>
          <w:trHeight w:val="899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Rodzaj pojazdu </w:t>
            </w:r>
          </w:p>
        </w:tc>
        <w:tc>
          <w:tcPr>
            <w:tcW w:w="2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Marka, model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produkcji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do dysponowania</w:t>
            </w:r>
          </w:p>
        </w:tc>
        <w:tc>
          <w:tcPr>
            <w:tcW w:w="2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Przystosowany do przewozu osób niepełnosprawnych</w:t>
            </w:r>
          </w:p>
        </w:tc>
      </w:tr>
      <w:tr w:rsidR="00F56007" w:rsidRPr="00F56007" w:rsidTr="00C1478C">
        <w:trPr>
          <w:cantSplit/>
          <w:trHeight w:val="317"/>
        </w:trPr>
        <w:tc>
          <w:tcPr>
            <w:tcW w:w="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6007" w:rsidRPr="00F56007" w:rsidTr="00C1478C">
        <w:trPr>
          <w:cantSplit/>
          <w:trHeight w:val="692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C1478C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  <w:r w:rsidR="00F56007"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F56007" w:rsidRPr="00F56007" w:rsidTr="00C1478C">
        <w:trPr>
          <w:cantSplit/>
          <w:trHeight w:val="56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C1478C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  <w:r w:rsidR="00F56007"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F56007" w:rsidRPr="00F56007" w:rsidTr="00C1478C">
        <w:trPr>
          <w:cantSplit/>
          <w:trHeight w:val="56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C1478C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  <w:r w:rsidR="00F56007"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F56007" w:rsidRPr="00F56007" w:rsidTr="00C1478C">
        <w:trPr>
          <w:cantSplit/>
          <w:trHeight w:val="56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C1478C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  <w:r w:rsidR="00F56007"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F56007" w:rsidRPr="00F56007" w:rsidTr="00C1478C">
        <w:trPr>
          <w:cantSplit/>
          <w:trHeight w:val="56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C1478C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  <w:r w:rsidR="00F56007"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F56007" w:rsidRPr="00F56007" w:rsidTr="00C1478C">
        <w:trPr>
          <w:cantSplit/>
          <w:trHeight w:val="56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C1478C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  <w:r w:rsidR="00F56007"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  <w:tr w:rsidR="00F56007" w:rsidRPr="00F56007" w:rsidTr="00C1478C">
        <w:trPr>
          <w:cantSplit/>
          <w:trHeight w:val="563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7" w:rsidRPr="00F56007" w:rsidRDefault="00F56007" w:rsidP="00F56007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7" w:rsidRPr="00F56007" w:rsidRDefault="00C1478C" w:rsidP="00F56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  <w:r w:rsidR="00F56007" w:rsidRPr="00F560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</w:p>
        </w:tc>
      </w:tr>
    </w:tbl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007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niepotrzebnie skreślić.</w:t>
      </w:r>
    </w:p>
    <w:p w:rsid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0D0" w:rsidRP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4B20D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4B20D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4B20D0">
        <w:rPr>
          <w:rFonts w:ascii="Times New Roman" w:eastAsia="Calibri" w:hAnsi="Times New Roman" w:cs="Times New Roman"/>
          <w:sz w:val="21"/>
          <w:szCs w:val="21"/>
        </w:rPr>
        <w:t>dnia …………………. r.</w:t>
      </w:r>
      <w:r w:rsidRPr="004B20D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B20D0" w:rsidRPr="004B20D0" w:rsidRDefault="004B20D0" w:rsidP="004B20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 w:rsidRPr="004B20D0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4B20D0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 </w:t>
      </w:r>
    </w:p>
    <w:p w:rsidR="004B20D0" w:rsidRPr="004B20D0" w:rsidRDefault="004B20D0" w:rsidP="004B20D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B20D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F56007" w:rsidRPr="00F56007" w:rsidRDefault="00F56007" w:rsidP="00F56007">
      <w:pPr>
        <w:autoSpaceDE w:val="0"/>
        <w:autoSpaceDN w:val="0"/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F56007" w:rsidRPr="00F5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07"/>
    <w:rsid w:val="00281CFC"/>
    <w:rsid w:val="004B20D0"/>
    <w:rsid w:val="008A7A3C"/>
    <w:rsid w:val="00A04D96"/>
    <w:rsid w:val="00A4462F"/>
    <w:rsid w:val="00BE2A6B"/>
    <w:rsid w:val="00C1478C"/>
    <w:rsid w:val="00F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6</cp:revision>
  <dcterms:created xsi:type="dcterms:W3CDTF">2019-07-23T06:11:00Z</dcterms:created>
  <dcterms:modified xsi:type="dcterms:W3CDTF">2020-07-06T12:25:00Z</dcterms:modified>
</cp:coreProperties>
</file>