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78" w:rsidRPr="00EF5178" w:rsidRDefault="00EF5178" w:rsidP="00354B6D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7 do SIWZ</w:t>
      </w:r>
    </w:p>
    <w:p w:rsidR="00EF5178" w:rsidRPr="00EF5178" w:rsidRDefault="00EF5178" w:rsidP="00EF5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EF5178" w:rsidRPr="00EF5178" w:rsidRDefault="00EF5178" w:rsidP="00EF5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(pieczęć Oferenta)</w:t>
      </w:r>
    </w:p>
    <w:p w:rsidR="00EF5178" w:rsidRPr="00EF5178" w:rsidRDefault="00EF5178" w:rsidP="00EF5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100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</w:p>
    <w:p w:rsidR="00EF5178" w:rsidRPr="00EF5178" w:rsidRDefault="00EF5178" w:rsidP="00E1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zrealizowanych usług </w:t>
      </w:r>
    </w:p>
    <w:p w:rsidR="00191192" w:rsidRPr="00EF5178" w:rsidRDefault="00EF5178" w:rsidP="00E100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udziału w postępowaniu o udzielenie zamówienia publicznego na:</w:t>
      </w:r>
    </w:p>
    <w:p w:rsidR="00354B6D" w:rsidRPr="00E1005B" w:rsidRDefault="00E1005B" w:rsidP="00E1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1005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GMINNYCH, ULIC, CHODNIKÓW I PARKINGÓW NA TERENIE GMINY RAJCZA W OKRESIE ZIMOWYM 2020/2021”.</w:t>
      </w:r>
    </w:p>
    <w:p w:rsidR="00EF5178" w:rsidRPr="00E1005B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celu potwierdzenia spełniania wymagań określonych w SIWZ </w:t>
      </w:r>
      <w:r w:rsidRPr="00EF51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w okresie ostatnich 3 lat przed upływem  terminu  składania  ofert</w:t>
      </w:r>
      <w:r w:rsidRPr="00EF51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customMarkFollows="1" w:id="1"/>
        <w:sym w:font="Symbol" w:char="F02A"/>
      </w: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wykonaliśmy następujące usługi  (</w:t>
      </w:r>
      <w:r w:rsidRPr="00EF5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wymagana 1 usługa</w:t>
      </w:r>
      <w:r w:rsidR="00E1005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tbl>
      <w:tblPr>
        <w:tblW w:w="983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2747"/>
        <w:gridCol w:w="2169"/>
        <w:gridCol w:w="1880"/>
        <w:gridCol w:w="2314"/>
      </w:tblGrid>
      <w:tr w:rsidR="00EF5178" w:rsidRPr="00EF5178" w:rsidTr="00E1005B">
        <w:trPr>
          <w:trHeight w:val="774"/>
        </w:trPr>
        <w:tc>
          <w:tcPr>
            <w:tcW w:w="724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47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 i miejsce realizacji</w:t>
            </w:r>
          </w:p>
        </w:tc>
        <w:tc>
          <w:tcPr>
            <w:tcW w:w="2169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1880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realizacji</w:t>
            </w:r>
          </w:p>
        </w:tc>
        <w:tc>
          <w:tcPr>
            <w:tcW w:w="2314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Zamawiający</w:t>
            </w:r>
          </w:p>
        </w:tc>
      </w:tr>
      <w:tr w:rsidR="00EF5178" w:rsidRPr="00EF5178" w:rsidTr="00E1005B">
        <w:trPr>
          <w:trHeight w:val="1383"/>
        </w:trPr>
        <w:tc>
          <w:tcPr>
            <w:tcW w:w="724" w:type="dxa"/>
            <w:vAlign w:val="center"/>
          </w:tcPr>
          <w:p w:rsidR="00EF5178" w:rsidRPr="00EF5178" w:rsidRDefault="00EF5178" w:rsidP="00EF51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7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9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5178" w:rsidRPr="00EF5178" w:rsidTr="00E1005B">
        <w:trPr>
          <w:trHeight w:val="1365"/>
        </w:trPr>
        <w:tc>
          <w:tcPr>
            <w:tcW w:w="724" w:type="dxa"/>
            <w:vAlign w:val="center"/>
          </w:tcPr>
          <w:p w:rsidR="00EF5178" w:rsidRPr="00EF5178" w:rsidRDefault="00EF5178" w:rsidP="00EF51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7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9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5178" w:rsidRPr="00EF5178" w:rsidTr="00E1005B">
        <w:trPr>
          <w:trHeight w:val="1365"/>
        </w:trPr>
        <w:tc>
          <w:tcPr>
            <w:tcW w:w="724" w:type="dxa"/>
            <w:vAlign w:val="center"/>
          </w:tcPr>
          <w:p w:rsidR="00EF5178" w:rsidRPr="00EF5178" w:rsidRDefault="00EF5178" w:rsidP="00EF51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7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9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F5178" w:rsidRPr="00EF5178" w:rsidRDefault="00EF5178" w:rsidP="00E100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1005B" w:rsidRDefault="00EF5178" w:rsidP="00E1005B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1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wykazu należy dołączyć dokumenty potwierdzające, że wymagane prace zostały wykonane należycie   (referencje Zamawiających)  lub  </w:t>
      </w:r>
      <w:r w:rsidRPr="00EF517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inny dokument </w:t>
      </w:r>
      <w:r w:rsidRPr="00EF51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z którego wynika należyta realizacja usług  i  ich prawidłowe ukończenie).</w:t>
      </w:r>
    </w:p>
    <w:p w:rsidR="00EF5178" w:rsidRPr="00E1005B" w:rsidRDefault="00EF5178" w:rsidP="00E100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potwierdzenie powyższego załączam/y/ dowody (REFERENCJE) dotyczące najważniejszych usług potwierdzających, że usługi zostały wykonane w sposób należyty oraz wskazujące, że zostały wykonane zgodnie z zasadami odśnieżania i usuwania gołoledzi  i prawidłowo ukończone.</w:t>
      </w:r>
    </w:p>
    <w:p w:rsidR="00EF5178" w:rsidRPr="00EF5178" w:rsidRDefault="00EF5178" w:rsidP="00E100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178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w przypadku, gdy wykaz lub dowody budzą jego wątpliwości, może zwrócić się bezpośrednio do podmiotu na rzecz którego usługi były wykonywane o przedłożenie dodatkowych informacji lub dokumentów bezpośrednio zamawiającemu.</w:t>
      </w:r>
    </w:p>
    <w:p w:rsidR="00EF5178" w:rsidRDefault="00EF5178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05B" w:rsidRDefault="00E1005B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05B" w:rsidRDefault="00E1005B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1005B" w:rsidRPr="00EF5178" w:rsidRDefault="00E1005B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 </w:t>
      </w: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5178">
        <w:rPr>
          <w:rFonts w:ascii="Times New Roman" w:eastAsia="Times New Roman" w:hAnsi="Times New Roman" w:cs="Times New Roman"/>
          <w:lang w:eastAsia="pl-PL"/>
        </w:rPr>
        <w:t xml:space="preserve">               (miejscowość i data)              </w:t>
      </w:r>
    </w:p>
    <w:p w:rsidR="00EF5178" w:rsidRPr="00EF5178" w:rsidRDefault="00EF5178" w:rsidP="00EF517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</w:t>
      </w: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Pr="00EF5178">
        <w:rPr>
          <w:rFonts w:ascii="Times New Roman" w:eastAsia="Times New Roman" w:hAnsi="Times New Roman" w:cs="Times New Roman"/>
          <w:lang w:eastAsia="pl-PL"/>
        </w:rPr>
        <w:t>podpis Wykonawcy lub osoby upoważnionej</w:t>
      </w: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</w:p>
    <w:sectPr w:rsidR="00EF5178" w:rsidRPr="00EF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0A" w:rsidRDefault="00CD2D0A" w:rsidP="00EF5178">
      <w:pPr>
        <w:spacing w:after="0" w:line="240" w:lineRule="auto"/>
      </w:pPr>
      <w:r>
        <w:separator/>
      </w:r>
    </w:p>
  </w:endnote>
  <w:endnote w:type="continuationSeparator" w:id="0">
    <w:p w:rsidR="00CD2D0A" w:rsidRDefault="00CD2D0A" w:rsidP="00EF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0A" w:rsidRDefault="00CD2D0A" w:rsidP="00EF5178">
      <w:pPr>
        <w:spacing w:after="0" w:line="240" w:lineRule="auto"/>
      </w:pPr>
      <w:r>
        <w:separator/>
      </w:r>
    </w:p>
  </w:footnote>
  <w:footnote w:type="continuationSeparator" w:id="0">
    <w:p w:rsidR="00CD2D0A" w:rsidRDefault="00CD2D0A" w:rsidP="00EF5178">
      <w:pPr>
        <w:spacing w:after="0" w:line="240" w:lineRule="auto"/>
      </w:pPr>
      <w:r>
        <w:continuationSeparator/>
      </w:r>
    </w:p>
  </w:footnote>
  <w:footnote w:id="1">
    <w:p w:rsidR="00EF5178" w:rsidRDefault="00EF5178" w:rsidP="00EF5178">
      <w:pPr>
        <w:pStyle w:val="Tekstprzypisudolnego"/>
      </w:pPr>
      <w:r w:rsidRPr="00836C65">
        <w:rPr>
          <w:rStyle w:val="Odwoanieprzypisudolnego"/>
        </w:rPr>
        <w:sym w:font="Symbol" w:char="F02A"/>
      </w:r>
      <w:r>
        <w:t xml:space="preserve"> jeżeli okres prowadzenia działalności jest krótszy – w tym okresie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2C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78"/>
    <w:rsid w:val="00191192"/>
    <w:rsid w:val="00281CFC"/>
    <w:rsid w:val="00354B6D"/>
    <w:rsid w:val="006600A4"/>
    <w:rsid w:val="006D758B"/>
    <w:rsid w:val="009C2567"/>
    <w:rsid w:val="00CD2D0A"/>
    <w:rsid w:val="00E1005B"/>
    <w:rsid w:val="00E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F5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5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F51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F5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5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F51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k.podgorzec</dc:creator>
  <cp:lastModifiedBy>k.podgorzec</cp:lastModifiedBy>
  <cp:revision>4</cp:revision>
  <dcterms:created xsi:type="dcterms:W3CDTF">2019-10-04T11:13:00Z</dcterms:created>
  <dcterms:modified xsi:type="dcterms:W3CDTF">2020-09-28T08:14:00Z</dcterms:modified>
</cp:coreProperties>
</file>