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59" w:rsidRPr="005106CF" w:rsidRDefault="00C97C59" w:rsidP="00C97C59">
      <w:pPr>
        <w:rPr>
          <w:b/>
        </w:rPr>
      </w:pPr>
      <w:r w:rsidRPr="005106CF">
        <w:rPr>
          <w:rFonts w:ascii="Times New Roman" w:hAnsi="Times New Roman"/>
          <w:b/>
          <w:sz w:val="24"/>
          <w:szCs w:val="24"/>
        </w:rPr>
        <w:t>ZP.271.2.ZAP.OFERT.4.2018</w:t>
      </w:r>
      <w:r w:rsidRPr="005106CF">
        <w:rPr>
          <w:b/>
        </w:rPr>
        <w:t xml:space="preserve">         </w:t>
      </w:r>
    </w:p>
    <w:p w:rsidR="00C97C59" w:rsidRPr="00254406" w:rsidRDefault="00C97C59" w:rsidP="00C97C5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254406">
        <w:rPr>
          <w:rFonts w:ascii="Times New Roman" w:hAnsi="Times New Roman"/>
          <w:b/>
          <w:u w:val="single"/>
        </w:rPr>
        <w:t>Załącznik</w:t>
      </w:r>
      <w:r w:rsidR="00254406" w:rsidRPr="00254406">
        <w:rPr>
          <w:rFonts w:ascii="Times New Roman" w:hAnsi="Times New Roman"/>
          <w:b/>
          <w:u w:val="single"/>
        </w:rPr>
        <w:t xml:space="preserve"> </w:t>
      </w:r>
      <w:r w:rsidRPr="00254406">
        <w:rPr>
          <w:rFonts w:ascii="Times New Roman" w:hAnsi="Times New Roman"/>
          <w:b/>
          <w:u w:val="single"/>
        </w:rPr>
        <w:t xml:space="preserve"> nr </w:t>
      </w:r>
      <w:r w:rsidR="00534FCE">
        <w:rPr>
          <w:rFonts w:ascii="Times New Roman" w:hAnsi="Times New Roman"/>
          <w:b/>
          <w:u w:val="single"/>
        </w:rPr>
        <w:t xml:space="preserve"> 4 </w:t>
      </w:r>
      <w:r w:rsidRPr="00254406">
        <w:rPr>
          <w:rFonts w:ascii="Times New Roman" w:hAnsi="Times New Roman"/>
          <w:b/>
          <w:u w:val="single"/>
        </w:rPr>
        <w:t xml:space="preserve"> do </w:t>
      </w:r>
      <w:r w:rsidR="00254406" w:rsidRPr="00254406">
        <w:rPr>
          <w:rFonts w:ascii="Times New Roman" w:hAnsi="Times New Roman"/>
          <w:b/>
          <w:u w:val="single"/>
        </w:rPr>
        <w:t xml:space="preserve"> </w:t>
      </w:r>
      <w:r w:rsidRPr="00254406">
        <w:rPr>
          <w:rFonts w:ascii="Times New Roman" w:hAnsi="Times New Roman"/>
          <w:b/>
          <w:u w:val="single"/>
        </w:rPr>
        <w:t xml:space="preserve">zapytania </w:t>
      </w:r>
    </w:p>
    <w:p w:rsidR="00C97C59" w:rsidRDefault="00C97C59" w:rsidP="00C97C5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C97C59" w:rsidRDefault="00C97C59" w:rsidP="00C97C59">
      <w:pPr>
        <w:rPr>
          <w:rFonts w:ascii="Times New Roman" w:hAnsi="Times New Roman"/>
        </w:rPr>
      </w:pPr>
      <w:r>
        <w:rPr>
          <w:rFonts w:ascii="Times New Roman" w:hAnsi="Times New Roman"/>
        </w:rPr>
        <w:t>pieczęć firmowa</w:t>
      </w:r>
    </w:p>
    <w:p w:rsidR="00C97C59" w:rsidRPr="00534FCE" w:rsidRDefault="00C97C59" w:rsidP="00C97C59">
      <w:pPr>
        <w:jc w:val="center"/>
        <w:rPr>
          <w:rFonts w:ascii="Times New Roman" w:hAnsi="Times New Roman"/>
          <w:b/>
          <w:u w:val="single"/>
        </w:rPr>
      </w:pPr>
      <w:r w:rsidRPr="00534FCE">
        <w:rPr>
          <w:rFonts w:ascii="Times New Roman" w:hAnsi="Times New Roman"/>
          <w:b/>
          <w:u w:val="single"/>
        </w:rPr>
        <w:t>WYKAZ  OSÓB</w:t>
      </w:r>
    </w:p>
    <w:p w:rsidR="00C97C59" w:rsidRPr="00534FCE" w:rsidRDefault="00C97C59" w:rsidP="00534FCE">
      <w:pPr>
        <w:pStyle w:val="Default"/>
        <w:rPr>
          <w:b/>
        </w:rPr>
      </w:pPr>
      <w:r w:rsidRPr="009F05A4">
        <w:t xml:space="preserve">które będą uczestniczyć w wykonaniu </w:t>
      </w:r>
      <w:r w:rsidR="004861CB">
        <w:t>prac konserwatorskich na:</w:t>
      </w:r>
      <w:r w:rsidR="00254406" w:rsidRPr="00254406">
        <w:rPr>
          <w:b/>
        </w:rPr>
        <w:t xml:space="preserve"> </w:t>
      </w:r>
      <w:r w:rsidR="00254406" w:rsidRPr="000F2734">
        <w:rPr>
          <w:b/>
        </w:rPr>
        <w:t>„Rewitalizacja kamiennych kapliczek w Gminie Rajcza”</w:t>
      </w:r>
      <w:r w:rsidRPr="009F05A4">
        <w:t xml:space="preserve"> </w:t>
      </w:r>
      <w:r w:rsidRPr="009F05A4">
        <w:rPr>
          <w:b/>
        </w:rPr>
        <w:t xml:space="preserve">   </w:t>
      </w:r>
      <w:r w:rsidRPr="009F05A4">
        <w:t>w szczególności odpowiedzialnych za świadczenie usług, kontrolę jakości lub kierowanie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C97C59" w:rsidRDefault="00C97C59" w:rsidP="00C97C59">
      <w:pPr>
        <w:rPr>
          <w:rFonts w:ascii="Times New Roman" w:hAnsi="Times New Roman"/>
        </w:rPr>
      </w:pPr>
      <w:r>
        <w:rPr>
          <w:rFonts w:ascii="Times New Roman" w:hAnsi="Times New Roman"/>
        </w:rPr>
        <w:t>Nazwa wykonawcy………………………………………………………………………………………</w:t>
      </w:r>
    </w:p>
    <w:p w:rsidR="00C97C59" w:rsidRDefault="00C97C59" w:rsidP="00C97C59">
      <w:pPr>
        <w:rPr>
          <w:rFonts w:ascii="Times New Roman" w:hAnsi="Times New Roman"/>
        </w:rPr>
      </w:pPr>
      <w:r>
        <w:rPr>
          <w:rFonts w:ascii="Times New Roman" w:hAnsi="Times New Roman"/>
        </w:rPr>
        <w:t>Adres wykonawcy………………………………………………………………………………………..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8"/>
        <w:gridCol w:w="1417"/>
        <w:gridCol w:w="1242"/>
      </w:tblGrid>
      <w:tr w:rsidR="00C97C59" w:rsidRPr="0063493E" w:rsidTr="00A03714">
        <w:tc>
          <w:tcPr>
            <w:tcW w:w="1951" w:type="dxa"/>
          </w:tcPr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C59" w:rsidRPr="00C34604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04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04">
              <w:rPr>
                <w:rFonts w:ascii="Times New Roman" w:hAnsi="Times New Roman"/>
                <w:sz w:val="18"/>
                <w:szCs w:val="18"/>
              </w:rPr>
              <w:t>Kwalif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ikacje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zawodowe-rodzaj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uprawień </w:t>
            </w:r>
            <w:r w:rsidRPr="00C34604">
              <w:rPr>
                <w:rFonts w:ascii="Times New Roman" w:hAnsi="Times New Roman"/>
                <w:sz w:val="18"/>
                <w:szCs w:val="18"/>
              </w:rPr>
              <w:t xml:space="preserve">specjalność, </w:t>
            </w:r>
          </w:p>
        </w:tc>
        <w:tc>
          <w:tcPr>
            <w:tcW w:w="1559" w:type="dxa"/>
          </w:tcPr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C59" w:rsidRPr="0056618D" w:rsidRDefault="00C97C59" w:rsidP="00A03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18D">
              <w:rPr>
                <w:rFonts w:ascii="Times New Roman" w:hAnsi="Times New Roman"/>
                <w:sz w:val="18"/>
                <w:szCs w:val="18"/>
              </w:rPr>
              <w:t>Doświadczenie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618D">
              <w:rPr>
                <w:rFonts w:ascii="Times New Roman" w:hAnsi="Times New Roman"/>
                <w:sz w:val="18"/>
                <w:szCs w:val="18"/>
              </w:rPr>
              <w:t>zawodowe</w:t>
            </w:r>
          </w:p>
        </w:tc>
        <w:tc>
          <w:tcPr>
            <w:tcW w:w="1418" w:type="dxa"/>
          </w:tcPr>
          <w:p w:rsidR="00C97C59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56618D" w:rsidRDefault="00C97C59" w:rsidP="00A037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</w:tc>
        <w:tc>
          <w:tcPr>
            <w:tcW w:w="1417" w:type="dxa"/>
          </w:tcPr>
          <w:p w:rsidR="00C97C59" w:rsidRPr="0056618D" w:rsidRDefault="00C97C59" w:rsidP="00A03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18D">
              <w:rPr>
                <w:rFonts w:ascii="Times New Roman" w:hAnsi="Times New Roman"/>
                <w:sz w:val="18"/>
                <w:szCs w:val="18"/>
              </w:rPr>
              <w:t>Zakres wykonywanych czynności</w:t>
            </w:r>
          </w:p>
        </w:tc>
        <w:tc>
          <w:tcPr>
            <w:tcW w:w="1242" w:type="dxa"/>
          </w:tcPr>
          <w:p w:rsidR="00C97C59" w:rsidRPr="00C25EA4" w:rsidRDefault="00C97C59" w:rsidP="00A03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EA4">
              <w:rPr>
                <w:rFonts w:ascii="Times New Roman" w:hAnsi="Times New Roman"/>
                <w:color w:val="000000"/>
                <w:sz w:val="20"/>
                <w:szCs w:val="20"/>
              </w:rPr>
              <w:t>Informacja dotycząca podstawy dysponowania osobą</w:t>
            </w:r>
          </w:p>
        </w:tc>
      </w:tr>
      <w:tr w:rsidR="00C97C59" w:rsidRPr="0063493E" w:rsidTr="00A03714">
        <w:tc>
          <w:tcPr>
            <w:tcW w:w="1951" w:type="dxa"/>
          </w:tcPr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7C59" w:rsidRPr="0063493E" w:rsidRDefault="00C97C59" w:rsidP="00A037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97C59" w:rsidRDefault="00C97C59" w:rsidP="00A03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7C59" w:rsidRPr="0063493E" w:rsidRDefault="00C97C59" w:rsidP="00A03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7C59" w:rsidRPr="000F73C1" w:rsidRDefault="00C97C59" w:rsidP="00C97C59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C97C59" w:rsidRDefault="00C97C59" w:rsidP="00C97C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………………………………………………………..</w:t>
      </w:r>
    </w:p>
    <w:p w:rsidR="00ED6667" w:rsidRPr="00C97C59" w:rsidRDefault="00C97C59" w:rsidP="00C97C59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(data i podpis wykonawcy lub osoby upoważnionej)</w:t>
      </w:r>
      <w:bookmarkStart w:id="0" w:name="_GoBack"/>
      <w:bookmarkEnd w:id="0"/>
    </w:p>
    <w:sectPr w:rsidR="00ED6667" w:rsidRPr="00C97C59" w:rsidSect="00BF5030">
      <w:headerReference w:type="default" r:id="rId9"/>
      <w:pgSz w:w="11906" w:h="16838"/>
      <w:pgMar w:top="112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C" w:rsidRDefault="00466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66CFC" w:rsidRDefault="00466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C" w:rsidRDefault="00466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66CFC" w:rsidRDefault="00466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B00669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69850</wp:posOffset>
          </wp:positionV>
          <wp:extent cx="3034030" cy="1071245"/>
          <wp:effectExtent l="0" t="0" r="0" b="0"/>
          <wp:wrapTight wrapText="bothSides">
            <wp:wrapPolygon edited="0">
              <wp:start x="0" y="0"/>
              <wp:lineTo x="0" y="21126"/>
              <wp:lineTo x="21428" y="21126"/>
              <wp:lineTo x="21428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2D" w:rsidRDefault="00B00669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5587365</wp:posOffset>
              </wp:positionH>
              <wp:positionV relativeFrom="paragraph">
                <wp:posOffset>12700</wp:posOffset>
              </wp:positionV>
              <wp:extent cx="584835" cy="706120"/>
              <wp:effectExtent l="5715" t="12700" r="9525" b="508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5CD" w:rsidRDefault="00B0066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66725" cy="619125"/>
                                <wp:effectExtent l="0" t="0" r="9525" b="9525"/>
                                <wp:docPr id="8" name="Obraz 2" descr="Trn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rn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9.95pt;margin-top:1pt;width:46.05pt;height:5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" strokecolor="white">
              <v:textbox>
                <w:txbxContent>
                  <w:p w:rsidR="00D035CD" w:rsidRDefault="00B0066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66725" cy="619125"/>
                          <wp:effectExtent l="0" t="0" r="9525" b="9525"/>
                          <wp:docPr id="8" name="Obraz 2" descr="Trn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rn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4719955</wp:posOffset>
          </wp:positionH>
          <wp:positionV relativeFrom="margin">
            <wp:posOffset>-1246505</wp:posOffset>
          </wp:positionV>
          <wp:extent cx="480695" cy="563245"/>
          <wp:effectExtent l="0" t="0" r="0" b="8255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B00669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-1141730</wp:posOffset>
          </wp:positionV>
          <wp:extent cx="1543050" cy="380365"/>
          <wp:effectExtent l="0" t="0" r="0" b="63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481F55" w:rsidP="00481F55">
    <w:pPr>
      <w:tabs>
        <w:tab w:val="left" w:pos="1470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rFonts w:ascii="Times New Roman" w:hAnsi="Times New Roman" w:cs="Times New Roman"/>
        <w:sz w:val="24"/>
        <w:szCs w:val="24"/>
        <w:lang w:val="en-US" w:eastAsia="pl-PL"/>
      </w:rPr>
      <w:tab/>
    </w:r>
  </w:p>
  <w:p w:rsidR="00EA4C2D" w:rsidRDefault="00B0066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50800</wp:posOffset>
              </wp:positionV>
              <wp:extent cx="5629275" cy="684530"/>
              <wp:effectExtent l="0" t="3175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8E39E9" w:rsidP="00BF50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Rozdzwońmy Pogranicze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Mikroprojekt dofinansowany ze środków  Europejskiego Funduszu Rozwoju Regionalnego w 85% w ramach Programu Współpracy Transgranicznej </w:t>
                          </w:r>
                          <w:proofErr w:type="spellStart"/>
                          <w:r w:rsidR="00124D86">
                            <w:rPr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 VA Polska-Słowacja 2014-2020 oraz budżetu państwa w 5%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92.25pt;margin-top:4pt;width:443.25pt;height:5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nvw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" filled="f" stroked="f">
              <v:textbox>
                <w:txbxContent>
                  <w:p w:rsidR="00EA4C2D" w:rsidRDefault="008E39E9" w:rsidP="00BF503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Rozdzwońmy Pogranicze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124D86">
                      <w:rPr>
                        <w:sz w:val="16"/>
                        <w:szCs w:val="16"/>
                      </w:rPr>
                      <w:t xml:space="preserve">Mikroprojekt dofinansowany ze środków  Europejskiego Funduszu Rozwoju Regionalnego w 85% w ramach Programu Współpracy Transgranicznej </w:t>
                    </w:r>
                    <w:proofErr w:type="spellStart"/>
                    <w:r w:rsidR="00124D86">
                      <w:rPr>
                        <w:sz w:val="16"/>
                        <w:szCs w:val="16"/>
                      </w:rPr>
                      <w:t>Interreg</w:t>
                    </w:r>
                    <w:proofErr w:type="spellEnd"/>
                    <w:r w:rsidR="00124D86">
                      <w:rPr>
                        <w:sz w:val="16"/>
                        <w:szCs w:val="16"/>
                      </w:rPr>
                      <w:t xml:space="preserve"> VA Polska-Słowacja 2014-2020 oraz budżetu państwa w 5% za pośrednictwem Euroregionu Beskidy.</w:t>
                    </w:r>
                  </w:p>
                </w:txbxContent>
              </v:textbox>
            </v:shape>
          </w:pict>
        </mc:Fallback>
      </mc:AlternateContent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F503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15072"/>
    <w:rsid w:val="000A07A1"/>
    <w:rsid w:val="000F2151"/>
    <w:rsid w:val="00102021"/>
    <w:rsid w:val="001045F2"/>
    <w:rsid w:val="00124D86"/>
    <w:rsid w:val="0013728E"/>
    <w:rsid w:val="0014013A"/>
    <w:rsid w:val="001B7517"/>
    <w:rsid w:val="00254406"/>
    <w:rsid w:val="00292F78"/>
    <w:rsid w:val="0033233A"/>
    <w:rsid w:val="003A5F9E"/>
    <w:rsid w:val="003B1641"/>
    <w:rsid w:val="003C51B7"/>
    <w:rsid w:val="003F195E"/>
    <w:rsid w:val="00466CFC"/>
    <w:rsid w:val="00481F55"/>
    <w:rsid w:val="0048406D"/>
    <w:rsid w:val="004861CB"/>
    <w:rsid w:val="0049504F"/>
    <w:rsid w:val="004E2CA5"/>
    <w:rsid w:val="00534FCE"/>
    <w:rsid w:val="00574375"/>
    <w:rsid w:val="00587656"/>
    <w:rsid w:val="00590DCE"/>
    <w:rsid w:val="00596AC5"/>
    <w:rsid w:val="005D3CBF"/>
    <w:rsid w:val="006133B6"/>
    <w:rsid w:val="00617724"/>
    <w:rsid w:val="006261CF"/>
    <w:rsid w:val="00693D95"/>
    <w:rsid w:val="006D1526"/>
    <w:rsid w:val="007016C0"/>
    <w:rsid w:val="007127A1"/>
    <w:rsid w:val="007573FD"/>
    <w:rsid w:val="00762034"/>
    <w:rsid w:val="0076502E"/>
    <w:rsid w:val="007E7FD0"/>
    <w:rsid w:val="00813C2A"/>
    <w:rsid w:val="0087562C"/>
    <w:rsid w:val="008E39E9"/>
    <w:rsid w:val="008F7468"/>
    <w:rsid w:val="009B5226"/>
    <w:rsid w:val="00A13CA0"/>
    <w:rsid w:val="00A50B93"/>
    <w:rsid w:val="00A8657B"/>
    <w:rsid w:val="00A92B49"/>
    <w:rsid w:val="00A94DB4"/>
    <w:rsid w:val="00AB2374"/>
    <w:rsid w:val="00AE794B"/>
    <w:rsid w:val="00AF7FA6"/>
    <w:rsid w:val="00B00669"/>
    <w:rsid w:val="00B75F7D"/>
    <w:rsid w:val="00B84369"/>
    <w:rsid w:val="00B91302"/>
    <w:rsid w:val="00BE3D52"/>
    <w:rsid w:val="00BF5030"/>
    <w:rsid w:val="00C056A2"/>
    <w:rsid w:val="00C97C59"/>
    <w:rsid w:val="00CC0289"/>
    <w:rsid w:val="00CC33BA"/>
    <w:rsid w:val="00D035CD"/>
    <w:rsid w:val="00DE7657"/>
    <w:rsid w:val="00DF07CC"/>
    <w:rsid w:val="00EA4C2D"/>
    <w:rsid w:val="00ED6667"/>
    <w:rsid w:val="00F649F9"/>
    <w:rsid w:val="00F71CE3"/>
    <w:rsid w:val="00F932FB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3A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3A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7C3A-EB40-4443-A078-D21E422B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3</cp:revision>
  <cp:lastPrinted>2017-12-20T14:17:00Z</cp:lastPrinted>
  <dcterms:created xsi:type="dcterms:W3CDTF">2018-04-24T07:50:00Z</dcterms:created>
  <dcterms:modified xsi:type="dcterms:W3CDTF">2018-04-24T10:52:00Z</dcterms:modified>
</cp:coreProperties>
</file>