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98" w:rsidRDefault="006A4198" w:rsidP="006A4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 UMOWY NR …/2013</w:t>
      </w:r>
    </w:p>
    <w:p w:rsidR="006A4198" w:rsidRDefault="006A4198" w:rsidP="006A4198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  ZAKUP   I   DOSTAWĘ  OPAŁU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 …… 2013 r. w Rajczy, pomiędzy Gminą Rajcza, zwaną w dalszym ciągu umowy „Zamawiającym” , w imieniu której działają :</w:t>
      </w:r>
    </w:p>
    <w:p w:rsidR="006A4198" w:rsidRDefault="006A4198" w:rsidP="006A4198">
      <w:pPr>
        <w:pStyle w:val="Tekstpodstawowy2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Wójt Gminy mgr inż.  – Kazimierz Fujak, przy kontrasygnacie Skarbnika Gminy Anny Oleś, </w:t>
      </w:r>
    </w:p>
    <w:p w:rsidR="006A4198" w:rsidRDefault="006A4198" w:rsidP="006A4198">
      <w:pPr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6A4198" w:rsidRDefault="006A4198" w:rsidP="006A4198">
      <w:pPr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podmiotem gospodarczym Firmą …………….</w:t>
      </w:r>
      <w:r>
        <w:rPr>
          <w:rFonts w:ascii="Times New Roman" w:hAnsi="Times New Roman" w:cs="Times New Roman"/>
          <w:b/>
          <w:sz w:val="24"/>
          <w:szCs w:val="24"/>
        </w:rPr>
        <w:t>, ul. ………., kod ………….</w:t>
      </w:r>
      <w:r>
        <w:rPr>
          <w:rFonts w:ascii="Times New Roman" w:hAnsi="Times New Roman" w:cs="Times New Roman"/>
          <w:sz w:val="24"/>
          <w:szCs w:val="24"/>
        </w:rPr>
        <w:t xml:space="preserve">, wpisanym do rejestru przedsiębiorców KRS pod nr……………….. ,/ewidencji działalności gospodarczej prowadzonej przez …………………………… pod nr ……………….,  posiadającym nadany REGON , NIP , zwanym dalej „Wykonawcą”, wyłonionym po przeprowadzeniu przetargu nieograniczonego ogłoszonego w Biuletynie Zamówień Publicznych z dnia …...2013 r. i na stronie internetowej Gminy Rajcza </w:t>
      </w:r>
      <w:hyperlink r:id="rId8" w:history="1">
        <w:r>
          <w:rPr>
            <w:rStyle w:val="Hipercze"/>
            <w:sz w:val="24"/>
            <w:szCs w:val="24"/>
          </w:rPr>
          <w:t>www.rajcza.com.pl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oraz w swojej siedzibie w miejscu publicznie dostępnym, rozstrzygniętego w dniu ……..2013 r., na podstawie art. 39 i nast. ustawy z dnia 29.01.2004 r.- Prawo zamówień publicznych (Dz. U. z 2010 r., Nr 113, poz. 759 z późniejszymi zmianami), </w:t>
      </w:r>
      <w:r>
        <w:rPr>
          <w:rFonts w:ascii="Times New Roman" w:hAnsi="Times New Roman" w:cs="Times New Roman"/>
          <w:b/>
          <w:sz w:val="24"/>
          <w:szCs w:val="24"/>
        </w:rPr>
        <w:t xml:space="preserve">reprezentowanym przez: …………….., </w:t>
      </w:r>
      <w:r>
        <w:rPr>
          <w:rFonts w:ascii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hAnsi="Times New Roman" w:cs="Times New Roman"/>
          <w:b/>
          <w:sz w:val="24"/>
          <w:szCs w:val="24"/>
        </w:rPr>
        <w:t>’’zakup opału’’</w:t>
      </w:r>
      <w:r>
        <w:rPr>
          <w:rFonts w:ascii="Times New Roman" w:hAnsi="Times New Roman" w:cs="Times New Roman"/>
          <w:sz w:val="24"/>
          <w:szCs w:val="24"/>
        </w:rPr>
        <w:t xml:space="preserve"> została zawarta umowa o następującej    treści: </w:t>
      </w:r>
    </w:p>
    <w:p w:rsidR="006A4198" w:rsidRDefault="006A4198" w:rsidP="006A41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1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zamawia  a  Dostawa zobowiązuje się dostarczyć następujący towar zgodnie ze złożona ofertą,  która stanowi integralną część umowy :</w:t>
      </w:r>
    </w:p>
    <w:p w:rsidR="006A4198" w:rsidRDefault="006A4198" w:rsidP="006A419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Węgiel kamienny kostka I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za 1 tonę …. zł (słownie: ……………………………….. złotych )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plus 23%  podatek VAT  … zł, cena </w:t>
      </w:r>
      <w:r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za 1 tonę … zł (słownie: …………….. złotych),</w:t>
      </w:r>
    </w:p>
    <w:p w:rsidR="006A4198" w:rsidRDefault="006A4198" w:rsidP="006A419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Węgiel kamienny orzech  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za 1 tonę … zł (słownie: …………………………………. złotych )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plus 23%  podatek VAT … zł, cena </w:t>
      </w:r>
      <w:r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za 1 tonę … zł (słownie: …………….. złotych), </w:t>
      </w:r>
    </w:p>
    <w:p w:rsidR="006A4198" w:rsidRDefault="006A4198" w:rsidP="006A419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Węgiel groszek II – ekologiczny 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za 1 tonę … zł (słownie: ……………………………….. złotych )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plus 23%  podatek VAT  …. zł, cena </w:t>
      </w:r>
      <w:r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za 1 tonę … zł (słownie: ……………….złotych),</w:t>
      </w:r>
    </w:p>
    <w:p w:rsidR="006A4198" w:rsidRDefault="006A4198" w:rsidP="006A419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Miał węgla kamiennego wzbogacony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 za 1 tonę … zł (słownie: …………………………..złotych) plus 23%  podatek VAT…  zł, cena </w:t>
      </w:r>
      <w:r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za 1 tonę … zł (słownie: ………………………….złotych).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Muł 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 za 1 tonę … zł (słownie: …………………………..złotych) plus 23%  podatek VAT…  zł, cena </w:t>
      </w:r>
      <w:r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za 1 tonę … zł (słownie: ………………………….złotych).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Węgiel kamienny – groszek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 za 1 tonę … zł (słownie: …………………………..złotych) plus 23%  podatek VAT…  zł, cena </w:t>
      </w:r>
      <w:r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za 1 tonę … zł (słownie: ………………………….złotych).</w:t>
      </w:r>
    </w:p>
    <w:p w:rsidR="006A4198" w:rsidRDefault="006A4198" w:rsidP="006A41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2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Dostawca zobowiązuje się od dnia: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20.08.2013 roku  do dnia 30.09.2013</w:t>
      </w:r>
      <w:r>
        <w:rPr>
          <w:rFonts w:ascii="Times New Roman" w:hAnsi="Times New Roman" w:cs="Times New Roman"/>
          <w:sz w:val="24"/>
          <w:szCs w:val="24"/>
        </w:rPr>
        <w:t xml:space="preserve">   roku  zabezpieczyć opał dla wszystkich jednostek ujętych w załączniku nr 1 do umowy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oraz dowozić go sukcesywnie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zapewniając ciągłość  i  rytmiczność  dostaw,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za wyjątkiem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budynku komunalnego w Soli i Kiczorze,  gdzie opał należy dostarczać sukcesywnie, ale po  3 tony miesięcznie , do budynku Hali sportowej w Rajczy – poz. 2 zał. Nr 6 SIWZ  (do dowozu 50 ton  groszku ekologicznego)  należy dowozić opał  sukcesywnie  w czterech transzach  oraz  do  pomieszczeń  przedszkola przy hali sportowej, budynku przedszkola, ośrodka zdrowia, biblioteki  i  sołtysówki – poz. 11 zał. Nr 6 do  SIWZ  /40 ton groszku ekologicznego/  należy dowozić opał sukcesywnie w czterech transzach  -  ilości  ton w zależności od potrzeb,  po uzgodnieniu z kierownikiem danej placówki  -  w okresie grzewczym.</w:t>
      </w:r>
    </w:p>
    <w:p w:rsidR="006A4198" w:rsidRDefault="006A4198" w:rsidP="006A41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3</w:t>
      </w:r>
    </w:p>
    <w:p w:rsidR="006A4198" w:rsidRDefault="006A4198" w:rsidP="006A41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 zostanie dostarczony przez Dostawcę  na jego koszt do:</w:t>
      </w:r>
    </w:p>
    <w:p w:rsidR="006A4198" w:rsidRDefault="006A4198" w:rsidP="006A419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wg     miejsc    składowania   (  załącznik nr 1 do umowy ).</w:t>
      </w:r>
    </w:p>
    <w:p w:rsidR="006A4198" w:rsidRDefault="006A4198" w:rsidP="006A41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przygotowaniu towaru do wydania Dostawca ma obowiązek zawiadomić Zamawiającego telefonicznie lub w innej formie gwarantującej dojście informacji  na 2 dni przed terminem wydania towaru.</w:t>
      </w:r>
    </w:p>
    <w:p w:rsidR="006A4198" w:rsidRDefault="006A4198" w:rsidP="006A41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bez wcześniejszego dostarczenia </w:t>
      </w:r>
      <w:r w:rsidR="00AE0316">
        <w:rPr>
          <w:rFonts w:ascii="Times New Roman" w:hAnsi="Times New Roman" w:cs="Times New Roman"/>
          <w:b/>
          <w:sz w:val="24"/>
          <w:szCs w:val="24"/>
        </w:rPr>
        <w:t xml:space="preserve">świadectwa </w:t>
      </w:r>
      <w:r>
        <w:rPr>
          <w:rFonts w:ascii="Times New Roman" w:hAnsi="Times New Roman" w:cs="Times New Roman"/>
          <w:b/>
          <w:sz w:val="24"/>
          <w:szCs w:val="24"/>
        </w:rPr>
        <w:t xml:space="preserve">jakości </w:t>
      </w:r>
      <w:r w:rsidR="006E28D7">
        <w:rPr>
          <w:rFonts w:ascii="Times New Roman" w:hAnsi="Times New Roman" w:cs="Times New Roman"/>
          <w:b/>
          <w:sz w:val="24"/>
          <w:szCs w:val="24"/>
        </w:rPr>
        <w:t>od producenta/dostawcy</w:t>
      </w:r>
      <w:r w:rsidR="00AE03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nie zostanie przyjęta.</w:t>
      </w:r>
    </w:p>
    <w:p w:rsidR="006A4198" w:rsidRDefault="006A4198" w:rsidP="006A41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każdej dostawie wymagana jest W-z (zawierająca ilość dostarczonego opału).</w:t>
      </w:r>
    </w:p>
    <w:p w:rsidR="006A4198" w:rsidRDefault="006A4198" w:rsidP="006A41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Transport bez W-z będzie odesłany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198" w:rsidRDefault="006A4198" w:rsidP="006A41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A4198" w:rsidRDefault="006A4198" w:rsidP="006A41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4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Wydanie towaru będzie poprzedzone jego zbadaniem przez przedstawiciela Zamawiającego w siedzibie Dostawcy. 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2.Dostawca zobowiązuje się dostarczyć towar wymieniony w &amp; 1 umowy dobrej jakości.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stwierdzenia przez Zamawiającego złej jakości towaru  (niezgodny ze złożonymi w ofercie certyfikatami jakościowymi ), potwierdzonego ekspertyzą,  umowa zostanie rozwiązana ze skutkiem natychmiastowym.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Jeżeli ekspertyza wykaże, że opał wymieniony w &amp; 1 umowy nie spełnia wymogów jakościowych Dostawca pokrywa koszt jej przeprowadzenia. </w:t>
      </w:r>
    </w:p>
    <w:p w:rsidR="006A4198" w:rsidRDefault="006A4198" w:rsidP="006A41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5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razie zwłoki w wydaniu towaru Dostawca zobowiązuje się do zapłaty Zamawiającemu kary  umownej  w wysokości   0,5 %   wynagrodzenia umownego za przedmiot odbioru za każdy dzień zwłoki.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w razie wystąpienia zwłoki w wydaniu towaru może wyznaczyć Dostawcy dodatkowy termin wydania towaru nie rezygnując z kary umownej.</w:t>
      </w:r>
    </w:p>
    <w:p w:rsidR="006A4198" w:rsidRDefault="006A4198" w:rsidP="006A41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6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dochodzić na zasadach ogólnych odszkodowania przewyższającego karę umowną.</w:t>
      </w:r>
    </w:p>
    <w:p w:rsidR="006A4198" w:rsidRDefault="006A4198" w:rsidP="006A41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7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zapłaci Dostawcy   </w:t>
      </w:r>
      <w:r>
        <w:rPr>
          <w:rFonts w:ascii="Times New Roman" w:hAnsi="Times New Roman" w:cs="Times New Roman"/>
          <w:sz w:val="24"/>
          <w:szCs w:val="24"/>
          <w:u w:val="single"/>
        </w:rPr>
        <w:t>za   cały   towar</w:t>
      </w:r>
      <w:r>
        <w:rPr>
          <w:rFonts w:ascii="Times New Roman" w:hAnsi="Times New Roman" w:cs="Times New Roman"/>
          <w:sz w:val="24"/>
          <w:szCs w:val="24"/>
        </w:rPr>
        <w:t xml:space="preserve">   określony   w   &amp; 1   umowy  kwotę  netto …………………….. zł (słownie: …………………………….. złotych)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plus 23 %  (obowiązującego podatku)  VAT  w kwocie ……………….zł , kwota </w:t>
      </w:r>
      <w:r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………………… zł (słownie: …………………….. złotych )   </w:t>
      </w:r>
      <w:r>
        <w:rPr>
          <w:rFonts w:ascii="Times New Roman" w:hAnsi="Times New Roman" w:cs="Times New Roman"/>
          <w:sz w:val="24"/>
          <w:szCs w:val="24"/>
          <w:u w:val="single"/>
        </w:rPr>
        <w:t>zgodnie   ze   złożoną   ofertą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Cena o której mowa w ust. 1 niniejszego paragrafu nie może ulec zmianie bez względu na </w:t>
      </w:r>
      <w:r>
        <w:rPr>
          <w:rFonts w:ascii="Times New Roman" w:hAnsi="Times New Roman" w:cs="Times New Roman"/>
          <w:sz w:val="24"/>
          <w:szCs w:val="24"/>
          <w:u w:val="single"/>
        </w:rPr>
        <w:t>datę   wydania   towaru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198" w:rsidRDefault="006A4198" w:rsidP="006A419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8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Zapłata nastąpi w formie przelewu  do 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dni </w:t>
      </w:r>
      <w:r>
        <w:rPr>
          <w:rFonts w:ascii="Times New Roman" w:hAnsi="Times New Roman" w:cs="Times New Roman"/>
          <w:sz w:val="24"/>
          <w:szCs w:val="24"/>
        </w:rPr>
        <w:t xml:space="preserve">   od dnia otrzymania  faktury, na konto Dostawcy  w banku ……………………………………………… na nr …………….......................................................................................................  .    </w:t>
      </w:r>
    </w:p>
    <w:p w:rsidR="006A4198" w:rsidRDefault="006A4198" w:rsidP="006A41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&amp; 9</w:t>
      </w:r>
    </w:p>
    <w:p w:rsidR="006A4198" w:rsidRDefault="006A4198" w:rsidP="006A4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 postanowienia umowy zawarte zostały w Załączniku Nr 5 do SIWZ.</w:t>
      </w:r>
    </w:p>
    <w:p w:rsidR="00E23440" w:rsidRDefault="006A4198" w:rsidP="00E23440">
      <w:pPr>
        <w:pStyle w:val="Stopka"/>
        <w:tabs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przewiduje możliwość dokonania zmian postanowień zawartej umowy w </w:t>
      </w:r>
    </w:p>
    <w:p w:rsidR="00E23440" w:rsidRDefault="006A4198" w:rsidP="00E23440">
      <w:pPr>
        <w:pStyle w:val="Stopka"/>
        <w:tabs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stosunku do treści oferty, na podstawie której dokonano wyboru Wykonawcy, jeżeli zajdzie </w:t>
      </w:r>
    </w:p>
    <w:p w:rsidR="006A4198" w:rsidRDefault="006A4198" w:rsidP="006A4198">
      <w:pPr>
        <w:pStyle w:val="Stopka"/>
        <w:tabs>
          <w:tab w:val="num" w:pos="284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którykolwiek z niżej wymienionych warunków:</w:t>
      </w:r>
    </w:p>
    <w:p w:rsidR="00E23440" w:rsidRPr="004961EC" w:rsidRDefault="00E23440" w:rsidP="00E2344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Zmiany danych teleadresowych, osób wykonujących zamówienie. </w:t>
      </w:r>
    </w:p>
    <w:p w:rsidR="00E23440" w:rsidRPr="004961EC" w:rsidRDefault="00E23440" w:rsidP="00E2344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Zmian podwykonawcy, przy pomocy, którego Wykonawca realizuje przedmiot umowy – na wniosek Wykonawcy w postaci pisemnej zgody Zamawiającego. </w:t>
      </w:r>
    </w:p>
    <w:p w:rsidR="00E23440" w:rsidRPr="004961EC" w:rsidRDefault="00E23440" w:rsidP="00E2344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3. Rozszerzenie zakresu podwykonawstwa w porównaniu do wskazanego w ofercie Wykonawcy – na wniosek Wykonawcy w postaci pisemnej zgody Zamawiającego. </w:t>
      </w:r>
    </w:p>
    <w:p w:rsidR="00E23440" w:rsidRPr="004961EC" w:rsidRDefault="00E23440" w:rsidP="00E2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4. Zmiany terminu wykonania umowy o czas opóźnienia, jeżeli takie opóźnienie wystąpi lub będzie miało wpływ na wykonanie przedmiotu umowy w przypadku: </w:t>
      </w:r>
    </w:p>
    <w:p w:rsidR="00E23440" w:rsidRPr="004961EC" w:rsidRDefault="00E23440" w:rsidP="00E2344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a) siły wyższej, </w:t>
      </w:r>
    </w:p>
    <w:p w:rsidR="00E23440" w:rsidRPr="004961EC" w:rsidRDefault="00E23440" w:rsidP="00E2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b) innych zdarzeń o charakterze obiektywnym, niezależnych od stron, którym nie można było zapobiec przy zachowaniu należytej staranności– na wniosek Zamawiającego lub Wykonawcy w postaci pisemnej zgody Zamawiającego. </w:t>
      </w:r>
    </w:p>
    <w:p w:rsidR="00E23440" w:rsidRPr="004961EC" w:rsidRDefault="00E23440" w:rsidP="00E2344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5. Nie stanowi zmiany umowy w rozumieniu art. 144 Ustawy zmiana danych związanych z obsługą administracyjno-organizacyjną umowy (np. zmiana konta bankowego)</w:t>
      </w:r>
      <w:r w:rsidRPr="004961EC"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. </w:t>
      </w:r>
    </w:p>
    <w:p w:rsidR="00E23440" w:rsidRPr="004961EC" w:rsidRDefault="00E23440" w:rsidP="00E2344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6. zmiany terminu wykonania umowy o czas opóźnienia jeżeli takie opóźnienie wystąpi lub będzie miało wpływ na wykonanie przedmiotu umowy w przypadku zaistnienia przerw w jej wykonaniu z przyczyn niezależnych od wykonawcy. </w:t>
      </w:r>
    </w:p>
    <w:p w:rsidR="00E23440" w:rsidRPr="004961EC" w:rsidRDefault="00E23440" w:rsidP="00E2344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7. Zmiany ceny brutto – w przypadku zmiany obowiązującej stawki podatku VAT. </w:t>
      </w:r>
    </w:p>
    <w:p w:rsidR="00E23440" w:rsidRPr="004961EC" w:rsidRDefault="00E23440" w:rsidP="00E2344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8. Zmiany zasad dokonywania odbioru. </w:t>
      </w:r>
    </w:p>
    <w:p w:rsidR="00E23440" w:rsidRPr="004961EC" w:rsidRDefault="00E23440" w:rsidP="00E2344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9. Gdy zmiany treści umowy są korzystne dla Zamawiającego. </w:t>
      </w:r>
    </w:p>
    <w:p w:rsidR="00E23440" w:rsidRPr="004961EC" w:rsidRDefault="00E23440" w:rsidP="00E2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10. Wystąpienia zamówień dodatkowych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F02B2" w:rsidRDefault="006F02B2" w:rsidP="00E23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440" w:rsidRDefault="00E23440" w:rsidP="00E234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198">
        <w:rPr>
          <w:rFonts w:ascii="Times New Roman" w:hAnsi="Times New Roman" w:cs="Times New Roman"/>
          <w:sz w:val="24"/>
          <w:szCs w:val="24"/>
        </w:rPr>
        <w:t>Zmiany zawartej umowy wymagają pisemnego uzasadnie</w:t>
      </w:r>
      <w:r>
        <w:rPr>
          <w:rFonts w:ascii="Times New Roman" w:hAnsi="Times New Roman" w:cs="Times New Roman"/>
          <w:sz w:val="24"/>
          <w:szCs w:val="24"/>
        </w:rPr>
        <w:t>nia sporządzonego przez komisję</w:t>
      </w:r>
    </w:p>
    <w:p w:rsidR="00E23440" w:rsidRDefault="006A4198" w:rsidP="00E23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powołaną przez Zamawiającego, w skład której wejdzie przedstawiciel Zamawiającego (w </w:t>
      </w:r>
    </w:p>
    <w:p w:rsidR="00E23440" w:rsidRDefault="006A4198" w:rsidP="00E2344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tym: dyrektorzy poszczególnych szkół)  i przedstawiciel Wykonawcy, zatwierdzonego </w:t>
      </w:r>
    </w:p>
    <w:p w:rsidR="00E23440" w:rsidRDefault="006A4198" w:rsidP="00E2344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  Zamawiającego. Zmiana umowy wymaga, pod rygorem nieważności, zachowania </w:t>
      </w:r>
    </w:p>
    <w:p w:rsidR="006A4198" w:rsidRPr="00E23440" w:rsidRDefault="006A4198" w:rsidP="00E2344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pisemnej.</w:t>
      </w:r>
    </w:p>
    <w:p w:rsidR="00AE0316" w:rsidRDefault="00AE0316" w:rsidP="006A4198">
      <w:pPr>
        <w:rPr>
          <w:rFonts w:ascii="Times New Roman" w:hAnsi="Times New Roman" w:cs="Times New Roman"/>
          <w:sz w:val="24"/>
          <w:szCs w:val="24"/>
        </w:rPr>
      </w:pPr>
    </w:p>
    <w:p w:rsidR="00E23440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2.Jeżeli w toku realizacji umowy, w przypadku udzielenia w okresie 3 lat od udzielenia zamówienia podstawowego,  dotychczasowemu wykonawcy dostaw,  wystąpi konieczność udzielenia zamówień uzupełniających, stanowiących  nie  więcej  niż  </w:t>
      </w:r>
      <w:r>
        <w:rPr>
          <w:rFonts w:ascii="Times New Roman" w:hAnsi="Times New Roman" w:cs="Times New Roman"/>
          <w:b/>
          <w:sz w:val="24"/>
          <w:szCs w:val="24"/>
        </w:rPr>
        <w:t>20%</w:t>
      </w:r>
      <w:r>
        <w:rPr>
          <w:rFonts w:ascii="Times New Roman" w:hAnsi="Times New Roman" w:cs="Times New Roman"/>
          <w:sz w:val="24"/>
          <w:szCs w:val="24"/>
        </w:rPr>
        <w:t xml:space="preserve">  wartości zamówienia podstawowego i polegających na rozszerzeniu dostawy (</w:t>
      </w:r>
      <w:r w:rsidR="00105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powtórzeniu tego samego rodzaju zamówień),  jeżeli zmiana  wykonawcy powodowałaby konieczność nabywania rzeczy o innych parametrach technicznych, co powodowałoby niekompatybilność  techniczną lub nieproporcjonalnie duże trudności techniczne w użytkowaniu  i dozorze, jeżeli zamówienie podstawowe zostało udzielone w trybie przetargu nieograniczonego lub ograniczonego, a zamówienie uzupełniające było przewidziane  w ogłoszeniu o zamówieniu  dla zamówienia podstawowego i jest zgodne z przedmiotem zamówienia  podstawowego w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nim określonego, zlecenie dodatkowych dostaw j. w.  nastąpi w trybie art. 67 ust.1 pkt. 7 ustawy z 29.01.2004 r. - Prawo zamówień publicznych - w drodze odrębnej umowy. 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obliczenia wysokości wynagrodzenia za wykonanie dostaw uzupełniających przyjęte zostaną te same ceny jednostkowe, które zostały ujęte w złożonej ofercie. Dostawca zobowiązuje się do dostarczenia towaru w miejscu i czasie określonym  w  dodatkowej  umowie. </w:t>
      </w:r>
    </w:p>
    <w:p w:rsidR="006A4198" w:rsidRDefault="006A4198" w:rsidP="006A419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10</w:t>
      </w:r>
    </w:p>
    <w:p w:rsidR="006A4198" w:rsidRDefault="006A4198" w:rsidP="006A41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wniósł zabezpieczenie należytego wykonania umowy w wysokości  </w:t>
      </w:r>
      <w:r>
        <w:rPr>
          <w:rFonts w:ascii="Times New Roman" w:hAnsi="Times New Roman" w:cs="Times New Roman"/>
          <w:b/>
          <w:sz w:val="24"/>
          <w:szCs w:val="24"/>
        </w:rPr>
        <w:t>5 %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wynagrodzenia umownego brutto określonego w  &amp;  7 ust. 1   umowy  tj. kwotę ………………………..zł (słownie:……………złotych ) oraz w </w:t>
      </w:r>
      <w:r>
        <w:rPr>
          <w:rFonts w:ascii="Times New Roman" w:hAnsi="Times New Roman" w:cs="Times New Roman"/>
          <w:b/>
          <w:sz w:val="24"/>
          <w:szCs w:val="24"/>
        </w:rPr>
        <w:t>formie: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  .</w:t>
      </w:r>
    </w:p>
    <w:p w:rsidR="006A4198" w:rsidRPr="004F2FB2" w:rsidRDefault="006A4198" w:rsidP="004F2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Zabezpieczenie może być wniesione w jednej lub kilku formach przewidzianych w </w:t>
      </w:r>
      <w:r>
        <w:rPr>
          <w:rFonts w:ascii="Times New Roman" w:hAnsi="Times New Roman" w:cs="Times New Roman"/>
          <w:b/>
        </w:rPr>
        <w:t>art. 148 ust.1</w:t>
      </w:r>
      <w:r>
        <w:rPr>
          <w:rFonts w:ascii="Times New Roman" w:hAnsi="Times New Roman" w:cs="Times New Roman"/>
        </w:rPr>
        <w:t xml:space="preserve"> ustawy - Prawo zamówień publicznych.</w:t>
      </w:r>
    </w:p>
    <w:p w:rsidR="006A4198" w:rsidRDefault="006A4198" w:rsidP="006A4198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zabezpieczenie będzie składane w postaci gwarancji bankowej lub ubezpieczeniowej, gwarancja ta powinna być bezwarunkowa i „na pierwsze żądanie”. </w:t>
      </w:r>
    </w:p>
    <w:p w:rsidR="006A4198" w:rsidRDefault="006A4198" w:rsidP="006A4198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ważności gwarancji winien być równy: okresowi końcowemu wykonania dostaw powiększonemu o 30 dni – w zakresie kwoty stanowiącej 100% zabezpieczenia. </w:t>
      </w:r>
    </w:p>
    <w:p w:rsidR="006A4198" w:rsidRDefault="006A4198" w:rsidP="006A4198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Obowiązkiem wykonawcy jest wniesienie zabezpieczenia należytego wykonania umowy przed jej zawarciem. W przypadku wniesienia zabezpieczenia w formie pieniężnej żądana przez Zamawiającego kwota winna zostać wpłacona w pełnej wysokości przelewem na rachunek bankowy Urzędu Gminy Rajcza przed zawarciem umowy. Wniesienie zabezpieczenia należytego wykonania umowy w w/w postaci jest skuteczne dopiero z chwilą uznania rachunku Urzędu Gminy Rajcza kwotą zabezpieczenia. </w:t>
      </w:r>
    </w:p>
    <w:p w:rsidR="006A4198" w:rsidRDefault="006A4198" w:rsidP="006A4198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Stosowne dokumenty potwierdzające wniesienie zabezpieczenia w innych formach winny zostać złożone w formie  oryginału  w pokoju nr 24, III piętro Urzędu Gminy Rajcza przed zawarciem umowy.</w:t>
      </w:r>
    </w:p>
    <w:p w:rsidR="006A4198" w:rsidRDefault="006A4198" w:rsidP="006A4198">
      <w:pPr>
        <w:pStyle w:val="Tekstpodstawowywcity3"/>
        <w:tabs>
          <w:tab w:val="left" w:pos="142"/>
          <w:tab w:val="left" w:pos="284"/>
        </w:tabs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Zabezpieczenie pieniężne Wykonawca przeleje na konto Zamawiającego w Banku</w:t>
      </w:r>
    </w:p>
    <w:p w:rsidR="006A4198" w:rsidRDefault="006A4198" w:rsidP="006A4198">
      <w:pPr>
        <w:pStyle w:val="Tekstpodstawowywcity3"/>
        <w:tabs>
          <w:tab w:val="left" w:pos="142"/>
          <w:tab w:val="left" w:pos="284"/>
        </w:tabs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Spółdzielczym w Rajczy </w:t>
      </w:r>
      <w:r>
        <w:rPr>
          <w:rFonts w:ascii="Times New Roman" w:hAnsi="Times New Roman" w:cs="Times New Roman"/>
          <w:b/>
          <w:sz w:val="24"/>
          <w:szCs w:val="24"/>
        </w:rPr>
        <w:t>nr 92 8125 0008 0000 0202 2000 0060</w:t>
      </w:r>
      <w:r>
        <w:rPr>
          <w:rFonts w:ascii="Times New Roman" w:hAnsi="Times New Roman" w:cs="Times New Roman"/>
          <w:sz w:val="24"/>
          <w:szCs w:val="24"/>
        </w:rPr>
        <w:t xml:space="preserve">,  najpóźniej w przeddzień </w:t>
      </w:r>
    </w:p>
    <w:p w:rsidR="006A4198" w:rsidRDefault="006A4198" w:rsidP="006A4198">
      <w:pPr>
        <w:pStyle w:val="Tekstpodstawowywcity3"/>
        <w:tabs>
          <w:tab w:val="left" w:pos="142"/>
          <w:tab w:val="left" w:pos="284"/>
        </w:tabs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podpisania niniejszej umowy.</w:t>
      </w:r>
    </w:p>
    <w:p w:rsidR="006A4198" w:rsidRDefault="006A4198" w:rsidP="006A4198">
      <w:pPr>
        <w:pStyle w:val="Tekstpodstawowywcity3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3.Wykonawca ma obowiązek dostarczenia Zamawiającemu </w:t>
      </w:r>
      <w:r>
        <w:rPr>
          <w:rFonts w:ascii="Times New Roman" w:hAnsi="Times New Roman" w:cs="Times New Roman"/>
          <w:sz w:val="24"/>
          <w:szCs w:val="24"/>
          <w:u w:val="single"/>
        </w:rPr>
        <w:t>oryginału</w:t>
      </w:r>
      <w:r>
        <w:rPr>
          <w:rFonts w:ascii="Times New Roman" w:hAnsi="Times New Roman" w:cs="Times New Roman"/>
          <w:sz w:val="24"/>
          <w:szCs w:val="24"/>
        </w:rPr>
        <w:t xml:space="preserve"> prawomocnego dokumentu potwierdzającego wniesienie w formie niepieniężnej zabezpieczenia, o którym     mowa w ust. 1, najpóźniej w dniu podpisania niniejszej umowy. Dostarczenie tego dokumentu stanowić będzie warunek zawieszający zawarcia umowy.</w:t>
      </w:r>
    </w:p>
    <w:p w:rsidR="006A4198" w:rsidRDefault="006A4198" w:rsidP="006A4198">
      <w:pPr>
        <w:pStyle w:val="Tekstpodstawowywcity3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Strony ustalają, że wniesione przez Wykonawcę zabezpieczenie w 100% stanowić będzie </w:t>
      </w:r>
    </w:p>
    <w:p w:rsidR="006A4198" w:rsidRDefault="006A4198" w:rsidP="006A4198">
      <w:pPr>
        <w:pStyle w:val="Tekstpodstawowywcity3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zgodne z umową dostawy i zostanie  zwrócone Wykonawcy w terminie do 30-</w:t>
      </w:r>
    </w:p>
    <w:p w:rsidR="00AE0316" w:rsidRDefault="006A4198" w:rsidP="00AE0316">
      <w:pPr>
        <w:pStyle w:val="Tekstpodstawowywcity3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dni od d</w:t>
      </w:r>
      <w:r w:rsidR="00AE0316">
        <w:rPr>
          <w:rFonts w:ascii="Times New Roman" w:hAnsi="Times New Roman" w:cs="Times New Roman"/>
          <w:sz w:val="24"/>
          <w:szCs w:val="24"/>
        </w:rPr>
        <w:t xml:space="preserve">aty </w:t>
      </w:r>
      <w:r w:rsidR="0067708B">
        <w:rPr>
          <w:rFonts w:ascii="Times New Roman" w:hAnsi="Times New Roman" w:cs="Times New Roman"/>
          <w:sz w:val="24"/>
          <w:szCs w:val="24"/>
        </w:rPr>
        <w:t xml:space="preserve"> należytego </w:t>
      </w:r>
      <w:r w:rsidR="00AE0316">
        <w:rPr>
          <w:rFonts w:ascii="Times New Roman" w:hAnsi="Times New Roman" w:cs="Times New Roman"/>
          <w:sz w:val="24"/>
          <w:szCs w:val="24"/>
        </w:rPr>
        <w:t xml:space="preserve">ostatecznego odbioru dostaw. </w:t>
      </w:r>
    </w:p>
    <w:p w:rsidR="006A4198" w:rsidRDefault="006A4198" w:rsidP="00AE0316">
      <w:pPr>
        <w:pStyle w:val="Tekstpodstawowywcity3"/>
        <w:ind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&amp; 11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ustawy z dnia 29 stycznia 2004  roku  - Prawo zamówień publicznych (Dz. U. z 2010 r., Nr 113, poz.759 z późniejszymi zmianami) oraz Kodeksu cywilnego.</w:t>
      </w:r>
    </w:p>
    <w:p w:rsidR="006A4198" w:rsidRDefault="006A4198" w:rsidP="006A41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12</w:t>
      </w:r>
    </w:p>
    <w:p w:rsidR="006A4198" w:rsidRDefault="006A4198" w:rsidP="006A4198">
      <w:pPr>
        <w:pStyle w:val="Tekstpodstawowy2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Właściwym do rozpoznania sporów wynikłych na tle realizacji niniejszej umowy jest sąd właściwości ogólnej Zamawiającego.</w:t>
      </w:r>
    </w:p>
    <w:p w:rsidR="006A4198" w:rsidRDefault="006A4198" w:rsidP="006A4198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:rsidR="006A4198" w:rsidRDefault="006A4198" w:rsidP="006A41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13</w:t>
      </w:r>
    </w:p>
    <w:p w:rsidR="006A4198" w:rsidRDefault="006A4198" w:rsidP="006A4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 po jednym dla każdej ze stron.</w:t>
      </w:r>
    </w:p>
    <w:p w:rsidR="006A4198" w:rsidRDefault="006A4198" w:rsidP="009566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DOSTAWCA 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4198" w:rsidRDefault="004F2FB2" w:rsidP="004F2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4198">
        <w:rPr>
          <w:rFonts w:ascii="Times New Roman" w:hAnsi="Times New Roman" w:cs="Times New Roman"/>
          <w:sz w:val="24"/>
          <w:szCs w:val="24"/>
        </w:rPr>
        <w:t xml:space="preserve">..........................................                                    ………………………………………..                                                                       </w:t>
      </w:r>
    </w:p>
    <w:p w:rsidR="006A4198" w:rsidRDefault="006A4198" w:rsidP="006A4198">
      <w:pPr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A4198" w:rsidRDefault="006A4198" w:rsidP="006A4198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708EB" w:rsidRPr="000B5F8F" w:rsidRDefault="00F708EB" w:rsidP="000B5F8F"/>
    <w:sectPr w:rsidR="00F708EB" w:rsidRPr="000B5F8F" w:rsidSect="004C224A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0C" w:rsidRDefault="00877E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77E0C" w:rsidRDefault="00877E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9273AB">
    <w:pPr>
      <w:spacing w:after="0" w:line="240" w:lineRule="auto"/>
      <w:ind w:firstLine="708"/>
      <w:rPr>
        <w:rFonts w:ascii="Cambria" w:hAnsi="Cambria" w:cs="Cambria"/>
        <w:b/>
        <w:bCs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5E522" wp14:editId="2BF45804">
              <wp:simplePos x="0" y="0"/>
              <wp:positionH relativeFrom="column">
                <wp:posOffset>1600200</wp:posOffset>
              </wp:positionH>
              <wp:positionV relativeFrom="paragraph">
                <wp:posOffset>92710</wp:posOffset>
              </wp:positionV>
              <wp:extent cx="4114800" cy="0"/>
              <wp:effectExtent l="9525" t="6985" r="9525" b="1206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3pt" to="45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o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Ewz7J8n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1654C" wp14:editId="7CF7F843">
              <wp:simplePos x="0" y="0"/>
              <wp:positionH relativeFrom="column">
                <wp:posOffset>228600</wp:posOffset>
              </wp:positionH>
              <wp:positionV relativeFrom="paragraph">
                <wp:posOffset>92710</wp:posOffset>
              </wp:positionV>
              <wp:extent cx="0" cy="800100"/>
              <wp:effectExtent l="9525" t="6985" r="9525" b="1206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3pt" to="18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P4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"/>
          </w:pict>
        </mc:Fallback>
      </mc:AlternateContent>
    </w:r>
    <w:r w:rsidR="004C224A">
      <w:rPr>
        <w:rFonts w:ascii="Cambria" w:hAnsi="Cambria" w:cs="Cambria"/>
        <w:b/>
        <w:bCs/>
        <w:sz w:val="24"/>
        <w:szCs w:val="24"/>
        <w:lang w:eastAsia="pl-PL"/>
      </w:rPr>
      <w:t>GMINA RAJCZA</w:t>
    </w:r>
  </w:p>
  <w:p w:rsidR="004C224A" w:rsidRPr="00CA5CE4" w:rsidRDefault="009273AB">
    <w:pPr>
      <w:spacing w:after="0" w:line="240" w:lineRule="auto"/>
      <w:ind w:left="708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FC1282" wp14:editId="145EDBEC">
          <wp:simplePos x="0" y="0"/>
          <wp:positionH relativeFrom="margin">
            <wp:posOffset>-490220</wp:posOffset>
          </wp:positionH>
          <wp:positionV relativeFrom="margin">
            <wp:posOffset>8334375</wp:posOffset>
          </wp:positionV>
          <wp:extent cx="584200" cy="685800"/>
          <wp:effectExtent l="0" t="0" r="6350" b="0"/>
          <wp:wrapSquare wrapText="bothSides"/>
          <wp:docPr id="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Cambria" w:hAnsi="Cambria" w:cs="Cambria"/>
        <w:sz w:val="20"/>
        <w:szCs w:val="20"/>
        <w:lang w:eastAsia="pl-PL"/>
      </w:rPr>
      <w:t xml:space="preserve">ul. Górska 1, 34-370 Rajcza, woj. śląskie, tel. 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t>(33) 864-31-55, 864-31-58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br/>
      <w:t xml:space="preserve">tel./fax (33) 864-38-87, www.rajcza.com.pl, e-mail: </w:t>
    </w:r>
    <w:hyperlink r:id="rId2" w:history="1">
      <w:r w:rsidR="004C224A" w:rsidRPr="00CA5CE4">
        <w:rPr>
          <w:rFonts w:ascii="Cambria" w:hAnsi="Cambria" w:cs="Cambria"/>
          <w:sz w:val="20"/>
          <w:szCs w:val="20"/>
          <w:lang w:val="en-US" w:eastAsia="pl-PL"/>
        </w:rPr>
        <w:t>ugrajcza@rajcza.com.pl</w:t>
      </w:r>
    </w:hyperlink>
    <w:r w:rsidR="004C224A" w:rsidRPr="00CA5CE4">
      <w:rPr>
        <w:rFonts w:ascii="Cambria" w:hAnsi="Cambria" w:cs="Cambria"/>
        <w:sz w:val="20"/>
        <w:szCs w:val="20"/>
        <w:lang w:val="en-US"/>
      </w:rPr>
      <w:t>, pr@rajcza.com.pl</w:t>
    </w:r>
  </w:p>
  <w:p w:rsidR="004C224A" w:rsidRPr="00CA5CE4" w:rsidRDefault="009273AB">
    <w:pPr>
      <w:spacing w:after="0" w:line="240" w:lineRule="auto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7A648" wp14:editId="0A22DED1">
              <wp:simplePos x="0" y="0"/>
              <wp:positionH relativeFrom="column">
                <wp:posOffset>457200</wp:posOffset>
              </wp:positionH>
              <wp:positionV relativeFrom="paragraph">
                <wp:posOffset>73025</wp:posOffset>
              </wp:positionV>
              <wp:extent cx="1143000" cy="0"/>
              <wp:effectExtent l="9525" t="6350" r="9525" b="1270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75pt" to="12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g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"/>
          </w:pict>
        </mc:Fallback>
      </mc:AlternateContent>
    </w:r>
    <w:r w:rsidR="004C224A" w:rsidRPr="00CA5CE4">
      <w:rPr>
        <w:rFonts w:ascii="Cambria" w:hAnsi="Cambria" w:cs="Cambria"/>
        <w:b/>
        <w:bCs/>
        <w:sz w:val="20"/>
        <w:szCs w:val="20"/>
        <w:lang w:val="en-US" w:eastAsia="pl-PL"/>
      </w:rPr>
      <w:tab/>
    </w:r>
  </w:p>
  <w:p w:rsidR="004C224A" w:rsidRDefault="004C224A">
    <w:pPr>
      <w:pStyle w:val="Tekstpodstawowy2"/>
      <w:rPr>
        <w:rFonts w:ascii="Arial" w:hAnsi="Arial" w:cs="Arial"/>
        <w:b w:val="0"/>
        <w:bCs w:val="0"/>
      </w:rPr>
    </w:pPr>
    <w:r>
      <w:rPr>
        <w:b w:val="0"/>
        <w:bCs w:val="0"/>
      </w:rPr>
      <w:t xml:space="preserve">NIP 553-25-11-956, Regon </w:t>
    </w:r>
    <w:r w:rsidR="004C2246">
      <w:rPr>
        <w:b w:val="0"/>
        <w:bCs w:val="0"/>
      </w:rPr>
      <w:t>072182692</w:t>
    </w:r>
    <w:r>
      <w:rPr>
        <w:b w:val="0"/>
        <w:bCs w:val="0"/>
      </w:rPr>
      <w:t>, Konto bankowe: BS Rajcza 84 8125 0008 0000 0202 2000 0010</w:t>
    </w:r>
  </w:p>
  <w:p w:rsidR="004C224A" w:rsidRDefault="004C224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0C" w:rsidRDefault="00877E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77E0C" w:rsidRDefault="00877E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4C224A" w:rsidRDefault="009273AB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788D7F" wp14:editId="31D90A31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6080760" cy="147066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0760" cy="147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8pt;margin-top:0;width:478.8pt;height:11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1JuAIAAL8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" filled="f" stroked="f">
              <v:textbox style="mso-fit-shape-to-text:t">
                <w:txbxContent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4C224A" w:rsidRDefault="004C224A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4C224A" w:rsidRDefault="004C224A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194F"/>
    <w:multiLevelType w:val="hybridMultilevel"/>
    <w:tmpl w:val="B44AFF0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74386E"/>
    <w:multiLevelType w:val="hybridMultilevel"/>
    <w:tmpl w:val="0DA4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64833B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A"/>
    <w:rsid w:val="00022F18"/>
    <w:rsid w:val="000538F0"/>
    <w:rsid w:val="00053B83"/>
    <w:rsid w:val="00057587"/>
    <w:rsid w:val="000B5F8F"/>
    <w:rsid w:val="001054B7"/>
    <w:rsid w:val="001252DC"/>
    <w:rsid w:val="001537F4"/>
    <w:rsid w:val="001662A8"/>
    <w:rsid w:val="001954F1"/>
    <w:rsid w:val="001E0B82"/>
    <w:rsid w:val="003A63E1"/>
    <w:rsid w:val="003B54C5"/>
    <w:rsid w:val="003F56A9"/>
    <w:rsid w:val="00406B5A"/>
    <w:rsid w:val="0041429C"/>
    <w:rsid w:val="004A2646"/>
    <w:rsid w:val="004C2246"/>
    <w:rsid w:val="004C224A"/>
    <w:rsid w:val="004E23FB"/>
    <w:rsid w:val="004F2FB2"/>
    <w:rsid w:val="00563FF7"/>
    <w:rsid w:val="0067708B"/>
    <w:rsid w:val="006A4198"/>
    <w:rsid w:val="006E28D7"/>
    <w:rsid w:val="006F02B2"/>
    <w:rsid w:val="00714F82"/>
    <w:rsid w:val="0072281E"/>
    <w:rsid w:val="007239CF"/>
    <w:rsid w:val="00773D56"/>
    <w:rsid w:val="007A6CBD"/>
    <w:rsid w:val="008174BC"/>
    <w:rsid w:val="00845FE8"/>
    <w:rsid w:val="00877E0C"/>
    <w:rsid w:val="00883A60"/>
    <w:rsid w:val="00897329"/>
    <w:rsid w:val="008C197E"/>
    <w:rsid w:val="008D4C16"/>
    <w:rsid w:val="008F5D50"/>
    <w:rsid w:val="009273AB"/>
    <w:rsid w:val="009566E9"/>
    <w:rsid w:val="00981828"/>
    <w:rsid w:val="009D2F98"/>
    <w:rsid w:val="00A57DBD"/>
    <w:rsid w:val="00AC50BC"/>
    <w:rsid w:val="00AE0316"/>
    <w:rsid w:val="00AF46FA"/>
    <w:rsid w:val="00B06C14"/>
    <w:rsid w:val="00B110B1"/>
    <w:rsid w:val="00B2029D"/>
    <w:rsid w:val="00B52BF0"/>
    <w:rsid w:val="00BC6D51"/>
    <w:rsid w:val="00BF61F8"/>
    <w:rsid w:val="00C3012C"/>
    <w:rsid w:val="00C959C4"/>
    <w:rsid w:val="00CA5990"/>
    <w:rsid w:val="00CA5CE4"/>
    <w:rsid w:val="00CE42ED"/>
    <w:rsid w:val="00D7082D"/>
    <w:rsid w:val="00D8319B"/>
    <w:rsid w:val="00DB4537"/>
    <w:rsid w:val="00E23440"/>
    <w:rsid w:val="00E926AD"/>
    <w:rsid w:val="00EE3A14"/>
    <w:rsid w:val="00EF388D"/>
    <w:rsid w:val="00F306F7"/>
    <w:rsid w:val="00F708EB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A41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A4198"/>
    <w:rPr>
      <w:rFonts w:ascii="Calibri" w:hAnsi="Calibri"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A41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A4198"/>
    <w:rPr>
      <w:rFonts w:ascii="Calibri" w:hAnsi="Calibri"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cza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rajcza@rajcza.com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1621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16</cp:revision>
  <cp:lastPrinted>2013-04-22T13:07:00Z</cp:lastPrinted>
  <dcterms:created xsi:type="dcterms:W3CDTF">2013-07-15T08:27:00Z</dcterms:created>
  <dcterms:modified xsi:type="dcterms:W3CDTF">2013-07-22T07:04:00Z</dcterms:modified>
</cp:coreProperties>
</file>