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/>
    <w:p w:rsidR="00E94C3D" w:rsidRDefault="00E94C3D" w:rsidP="001F261F"/>
    <w:p w:rsidR="00085FB2" w:rsidRDefault="00085FB2" w:rsidP="00085FB2">
      <w:pPr>
        <w:rPr>
          <w:b/>
          <w:sz w:val="22"/>
          <w:szCs w:val="22"/>
        </w:rPr>
      </w:pPr>
    </w:p>
    <w:p w:rsidR="00085FB2" w:rsidRPr="00931EFC" w:rsidRDefault="00085FB2" w:rsidP="00085FB2">
      <w:pPr>
        <w:rPr>
          <w:b/>
          <w:sz w:val="22"/>
          <w:szCs w:val="22"/>
        </w:rPr>
      </w:pPr>
      <w:r w:rsidRPr="00931EFC">
        <w:rPr>
          <w:b/>
          <w:sz w:val="22"/>
          <w:szCs w:val="22"/>
        </w:rPr>
        <w:t>ZP.271.1.NIEOGR.</w:t>
      </w:r>
      <w:r w:rsidR="001147D5">
        <w:rPr>
          <w:b/>
          <w:sz w:val="22"/>
          <w:szCs w:val="22"/>
        </w:rPr>
        <w:t>5</w:t>
      </w:r>
      <w:r w:rsidRPr="00931EF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931EFC">
        <w:rPr>
          <w:b/>
          <w:sz w:val="22"/>
          <w:szCs w:val="22"/>
        </w:rPr>
        <w:t>014</w:t>
      </w:r>
    </w:p>
    <w:p w:rsidR="00085FB2" w:rsidRPr="00B34CA0" w:rsidRDefault="00085FB2" w:rsidP="00085FB2">
      <w:pPr>
        <w:jc w:val="right"/>
        <w:rPr>
          <w:b/>
          <w:sz w:val="22"/>
          <w:szCs w:val="22"/>
        </w:rPr>
      </w:pPr>
      <w:r w:rsidRPr="00B34CA0">
        <w:rPr>
          <w:b/>
          <w:sz w:val="22"/>
          <w:szCs w:val="22"/>
        </w:rPr>
        <w:t>Załącznik Nr 1</w:t>
      </w:r>
    </w:p>
    <w:p w:rsidR="00085FB2" w:rsidRPr="00B34CA0" w:rsidRDefault="00085FB2" w:rsidP="00085FB2">
      <w:pPr>
        <w:ind w:left="708" w:hanging="708"/>
        <w:jc w:val="right"/>
        <w:rPr>
          <w:b/>
          <w:sz w:val="22"/>
          <w:szCs w:val="22"/>
        </w:rPr>
      </w:pPr>
      <w:r w:rsidRPr="00B34CA0">
        <w:rPr>
          <w:b/>
          <w:sz w:val="22"/>
          <w:szCs w:val="22"/>
        </w:rPr>
        <w:t>do specyfikacji istotnych warunków zamówienia</w:t>
      </w:r>
    </w:p>
    <w:p w:rsidR="00085FB2" w:rsidRPr="00B34CA0" w:rsidRDefault="00085FB2" w:rsidP="00085FB2">
      <w:pPr>
        <w:jc w:val="both"/>
        <w:rPr>
          <w:sz w:val="22"/>
          <w:szCs w:val="22"/>
        </w:rPr>
      </w:pPr>
    </w:p>
    <w:p w:rsidR="00085FB2" w:rsidRPr="00B34CA0" w:rsidRDefault="00085FB2" w:rsidP="00085FB2">
      <w:pPr>
        <w:jc w:val="both"/>
        <w:rPr>
          <w:sz w:val="22"/>
          <w:szCs w:val="22"/>
        </w:rPr>
      </w:pPr>
    </w:p>
    <w:p w:rsidR="00085FB2" w:rsidRPr="00A856F2" w:rsidRDefault="00085FB2" w:rsidP="00085FB2">
      <w:pPr>
        <w:jc w:val="both"/>
      </w:pPr>
      <w:r w:rsidRPr="00A856F2">
        <w:t>…………………………………..</w:t>
      </w:r>
    </w:p>
    <w:p w:rsidR="00085FB2" w:rsidRPr="00E16C0A" w:rsidRDefault="00085FB2" w:rsidP="00085FB2">
      <w:pPr>
        <w:jc w:val="both"/>
        <w:rPr>
          <w:sz w:val="18"/>
        </w:rPr>
      </w:pPr>
      <w:r w:rsidRPr="00E16C0A">
        <w:rPr>
          <w:sz w:val="18"/>
        </w:rPr>
        <w:t xml:space="preserve">Pieczęć firmowa wykonawcy </w:t>
      </w:r>
    </w:p>
    <w:p w:rsidR="00085FB2" w:rsidRPr="00E16C0A" w:rsidRDefault="00085FB2" w:rsidP="00085FB2">
      <w:pPr>
        <w:jc w:val="both"/>
        <w:rPr>
          <w:sz w:val="18"/>
        </w:rPr>
      </w:pPr>
      <w:r w:rsidRPr="00E16C0A">
        <w:rPr>
          <w:sz w:val="18"/>
        </w:rPr>
        <w:t xml:space="preserve">lub pełnomocnika wykonawców </w:t>
      </w:r>
    </w:p>
    <w:p w:rsidR="00085FB2" w:rsidRPr="00E16C0A" w:rsidRDefault="00085FB2" w:rsidP="00085FB2">
      <w:pPr>
        <w:jc w:val="both"/>
        <w:rPr>
          <w:sz w:val="18"/>
        </w:rPr>
      </w:pPr>
      <w:r w:rsidRPr="00E16C0A">
        <w:rPr>
          <w:sz w:val="18"/>
        </w:rPr>
        <w:t>występujących wspólnie</w:t>
      </w:r>
    </w:p>
    <w:p w:rsidR="00085FB2" w:rsidRPr="00E16C0A" w:rsidRDefault="00085FB2" w:rsidP="00085FB2">
      <w:pPr>
        <w:tabs>
          <w:tab w:val="center" w:pos="4536"/>
        </w:tabs>
        <w:jc w:val="center"/>
        <w:rPr>
          <w:b/>
          <w:sz w:val="28"/>
        </w:rPr>
      </w:pPr>
      <w:r w:rsidRPr="00E16C0A">
        <w:rPr>
          <w:b/>
          <w:sz w:val="28"/>
        </w:rPr>
        <w:t>OFERTA</w:t>
      </w:r>
    </w:p>
    <w:p w:rsidR="00085FB2" w:rsidRPr="00A856F2" w:rsidRDefault="00085FB2" w:rsidP="00085FB2">
      <w:pPr>
        <w:jc w:val="both"/>
      </w:pPr>
    </w:p>
    <w:p w:rsidR="00085FB2" w:rsidRPr="00085FB2" w:rsidRDefault="00085FB2" w:rsidP="00085FB2">
      <w:pPr>
        <w:pStyle w:val="Tekstpodstawowy"/>
        <w:tabs>
          <w:tab w:val="left" w:pos="1260"/>
        </w:tabs>
        <w:spacing w:line="276" w:lineRule="auto"/>
        <w:rPr>
          <w:sz w:val="22"/>
          <w:szCs w:val="22"/>
          <w:lang w:eastAsia="en-ZW"/>
        </w:rPr>
      </w:pPr>
      <w:r w:rsidRPr="00085FB2">
        <w:rPr>
          <w:b w:val="0"/>
          <w:sz w:val="22"/>
        </w:rPr>
        <w:t>Nawiązując do ogłoszenia zamieszczonego w Biuletynie Zamówień Publicznych o przetargu nieograniczonym</w:t>
      </w:r>
      <w:r>
        <w:rPr>
          <w:sz w:val="22"/>
        </w:rPr>
        <w:t xml:space="preserve"> </w:t>
      </w:r>
      <w:r w:rsidRPr="00085FB2">
        <w:rPr>
          <w:sz w:val="22"/>
          <w:szCs w:val="22"/>
        </w:rPr>
        <w:t>pn. Remont chodnika prawostronnego w ciągu drogi powiatowej nr 1439 S Kamesznica-Milówka-Rajcza-Ujsoły-Granica państwa w miejscowości Rajcza</w:t>
      </w:r>
      <w:r w:rsidRPr="00085FB2">
        <w:rPr>
          <w:sz w:val="22"/>
          <w:szCs w:val="22"/>
          <w:lang w:eastAsia="en-ZW"/>
        </w:rPr>
        <w:t xml:space="preserve"> - ETAP III A</w:t>
      </w:r>
    </w:p>
    <w:p w:rsidR="00085FB2" w:rsidRPr="00085FB2" w:rsidRDefault="00085FB2" w:rsidP="00085FB2">
      <w:pPr>
        <w:pStyle w:val="Tekstpodstawowy"/>
        <w:tabs>
          <w:tab w:val="left" w:pos="1260"/>
        </w:tabs>
        <w:spacing w:line="276" w:lineRule="auto"/>
        <w:jc w:val="center"/>
        <w:rPr>
          <w:b w:val="0"/>
          <w:sz w:val="22"/>
          <w:szCs w:val="22"/>
          <w:lang w:eastAsia="en-ZW"/>
        </w:rPr>
      </w:pPr>
      <w:r>
        <w:rPr>
          <w:b w:val="0"/>
          <w:sz w:val="22"/>
          <w:szCs w:val="22"/>
          <w:lang w:eastAsia="en-ZW"/>
        </w:rPr>
        <w:t>realizowany w ramach Projektu:</w:t>
      </w:r>
    </w:p>
    <w:p w:rsidR="00085FB2" w:rsidRPr="00085FB2" w:rsidRDefault="00085FB2" w:rsidP="00085FB2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085FB2">
        <w:rPr>
          <w:sz w:val="22"/>
          <w:szCs w:val="22"/>
          <w:lang w:eastAsia="en-ZW"/>
        </w:rPr>
        <w:t>‘’Kształtowanie przestrzeni turystycznej Gminy Rajcza, poprzez budowę ciągu pieszego, umożliwiającego bezpieczny i komfortowy ruch pieszych w obrębie centrum</w:t>
      </w:r>
      <w:r w:rsidRPr="00541F1E">
        <w:rPr>
          <w:b w:val="0"/>
          <w:sz w:val="22"/>
          <w:szCs w:val="22"/>
          <w:lang w:eastAsia="en-ZW"/>
        </w:rPr>
        <w:t xml:space="preserve"> </w:t>
      </w:r>
      <w:r w:rsidRPr="00085FB2">
        <w:rPr>
          <w:sz w:val="22"/>
          <w:szCs w:val="22"/>
          <w:lang w:eastAsia="en-ZW"/>
        </w:rPr>
        <w:t>atrakcyjnej turystycznie miejscowości Rajcza – etap IIIA’’</w:t>
      </w:r>
      <w:r>
        <w:rPr>
          <w:sz w:val="22"/>
          <w:szCs w:val="22"/>
          <w:lang w:eastAsia="en-ZW"/>
        </w:rPr>
        <w:t>,</w:t>
      </w:r>
    </w:p>
    <w:p w:rsidR="00085FB2" w:rsidRDefault="00085FB2" w:rsidP="00085FB2">
      <w:pPr>
        <w:jc w:val="center"/>
      </w:pPr>
    </w:p>
    <w:p w:rsidR="00085FB2" w:rsidRPr="00931EFC" w:rsidRDefault="00085FB2" w:rsidP="00085FB2">
      <w:pPr>
        <w:jc w:val="both"/>
        <w:rPr>
          <w:b/>
          <w:sz w:val="22"/>
          <w:szCs w:val="22"/>
        </w:rPr>
      </w:pPr>
      <w:r w:rsidRPr="007A7568">
        <w:rPr>
          <w:sz w:val="22"/>
        </w:rPr>
        <w:t>my niżej podpisani: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FB2" w:rsidRPr="007A7568" w:rsidRDefault="00085FB2" w:rsidP="00085FB2">
      <w:pPr>
        <w:jc w:val="both"/>
        <w:rPr>
          <w:sz w:val="22"/>
        </w:rPr>
      </w:pPr>
      <w:r w:rsidRPr="007A7568">
        <w:rPr>
          <w:sz w:val="22"/>
        </w:rPr>
        <w:t>działając w imieniu i na rzecz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FB2" w:rsidRDefault="00085FB2" w:rsidP="00085FB2">
      <w:pPr>
        <w:jc w:val="both"/>
      </w:pPr>
      <w:r w:rsidRPr="00A856F2">
        <w:t>…………………………………………………………………………………………………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</w:t>
      </w:r>
    </w:p>
    <w:p w:rsidR="00085FB2" w:rsidRPr="00A856F2" w:rsidRDefault="00085FB2" w:rsidP="00085FB2">
      <w:pPr>
        <w:jc w:val="both"/>
      </w:pPr>
      <w:r w:rsidRPr="00A856F2">
        <w:t>…………………………………………………………………………………………………</w:t>
      </w:r>
    </w:p>
    <w:p w:rsidR="00085FB2" w:rsidRPr="00E16C0A" w:rsidRDefault="00085FB2" w:rsidP="00085FB2">
      <w:pPr>
        <w:jc w:val="center"/>
        <w:rPr>
          <w:sz w:val="18"/>
        </w:rPr>
      </w:pPr>
      <w:r w:rsidRPr="00E16C0A">
        <w:rPr>
          <w:sz w:val="18"/>
        </w:rPr>
        <w:t xml:space="preserve">(nazwa (firma), dokładny adres wykonawcy lub wykonawców, jeżeli ubiegają </w:t>
      </w:r>
    </w:p>
    <w:p w:rsidR="00085FB2" w:rsidRPr="00E16C0A" w:rsidRDefault="00085FB2" w:rsidP="00085FB2">
      <w:pPr>
        <w:jc w:val="center"/>
        <w:rPr>
          <w:sz w:val="18"/>
        </w:rPr>
      </w:pPr>
      <w:r w:rsidRPr="00E16C0A">
        <w:rPr>
          <w:sz w:val="18"/>
        </w:rPr>
        <w:t>się o udzielenie zamówienia wspólnie)</w:t>
      </w:r>
    </w:p>
    <w:p w:rsidR="00085FB2" w:rsidRDefault="00085FB2" w:rsidP="00085FB2"/>
    <w:p w:rsidR="00085FB2" w:rsidRPr="007A7568" w:rsidRDefault="00085FB2" w:rsidP="00085FB2">
      <w:pPr>
        <w:rPr>
          <w:sz w:val="22"/>
        </w:rPr>
      </w:pPr>
      <w:r w:rsidRPr="007A7568">
        <w:rPr>
          <w:sz w:val="22"/>
        </w:rPr>
        <w:t>nr telefonu: …………………. nr faksu: ……………….. adres e-mail: ……………………….</w:t>
      </w:r>
    </w:p>
    <w:p w:rsidR="00085FB2" w:rsidRPr="007A7568" w:rsidRDefault="00085FB2" w:rsidP="00085FB2">
      <w:pPr>
        <w:jc w:val="center"/>
        <w:rPr>
          <w:sz w:val="22"/>
        </w:rPr>
      </w:pPr>
    </w:p>
    <w:p w:rsidR="00085FB2" w:rsidRPr="007A7568" w:rsidRDefault="00085FB2" w:rsidP="00085FB2">
      <w:pPr>
        <w:jc w:val="both"/>
        <w:rPr>
          <w:sz w:val="22"/>
        </w:rPr>
      </w:pPr>
      <w:r w:rsidRPr="007A7568">
        <w:rPr>
          <w:sz w:val="22"/>
        </w:rPr>
        <w:t>składamy ofertę na wykonanie przedmiotu zamówienia:</w:t>
      </w:r>
    </w:p>
    <w:p w:rsidR="00085FB2" w:rsidRPr="007A7568" w:rsidRDefault="00085FB2" w:rsidP="00085FB2">
      <w:pPr>
        <w:jc w:val="both"/>
        <w:rPr>
          <w:sz w:val="22"/>
        </w:rPr>
      </w:pPr>
    </w:p>
    <w:p w:rsidR="00085FB2" w:rsidRPr="00257DB0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jc w:val="both"/>
        <w:rPr>
          <w:sz w:val="24"/>
          <w:szCs w:val="24"/>
        </w:rPr>
      </w:pPr>
      <w:r w:rsidRPr="00257DB0">
        <w:rPr>
          <w:sz w:val="24"/>
          <w:szCs w:val="24"/>
        </w:rPr>
        <w:t>Oferujemy wykonanie przedmiotu zamówienia objętego postępowaniem za cenę:</w:t>
      </w:r>
    </w:p>
    <w:p w:rsidR="00085FB2" w:rsidRPr="00257DB0" w:rsidRDefault="00085FB2" w:rsidP="00085FB2">
      <w:pPr>
        <w:jc w:val="both"/>
        <w:rPr>
          <w:sz w:val="24"/>
          <w:szCs w:val="24"/>
        </w:rPr>
      </w:pPr>
    </w:p>
    <w:p w:rsidR="00085FB2" w:rsidRPr="00693EAA" w:rsidRDefault="00085FB2" w:rsidP="00085FB2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130"/>
        <w:gridCol w:w="3738"/>
      </w:tblGrid>
      <w:tr w:rsidR="00085FB2" w:rsidTr="000B6CD1">
        <w:tc>
          <w:tcPr>
            <w:tcW w:w="3310" w:type="dxa"/>
            <w:vAlign w:val="center"/>
          </w:tcPr>
          <w:p w:rsidR="00085FB2" w:rsidRPr="00B439F0" w:rsidRDefault="00085FB2" w:rsidP="000B6CD1">
            <w:pPr>
              <w:rPr>
                <w:b/>
              </w:rPr>
            </w:pPr>
            <w:r w:rsidRPr="00B439F0">
              <w:rPr>
                <w:b/>
              </w:rPr>
              <w:t xml:space="preserve">Za cenę netto (zł): ………..…………………….… </w:t>
            </w:r>
          </w:p>
          <w:p w:rsidR="00085FB2" w:rsidRPr="00B439F0" w:rsidRDefault="00085FB2" w:rsidP="000B6CD1">
            <w:pPr>
              <w:rPr>
                <w:b/>
              </w:rPr>
            </w:pPr>
            <w:r w:rsidRPr="00603431">
              <w:t>(kwota cyfrą)</w:t>
            </w:r>
          </w:p>
        </w:tc>
        <w:tc>
          <w:tcPr>
            <w:tcW w:w="2130" w:type="dxa"/>
            <w:vAlign w:val="center"/>
          </w:tcPr>
          <w:p w:rsidR="00085FB2" w:rsidRPr="00B439F0" w:rsidRDefault="00085FB2" w:rsidP="000B6CD1">
            <w:pPr>
              <w:jc w:val="center"/>
              <w:rPr>
                <w:b/>
              </w:rPr>
            </w:pPr>
            <w:r w:rsidRPr="00B439F0">
              <w:rPr>
                <w:b/>
              </w:rPr>
              <w:t>podatek VAT</w:t>
            </w:r>
          </w:p>
        </w:tc>
        <w:tc>
          <w:tcPr>
            <w:tcW w:w="3738" w:type="dxa"/>
            <w:vAlign w:val="center"/>
          </w:tcPr>
          <w:p w:rsidR="00085FB2" w:rsidRPr="00B439F0" w:rsidRDefault="00085FB2" w:rsidP="000B6CD1">
            <w:pPr>
              <w:rPr>
                <w:b/>
              </w:rPr>
            </w:pPr>
            <w:r w:rsidRPr="00B439F0">
              <w:rPr>
                <w:b/>
              </w:rPr>
              <w:t>za cenę brutto (zł): ………………………………..……</w:t>
            </w:r>
          </w:p>
          <w:p w:rsidR="00085FB2" w:rsidRPr="00B439F0" w:rsidRDefault="00085FB2" w:rsidP="000B6CD1">
            <w:pPr>
              <w:rPr>
                <w:b/>
              </w:rPr>
            </w:pPr>
            <w:r w:rsidRPr="00603431">
              <w:t>(kwota cyfrą)</w:t>
            </w:r>
          </w:p>
        </w:tc>
      </w:tr>
      <w:tr w:rsidR="00085FB2" w:rsidTr="000B6CD1">
        <w:trPr>
          <w:trHeight w:val="1065"/>
        </w:trPr>
        <w:tc>
          <w:tcPr>
            <w:tcW w:w="3310" w:type="dxa"/>
          </w:tcPr>
          <w:p w:rsidR="00085FB2" w:rsidRDefault="00085FB2" w:rsidP="000B6CD1">
            <w:pPr>
              <w:jc w:val="both"/>
            </w:pPr>
            <w:r>
              <w:t>słownie:………………………..</w:t>
            </w:r>
          </w:p>
          <w:p w:rsidR="00085FB2" w:rsidRDefault="00085FB2" w:rsidP="000B6CD1">
            <w:pPr>
              <w:jc w:val="both"/>
            </w:pPr>
            <w:r>
              <w:t>………………………………...</w:t>
            </w:r>
          </w:p>
          <w:p w:rsidR="00085FB2" w:rsidRDefault="00085FB2" w:rsidP="000B6CD1">
            <w:pPr>
              <w:jc w:val="both"/>
            </w:pPr>
            <w:r>
              <w:t>…………………………….…..</w:t>
            </w:r>
          </w:p>
          <w:p w:rsidR="00085FB2" w:rsidRPr="006038F5" w:rsidRDefault="00085FB2" w:rsidP="000B6CD1">
            <w:pPr>
              <w:jc w:val="both"/>
            </w:pPr>
          </w:p>
        </w:tc>
        <w:tc>
          <w:tcPr>
            <w:tcW w:w="2130" w:type="dxa"/>
            <w:vAlign w:val="center"/>
          </w:tcPr>
          <w:p w:rsidR="00085FB2" w:rsidRDefault="00085FB2" w:rsidP="000B6CD1">
            <w:pPr>
              <w:jc w:val="center"/>
            </w:pPr>
            <w:r>
              <w:t>Stawka……..%</w:t>
            </w:r>
          </w:p>
          <w:p w:rsidR="00085FB2" w:rsidRPr="006038F5" w:rsidRDefault="00085FB2" w:rsidP="000B6CD1">
            <w:pPr>
              <w:jc w:val="center"/>
            </w:pPr>
            <w:r>
              <w:t>Kwota ……………</w:t>
            </w:r>
          </w:p>
        </w:tc>
        <w:tc>
          <w:tcPr>
            <w:tcW w:w="3738" w:type="dxa"/>
          </w:tcPr>
          <w:p w:rsidR="00085FB2" w:rsidRDefault="00085FB2" w:rsidP="000B6CD1">
            <w:pPr>
              <w:jc w:val="both"/>
            </w:pPr>
            <w:r>
              <w:t>słownie:…………………………….</w:t>
            </w:r>
          </w:p>
          <w:p w:rsidR="00085FB2" w:rsidRDefault="00085FB2" w:rsidP="000B6CD1">
            <w:pPr>
              <w:jc w:val="both"/>
            </w:pPr>
            <w:r>
              <w:t>…..…………………………………</w:t>
            </w:r>
          </w:p>
          <w:p w:rsidR="00085FB2" w:rsidRDefault="00085FB2" w:rsidP="000B6CD1">
            <w:pPr>
              <w:jc w:val="both"/>
            </w:pPr>
            <w:r>
              <w:t>…………………………..................</w:t>
            </w:r>
          </w:p>
          <w:p w:rsidR="00085FB2" w:rsidRPr="006038F5" w:rsidRDefault="00085FB2" w:rsidP="000B6CD1">
            <w:pPr>
              <w:jc w:val="both"/>
            </w:pPr>
          </w:p>
        </w:tc>
      </w:tr>
    </w:tbl>
    <w:p w:rsidR="00085FB2" w:rsidRDefault="00085FB2" w:rsidP="00085FB2">
      <w:pPr>
        <w:pStyle w:val="Tekstpodstawowy3"/>
        <w:spacing w:after="0"/>
        <w:jc w:val="both"/>
        <w:rPr>
          <w:b/>
          <w:sz w:val="22"/>
          <w:szCs w:val="22"/>
          <w:lang w:val="pl-PL"/>
        </w:rPr>
      </w:pPr>
    </w:p>
    <w:p w:rsidR="00085FB2" w:rsidRPr="007A7568" w:rsidRDefault="00085FB2" w:rsidP="00085FB2">
      <w:pPr>
        <w:pStyle w:val="Tekstpodstawowy3"/>
        <w:spacing w:after="0"/>
        <w:jc w:val="both"/>
        <w:rPr>
          <w:sz w:val="22"/>
        </w:rPr>
      </w:pPr>
    </w:p>
    <w:p w:rsidR="00085FB2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7A7568">
        <w:rPr>
          <w:sz w:val="22"/>
        </w:rPr>
        <w:t>Oświadczamy, że powyższa cena zawiera wszystkie koszty, jakie ponosi zamawiający w przypadku wyboru niniejszej oferty.</w:t>
      </w:r>
    </w:p>
    <w:p w:rsidR="00390FA4" w:rsidRDefault="00390FA4" w:rsidP="00390FA4">
      <w:pPr>
        <w:jc w:val="both"/>
        <w:rPr>
          <w:sz w:val="22"/>
        </w:rPr>
      </w:pPr>
    </w:p>
    <w:p w:rsidR="00390FA4" w:rsidRPr="007A7568" w:rsidRDefault="00390FA4" w:rsidP="00390FA4">
      <w:pPr>
        <w:jc w:val="both"/>
        <w:rPr>
          <w:sz w:val="22"/>
        </w:rPr>
      </w:pPr>
    </w:p>
    <w:p w:rsidR="00085FB2" w:rsidRPr="00085FB2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30226B">
        <w:rPr>
          <w:sz w:val="22"/>
        </w:rPr>
        <w:t xml:space="preserve">Zobowiązujemy się do wykonywania zamówienia do dnia </w:t>
      </w:r>
      <w:r>
        <w:rPr>
          <w:sz w:val="22"/>
        </w:rPr>
        <w:t xml:space="preserve"> </w:t>
      </w:r>
      <w:r w:rsidR="00631269" w:rsidRPr="00631269">
        <w:rPr>
          <w:b/>
          <w:sz w:val="22"/>
        </w:rPr>
        <w:t>3</w:t>
      </w:r>
      <w:r w:rsidR="00196AD7">
        <w:rPr>
          <w:b/>
          <w:sz w:val="22"/>
        </w:rPr>
        <w:t>1</w:t>
      </w:r>
      <w:bookmarkStart w:id="0" w:name="_GoBack"/>
      <w:bookmarkEnd w:id="0"/>
      <w:r>
        <w:rPr>
          <w:b/>
          <w:sz w:val="22"/>
        </w:rPr>
        <w:t xml:space="preserve"> </w:t>
      </w:r>
      <w:r w:rsidR="001147D5">
        <w:rPr>
          <w:b/>
          <w:sz w:val="22"/>
        </w:rPr>
        <w:t>p</w:t>
      </w:r>
      <w:r>
        <w:rPr>
          <w:b/>
          <w:sz w:val="22"/>
        </w:rPr>
        <w:t>a</w:t>
      </w:r>
      <w:r w:rsidR="001147D5">
        <w:rPr>
          <w:b/>
          <w:sz w:val="22"/>
        </w:rPr>
        <w:t>ździernika</w:t>
      </w:r>
      <w:r w:rsidRPr="0030226B">
        <w:rPr>
          <w:b/>
          <w:sz w:val="22"/>
        </w:rPr>
        <w:t xml:space="preserve"> 2014 r</w:t>
      </w:r>
      <w:r>
        <w:rPr>
          <w:b/>
          <w:sz w:val="22"/>
        </w:rPr>
        <w:t>.</w:t>
      </w:r>
    </w:p>
    <w:p w:rsidR="00085FB2" w:rsidRPr="0030226B" w:rsidRDefault="00085FB2" w:rsidP="00085FB2">
      <w:pPr>
        <w:tabs>
          <w:tab w:val="num" w:pos="561"/>
        </w:tabs>
        <w:jc w:val="both"/>
        <w:rPr>
          <w:sz w:val="22"/>
        </w:rPr>
      </w:pPr>
    </w:p>
    <w:p w:rsidR="00085FB2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30226B">
        <w:rPr>
          <w:sz w:val="22"/>
        </w:rPr>
        <w:t xml:space="preserve">Na wykonane roboty </w:t>
      </w:r>
      <w:r w:rsidRPr="00F65CC0">
        <w:rPr>
          <w:color w:val="000000"/>
          <w:sz w:val="22"/>
        </w:rPr>
        <w:t xml:space="preserve">udzielamy </w:t>
      </w:r>
      <w:r w:rsidRPr="00521502">
        <w:rPr>
          <w:b/>
          <w:color w:val="000000"/>
          <w:sz w:val="22"/>
        </w:rPr>
        <w:t>3</w:t>
      </w:r>
      <w:r w:rsidRPr="00931EFC">
        <w:rPr>
          <w:b/>
          <w:color w:val="000000"/>
          <w:sz w:val="22"/>
        </w:rPr>
        <w:t>6-miesięcznej gwarancji</w:t>
      </w:r>
      <w:r w:rsidRPr="00F65CC0">
        <w:rPr>
          <w:color w:val="000000"/>
          <w:sz w:val="22"/>
        </w:rPr>
        <w:t xml:space="preserve"> oraz rękojmi liczonej od dnia odbioru </w:t>
      </w:r>
      <w:r>
        <w:rPr>
          <w:color w:val="000000"/>
          <w:sz w:val="22"/>
        </w:rPr>
        <w:t xml:space="preserve">końcowego </w:t>
      </w:r>
      <w:r w:rsidRPr="00F65CC0">
        <w:rPr>
          <w:color w:val="000000"/>
          <w:sz w:val="22"/>
        </w:rPr>
        <w:t>robót.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sz w:val="22"/>
        </w:rPr>
      </w:pPr>
      <w:r w:rsidRPr="007A7568">
        <w:rPr>
          <w:sz w:val="22"/>
        </w:rPr>
        <w:t xml:space="preserve">Za wykonanie zamówienia przyjmujemy termin płatności </w:t>
      </w:r>
      <w:r w:rsidRPr="009F0DB5">
        <w:rPr>
          <w:sz w:val="22"/>
          <w:u w:val="single"/>
        </w:rPr>
        <w:t>30 dni</w:t>
      </w:r>
      <w:r w:rsidRPr="007A7568">
        <w:rPr>
          <w:sz w:val="22"/>
        </w:rPr>
        <w:t>.</w:t>
      </w:r>
    </w:p>
    <w:p w:rsidR="00085FB2" w:rsidRPr="00257DB0" w:rsidRDefault="00085FB2" w:rsidP="00085FB2">
      <w:pPr>
        <w:numPr>
          <w:ilvl w:val="0"/>
          <w:numId w:val="1"/>
        </w:numPr>
        <w:tabs>
          <w:tab w:val="clear" w:pos="113"/>
          <w:tab w:val="num" w:pos="561"/>
        </w:tabs>
        <w:ind w:left="561" w:hanging="448"/>
        <w:jc w:val="both"/>
        <w:rPr>
          <w:rStyle w:val="Znakiprzypiswdolnych"/>
          <w:sz w:val="22"/>
          <w:vertAlign w:val="baseline"/>
        </w:rPr>
      </w:pPr>
      <w:r w:rsidRPr="007A7568">
        <w:rPr>
          <w:sz w:val="22"/>
        </w:rPr>
        <w:t>Zamierzamy/nie zamierzamy</w:t>
      </w:r>
      <w:r w:rsidRPr="007A7568">
        <w:rPr>
          <w:rStyle w:val="Odwoanieprzypisudolnego"/>
          <w:sz w:val="22"/>
        </w:rPr>
        <w:footnoteReference w:id="1"/>
      </w:r>
      <w:r w:rsidRPr="007A7568">
        <w:rPr>
          <w:sz w:val="22"/>
        </w:rPr>
        <w:t xml:space="preserve"> zlecić część przedmiotu zamówienia podwykonawcom </w:t>
      </w:r>
      <w:r w:rsidRPr="00257DB0">
        <w:rPr>
          <w:rStyle w:val="Znakiprzypiswdolnych"/>
          <w:sz w:val="22"/>
          <w:vertAlign w:val="baseline"/>
        </w:rPr>
        <w:t>w następującym zakresie:</w:t>
      </w:r>
    </w:p>
    <w:p w:rsidR="00085FB2" w:rsidRPr="007A7568" w:rsidRDefault="00085FB2" w:rsidP="00085FB2">
      <w:pPr>
        <w:ind w:left="561"/>
        <w:jc w:val="both"/>
        <w:rPr>
          <w:rStyle w:val="Znakiprzypiswdolnych"/>
          <w:sz w:val="22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5"/>
      </w:tblGrid>
      <w:tr w:rsidR="00085FB2" w:rsidRPr="007A7568" w:rsidTr="000B6CD1">
        <w:trPr>
          <w:jc w:val="center"/>
        </w:trPr>
        <w:tc>
          <w:tcPr>
            <w:tcW w:w="6615" w:type="dxa"/>
            <w:vAlign w:val="center"/>
          </w:tcPr>
          <w:p w:rsidR="00085FB2" w:rsidRPr="007A7568" w:rsidRDefault="00085FB2" w:rsidP="000B6CD1">
            <w:pPr>
              <w:jc w:val="center"/>
              <w:rPr>
                <w:sz w:val="22"/>
              </w:rPr>
            </w:pPr>
            <w:r w:rsidRPr="007A7568">
              <w:rPr>
                <w:sz w:val="22"/>
              </w:rPr>
              <w:t xml:space="preserve">Zakres </w:t>
            </w:r>
            <w:r>
              <w:rPr>
                <w:sz w:val="22"/>
              </w:rPr>
              <w:t xml:space="preserve">robót </w:t>
            </w:r>
            <w:r w:rsidRPr="007A7568">
              <w:rPr>
                <w:sz w:val="22"/>
              </w:rPr>
              <w:t>powierzonych podwykonawcy</w:t>
            </w:r>
          </w:p>
        </w:tc>
      </w:tr>
      <w:tr w:rsidR="00085FB2" w:rsidRPr="007A7568" w:rsidTr="000B6CD1">
        <w:trPr>
          <w:trHeight w:val="463"/>
          <w:jc w:val="center"/>
        </w:trPr>
        <w:tc>
          <w:tcPr>
            <w:tcW w:w="6615" w:type="dxa"/>
            <w:vAlign w:val="center"/>
          </w:tcPr>
          <w:p w:rsidR="00085FB2" w:rsidRPr="007A7568" w:rsidRDefault="00085FB2" w:rsidP="000B6CD1">
            <w:pPr>
              <w:rPr>
                <w:sz w:val="22"/>
              </w:rPr>
            </w:pPr>
          </w:p>
        </w:tc>
      </w:tr>
    </w:tbl>
    <w:p w:rsidR="00085FB2" w:rsidRPr="007A7568" w:rsidRDefault="00085FB2" w:rsidP="00085FB2">
      <w:pPr>
        <w:ind w:left="113"/>
        <w:jc w:val="both"/>
        <w:rPr>
          <w:sz w:val="22"/>
        </w:rPr>
      </w:pP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Uważamy się za związanych niniejszą ofertą przez czas wskazany w Specyfikacji Istotnych Warunków Zamówienia, tj. przez okres 30 dni od upływu terminu składania ofert.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Oświadczamy, że wszystkie informacje zamieszczone w ofercie są prawdziwe.</w:t>
      </w:r>
    </w:p>
    <w:p w:rsidR="00085FB2" w:rsidRPr="007A7568" w:rsidRDefault="00085FB2" w:rsidP="00085FB2">
      <w:pPr>
        <w:numPr>
          <w:ilvl w:val="0"/>
          <w:numId w:val="1"/>
        </w:numPr>
        <w:tabs>
          <w:tab w:val="clear" w:pos="113"/>
          <w:tab w:val="num" w:pos="567"/>
        </w:tabs>
        <w:ind w:left="567" w:hanging="454"/>
        <w:jc w:val="both"/>
        <w:rPr>
          <w:sz w:val="22"/>
        </w:rPr>
      </w:pPr>
      <w:r w:rsidRPr="007A7568">
        <w:rPr>
          <w:sz w:val="22"/>
        </w:rPr>
        <w:t>Załącznikami do niniejszej oferty, stanowiącymi integralną jej część są następujące oświadczenia i dokumenty:</w:t>
      </w:r>
    </w:p>
    <w:p w:rsidR="00085FB2" w:rsidRPr="007A7568" w:rsidRDefault="00085FB2" w:rsidP="00085FB2">
      <w:pPr>
        <w:ind w:left="561"/>
        <w:jc w:val="both"/>
        <w:rPr>
          <w:sz w:val="22"/>
        </w:rPr>
      </w:pPr>
      <w:r w:rsidRPr="007A7568">
        <w:rPr>
          <w:sz w:val="22"/>
        </w:rPr>
        <w:t>………………………………………………………………………………………….....</w:t>
      </w:r>
    </w:p>
    <w:p w:rsidR="00085FB2" w:rsidRPr="007A7568" w:rsidRDefault="00085FB2" w:rsidP="00085FB2">
      <w:pPr>
        <w:ind w:left="561"/>
        <w:jc w:val="both"/>
        <w:rPr>
          <w:sz w:val="22"/>
        </w:rPr>
      </w:pPr>
      <w:r w:rsidRPr="007A7568">
        <w:rPr>
          <w:sz w:val="22"/>
        </w:rPr>
        <w:t>…………………………………………………………………………………………….</w:t>
      </w: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Default="00085FB2" w:rsidP="00085FB2">
      <w:pPr>
        <w:pStyle w:val="Stopka"/>
        <w:ind w:left="4956"/>
        <w:jc w:val="both"/>
      </w:pPr>
    </w:p>
    <w:p w:rsidR="00085FB2" w:rsidRPr="007A7568" w:rsidRDefault="00085FB2" w:rsidP="00085FB2">
      <w:pPr>
        <w:pStyle w:val="Stopka"/>
        <w:ind w:left="4956"/>
        <w:jc w:val="both"/>
      </w:pPr>
      <w:r w:rsidRPr="007A7568">
        <w:t>.....................................................................</w:t>
      </w:r>
    </w:p>
    <w:p w:rsidR="00085FB2" w:rsidRPr="007A7568" w:rsidRDefault="00085FB2" w:rsidP="00085FB2">
      <w:pPr>
        <w:pStyle w:val="Stopka"/>
        <w:ind w:left="4956"/>
        <w:jc w:val="both"/>
        <w:rPr>
          <w:sz w:val="18"/>
        </w:rPr>
      </w:pPr>
      <w:r w:rsidRPr="007A7568">
        <w:rPr>
          <w:sz w:val="18"/>
        </w:rPr>
        <w:t>data i podpis wykonawcy lub osoby upoważnionej</w:t>
      </w:r>
    </w:p>
    <w:p w:rsidR="00085FB2" w:rsidRPr="001F261F" w:rsidRDefault="00085FB2" w:rsidP="001F261F"/>
    <w:sectPr w:rsidR="00085FB2" w:rsidRPr="001F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1C" w:rsidRDefault="00D8521C" w:rsidP="00AD5536">
      <w:r>
        <w:separator/>
      </w:r>
    </w:p>
  </w:endnote>
  <w:endnote w:type="continuationSeparator" w:id="0">
    <w:p w:rsidR="00D8521C" w:rsidRDefault="00D8521C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1C" w:rsidRDefault="00D8521C" w:rsidP="00AD5536">
      <w:r>
        <w:separator/>
      </w:r>
    </w:p>
  </w:footnote>
  <w:footnote w:type="continuationSeparator" w:id="0">
    <w:p w:rsidR="00D8521C" w:rsidRDefault="00D8521C" w:rsidP="00AD5536">
      <w:r>
        <w:continuationSeparator/>
      </w:r>
    </w:p>
  </w:footnote>
  <w:footnote w:id="1">
    <w:p w:rsidR="00085FB2" w:rsidRDefault="00085FB2" w:rsidP="00085F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-307340</wp:posOffset>
          </wp:positionV>
          <wp:extent cx="1294765" cy="752475"/>
          <wp:effectExtent l="0" t="0" r="63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1338580</wp:posOffset>
          </wp:positionH>
          <wp:positionV relativeFrom="paragraph">
            <wp:posOffset>-307340</wp:posOffset>
          </wp:positionV>
          <wp:extent cx="662940" cy="66675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-297815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-458470</wp:posOffset>
          </wp:positionV>
          <wp:extent cx="1115695" cy="98107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  <w:p w:rsidR="00AD5536" w:rsidRDefault="00AD5536" w:rsidP="00AD5536">
    <w:pPr>
      <w:jc w:val="center"/>
    </w:pPr>
    <w:r w:rsidRPr="00547333">
      <w:t xml:space="preserve">Projekt współfinansowany przez Unię </w:t>
    </w:r>
    <w:r w:rsidR="006B38A7" w:rsidRPr="00547333">
      <w:t xml:space="preserve">Europejską </w:t>
    </w:r>
    <w:r>
      <w:t xml:space="preserve">w ramach działania 413 Wdrażanie lokalnych strategii rozwoju PROW na lata </w:t>
    </w:r>
    <w:r w:rsidRPr="00547333">
      <w:t>2007-</w:t>
    </w:r>
    <w:r>
      <w:t xml:space="preserve"> </w:t>
    </w:r>
    <w:r w:rsidRPr="002C71ED">
      <w:t>2013</w:t>
    </w:r>
    <w:r>
      <w:t xml:space="preserve"> dla operacji w ramach działania Odnowa i rozwój wsi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6409C"/>
    <w:rsid w:val="00085FB2"/>
    <w:rsid w:val="001147D5"/>
    <w:rsid w:val="00144551"/>
    <w:rsid w:val="00196AD7"/>
    <w:rsid w:val="001F261F"/>
    <w:rsid w:val="00257DB0"/>
    <w:rsid w:val="002B0534"/>
    <w:rsid w:val="002C71ED"/>
    <w:rsid w:val="00322796"/>
    <w:rsid w:val="00324A85"/>
    <w:rsid w:val="00390FA4"/>
    <w:rsid w:val="00494091"/>
    <w:rsid w:val="004C6BED"/>
    <w:rsid w:val="00631269"/>
    <w:rsid w:val="0069396A"/>
    <w:rsid w:val="006B38A7"/>
    <w:rsid w:val="006F1897"/>
    <w:rsid w:val="008B210C"/>
    <w:rsid w:val="00A529B7"/>
    <w:rsid w:val="00AD5536"/>
    <w:rsid w:val="00B62632"/>
    <w:rsid w:val="00CC78C6"/>
    <w:rsid w:val="00D8521C"/>
    <w:rsid w:val="00DA4A20"/>
    <w:rsid w:val="00DD6D90"/>
    <w:rsid w:val="00E23703"/>
    <w:rsid w:val="00E44241"/>
    <w:rsid w:val="00E94C3D"/>
    <w:rsid w:val="00EA1DF5"/>
    <w:rsid w:val="00F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2014-08-04T09:16:00Z</dcterms:created>
  <dcterms:modified xsi:type="dcterms:W3CDTF">2014-08-04T09:23:00Z</dcterms:modified>
</cp:coreProperties>
</file>