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9" w:rsidRPr="004B1094" w:rsidRDefault="00964629" w:rsidP="00964629">
      <w:pPr>
        <w:pStyle w:val="Nagwek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Rajcza, dnia  2</w:t>
      </w:r>
      <w:r w:rsidR="00DA4A92">
        <w:rPr>
          <w:rFonts w:ascii="Times New Roman" w:hAnsi="Times New Roman"/>
          <w:b w:val="0"/>
          <w:sz w:val="24"/>
          <w:szCs w:val="24"/>
        </w:rPr>
        <w:t>5</w:t>
      </w:r>
      <w:r w:rsidRPr="004B1094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4B1094">
        <w:rPr>
          <w:rFonts w:ascii="Times New Roman" w:hAnsi="Times New Roman"/>
          <w:b w:val="0"/>
          <w:sz w:val="24"/>
          <w:szCs w:val="24"/>
        </w:rPr>
        <w:t>.2017 r.</w:t>
      </w:r>
    </w:p>
    <w:tbl>
      <w:tblPr>
        <w:tblpPr w:leftFromText="141" w:rightFromText="141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964629" w:rsidRPr="004B1094" w:rsidTr="00DB2F09">
        <w:trPr>
          <w:trHeight w:val="6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64629" w:rsidRPr="004B1094" w:rsidRDefault="00964629" w:rsidP="00DB2F0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AD2234" w:rsidRDefault="00AD2234" w:rsidP="00AD2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ZP.271.2.ZAP.OFERT.02</w:t>
      </w:r>
      <w:r w:rsidR="001F1CC4">
        <w:rPr>
          <w:rFonts w:ascii="Times New Roman" w:hAnsi="Times New Roman" w:cs="Times New Roman"/>
          <w:b/>
          <w:sz w:val="24"/>
          <w:szCs w:val="24"/>
        </w:rPr>
        <w:t>.2017</w:t>
      </w:r>
      <w:bookmarkStart w:id="0" w:name="_GoBack"/>
      <w:bookmarkEnd w:id="0"/>
    </w:p>
    <w:p w:rsidR="00AD2234" w:rsidRDefault="00AD2234" w:rsidP="00AD2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629" w:rsidRPr="00AD2234" w:rsidRDefault="00964629" w:rsidP="00AD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34">
        <w:rPr>
          <w:rFonts w:ascii="Times New Roman" w:hAnsi="Times New Roman"/>
          <w:b/>
          <w:sz w:val="28"/>
          <w:szCs w:val="28"/>
          <w:u w:val="single"/>
        </w:rPr>
        <w:t>ZAWIADOMIENIE</w:t>
      </w:r>
    </w:p>
    <w:p w:rsidR="00AB0DFF" w:rsidRPr="00AB0DFF" w:rsidRDefault="00AB0DFF" w:rsidP="00AB0DFF"/>
    <w:p w:rsidR="00964629" w:rsidRPr="004B1094" w:rsidRDefault="00847A0A" w:rsidP="00847A0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964629" w:rsidRPr="004B1094">
        <w:rPr>
          <w:rFonts w:ascii="Times New Roman" w:hAnsi="Times New Roman"/>
          <w:b/>
          <w:sz w:val="24"/>
          <w:szCs w:val="24"/>
        </w:rPr>
        <w:t>o    wyborze   oferty   najkorzystniejszej</w:t>
      </w:r>
    </w:p>
    <w:p w:rsidR="00964629" w:rsidRPr="004B1094" w:rsidRDefault="00964629" w:rsidP="00964629">
      <w:pPr>
        <w:pStyle w:val="Nagwek3"/>
        <w:rPr>
          <w:b w:val="0"/>
        </w:rPr>
      </w:pPr>
    </w:p>
    <w:p w:rsidR="00964629" w:rsidRPr="004B1094" w:rsidRDefault="00964629" w:rsidP="00964629">
      <w:pPr>
        <w:suppressAutoHyphens/>
        <w:ind w:firstLine="360"/>
        <w:jc w:val="center"/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>Wójt Gminy Rajcza, zawiadamia, że w prowadzonym postępowaniu o udzielenie</w:t>
      </w:r>
    </w:p>
    <w:p w:rsidR="00964629" w:rsidRPr="004B1094" w:rsidRDefault="00964629" w:rsidP="00964629">
      <w:pPr>
        <w:suppressAutoHyphens/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 xml:space="preserve">zamówienia o wartości nieprzekraczającej równowartości 30 000 euro, zgodnie z treścią </w:t>
      </w:r>
    </w:p>
    <w:p w:rsidR="00964629" w:rsidRPr="004B1094" w:rsidRDefault="00964629" w:rsidP="00964629">
      <w:pPr>
        <w:suppressAutoHyphens/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 xml:space="preserve">art. 4 ust. 8 Prawa zamówień publicznych (t. j. Dz.U.  z 2015 r., poz. 2164 z </w:t>
      </w:r>
      <w:proofErr w:type="spellStart"/>
      <w:r w:rsidRPr="004B1094">
        <w:rPr>
          <w:rFonts w:ascii="Times New Roman" w:hAnsi="Times New Roman"/>
          <w:sz w:val="24"/>
          <w:szCs w:val="24"/>
        </w:rPr>
        <w:t>późn</w:t>
      </w:r>
      <w:proofErr w:type="spellEnd"/>
      <w:r w:rsidRPr="004B1094">
        <w:rPr>
          <w:rFonts w:ascii="Times New Roman" w:hAnsi="Times New Roman"/>
          <w:sz w:val="24"/>
          <w:szCs w:val="24"/>
        </w:rPr>
        <w:t xml:space="preserve">. zm.)  </w:t>
      </w:r>
      <w:r w:rsidR="004677DE">
        <w:rPr>
          <w:rFonts w:ascii="Times New Roman" w:hAnsi="Times New Roman"/>
          <w:sz w:val="24"/>
          <w:szCs w:val="24"/>
        </w:rPr>
        <w:t>na:</w:t>
      </w:r>
    </w:p>
    <w:p w:rsidR="00847A0A" w:rsidRDefault="00847A0A" w:rsidP="00847A0A">
      <w:pPr>
        <w:pStyle w:val="Style12"/>
        <w:widowControl/>
        <w:spacing w:before="206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847A0A">
        <w:rPr>
          <w:rStyle w:val="FontStyle27"/>
          <w:rFonts w:ascii="Times New Roman" w:hAnsi="Times New Roman" w:cs="Times New Roman"/>
          <w:sz w:val="24"/>
          <w:szCs w:val="24"/>
        </w:rPr>
        <w:t xml:space="preserve">Pn. „Budowa wiaty </w:t>
      </w:r>
      <w:proofErr w:type="spellStart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turystyczno</w:t>
      </w:r>
      <w:proofErr w:type="spellEnd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 xml:space="preserve"> –grillowej w Zwardoniu na </w:t>
      </w:r>
      <w:proofErr w:type="spellStart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Beskidku</w:t>
      </w:r>
      <w:proofErr w:type="spellEnd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 xml:space="preserve">” realizowana w ramach projektu </w:t>
      </w:r>
      <w:proofErr w:type="spellStart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pn</w:t>
      </w:r>
      <w:proofErr w:type="spellEnd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.”</w:t>
      </w:r>
      <w:proofErr w:type="spellStart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Crossigeo</w:t>
      </w:r>
      <w:proofErr w:type="spellEnd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 xml:space="preserve"> na Granicy” który współfinansowany jest przez Unię Europejską z Europejskiego Funduszu Rozwoju Regionalnego w ramach Programu </w:t>
      </w:r>
      <w:proofErr w:type="spellStart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>Interreg</w:t>
      </w:r>
      <w:proofErr w:type="spellEnd"/>
      <w:r w:rsidRPr="00847A0A">
        <w:rPr>
          <w:rStyle w:val="FontStyle27"/>
          <w:rFonts w:ascii="Times New Roman" w:hAnsi="Times New Roman" w:cs="Times New Roman"/>
          <w:sz w:val="24"/>
          <w:szCs w:val="24"/>
        </w:rPr>
        <w:t xml:space="preserve"> V-A Polska – Słowacja 2014-2020  oraz budżetu państwa za pośrednictwem Euroregionu Beskidy</w:t>
      </w:r>
      <w:r w:rsidR="00AB0DFF">
        <w:rPr>
          <w:rStyle w:val="FontStyle27"/>
          <w:rFonts w:ascii="Times New Roman" w:hAnsi="Times New Roman" w:cs="Times New Roman"/>
          <w:sz w:val="24"/>
          <w:szCs w:val="24"/>
        </w:rPr>
        <w:t>,</w:t>
      </w:r>
    </w:p>
    <w:p w:rsidR="00847A0A" w:rsidRPr="00847A0A" w:rsidRDefault="00847A0A" w:rsidP="00847A0A">
      <w:pPr>
        <w:pStyle w:val="Style12"/>
        <w:widowControl/>
        <w:spacing w:before="206"/>
        <w:jc w:val="both"/>
        <w:rPr>
          <w:rFonts w:ascii="Times New Roman" w:hAnsi="Times New Roman" w:cs="Times New Roman"/>
          <w:b/>
          <w:bCs/>
          <w:spacing w:val="10"/>
        </w:rPr>
      </w:pPr>
    </w:p>
    <w:p w:rsidR="00AB0DFF" w:rsidRDefault="00964629" w:rsidP="00E151D2">
      <w:pPr>
        <w:pStyle w:val="Nagwek3"/>
        <w:rPr>
          <w:rFonts w:ascii="Times New Roman" w:hAnsi="Times New Roman"/>
          <w:sz w:val="24"/>
          <w:szCs w:val="24"/>
        </w:rPr>
      </w:pPr>
      <w:r w:rsidRPr="00847A0A">
        <w:rPr>
          <w:rFonts w:ascii="Times New Roman" w:hAnsi="Times New Roman"/>
          <w:b w:val="0"/>
          <w:sz w:val="24"/>
          <w:szCs w:val="24"/>
        </w:rPr>
        <w:t>W dniu  2</w:t>
      </w:r>
      <w:r w:rsidR="00DA4A92">
        <w:rPr>
          <w:rFonts w:ascii="Times New Roman" w:hAnsi="Times New Roman"/>
          <w:b w:val="0"/>
          <w:sz w:val="24"/>
          <w:szCs w:val="24"/>
        </w:rPr>
        <w:t>5</w:t>
      </w:r>
      <w:r w:rsidRPr="00847A0A">
        <w:rPr>
          <w:rFonts w:ascii="Times New Roman" w:hAnsi="Times New Roman"/>
          <w:b w:val="0"/>
          <w:sz w:val="24"/>
          <w:szCs w:val="24"/>
        </w:rPr>
        <w:t>.0</w:t>
      </w:r>
      <w:r w:rsidR="00847A0A">
        <w:rPr>
          <w:rFonts w:ascii="Times New Roman" w:hAnsi="Times New Roman"/>
          <w:b w:val="0"/>
          <w:sz w:val="24"/>
          <w:szCs w:val="24"/>
        </w:rPr>
        <w:t>4</w:t>
      </w:r>
      <w:r w:rsidRPr="00847A0A">
        <w:rPr>
          <w:rFonts w:ascii="Times New Roman" w:hAnsi="Times New Roman"/>
          <w:b w:val="0"/>
          <w:sz w:val="24"/>
          <w:szCs w:val="24"/>
        </w:rPr>
        <w:t xml:space="preserve">.2017 roku dokonano </w:t>
      </w:r>
      <w:r w:rsidRPr="00847A0A">
        <w:rPr>
          <w:rFonts w:ascii="Times New Roman" w:hAnsi="Times New Roman"/>
          <w:b w:val="0"/>
          <w:sz w:val="24"/>
          <w:szCs w:val="24"/>
          <w:u w:val="single"/>
        </w:rPr>
        <w:t xml:space="preserve"> wyboru  oferty  najkorzystniejszej.</w:t>
      </w:r>
      <w:r w:rsidRPr="00847A0A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964629" w:rsidRPr="004B1094" w:rsidRDefault="00964629" w:rsidP="00964629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 xml:space="preserve">Jako  najkorzystniejszą </w:t>
      </w:r>
      <w:r>
        <w:rPr>
          <w:rFonts w:ascii="Times New Roman" w:hAnsi="Times New Roman"/>
          <w:sz w:val="24"/>
          <w:szCs w:val="24"/>
        </w:rPr>
        <w:t xml:space="preserve">wybrano </w:t>
      </w:r>
      <w:r w:rsidRPr="004B1094">
        <w:rPr>
          <w:rFonts w:ascii="Times New Roman" w:hAnsi="Times New Roman"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 xml:space="preserve"> nr „</w:t>
      </w:r>
      <w:r w:rsidR="00AB0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”</w:t>
      </w:r>
      <w:r w:rsidRPr="004B1094">
        <w:rPr>
          <w:rFonts w:ascii="Times New Roman" w:hAnsi="Times New Roman"/>
          <w:sz w:val="24"/>
          <w:szCs w:val="24"/>
        </w:rPr>
        <w:t xml:space="preserve"> złożoną  przez:</w:t>
      </w:r>
    </w:p>
    <w:p w:rsidR="00964629" w:rsidRPr="004B1094" w:rsidRDefault="00AB0DFF" w:rsidP="00964629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P.P.H.U.</w:t>
      </w:r>
      <w:r w:rsidR="009646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BESKID-BET</w:t>
      </w:r>
      <w:r w:rsidR="0096462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Jan </w:t>
      </w:r>
      <w:proofErr w:type="spellStart"/>
      <w:r>
        <w:rPr>
          <w:rFonts w:ascii="Times New Roman" w:hAnsi="Times New Roman"/>
          <w:b/>
          <w:sz w:val="24"/>
          <w:szCs w:val="24"/>
        </w:rPr>
        <w:t>Kubaszczyk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964629">
        <w:rPr>
          <w:rFonts w:ascii="Times New Roman" w:hAnsi="Times New Roman"/>
          <w:b/>
          <w:sz w:val="24"/>
          <w:szCs w:val="24"/>
        </w:rPr>
        <w:t xml:space="preserve"> </w:t>
      </w:r>
      <w:r w:rsidR="00964629" w:rsidRPr="004B1094">
        <w:rPr>
          <w:rFonts w:ascii="Times New Roman" w:hAnsi="Times New Roman"/>
          <w:b/>
          <w:sz w:val="24"/>
          <w:szCs w:val="24"/>
        </w:rPr>
        <w:t xml:space="preserve"> </w:t>
      </w:r>
    </w:p>
    <w:p w:rsidR="00AB0DFF" w:rsidRPr="00AB0DFF" w:rsidRDefault="00964629" w:rsidP="00AB0DFF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1094">
        <w:rPr>
          <w:rFonts w:ascii="Times New Roman" w:hAnsi="Times New Roman"/>
          <w:b/>
          <w:sz w:val="24"/>
          <w:szCs w:val="24"/>
        </w:rPr>
        <w:t xml:space="preserve">ul. </w:t>
      </w:r>
      <w:r w:rsidR="00AB0DFF">
        <w:rPr>
          <w:rFonts w:ascii="Times New Roman" w:hAnsi="Times New Roman"/>
          <w:b/>
          <w:sz w:val="24"/>
          <w:szCs w:val="24"/>
        </w:rPr>
        <w:t>Wspólna 6</w:t>
      </w:r>
      <w:r w:rsidRPr="004B1094">
        <w:rPr>
          <w:rFonts w:ascii="Times New Roman" w:hAnsi="Times New Roman"/>
          <w:b/>
          <w:sz w:val="24"/>
          <w:szCs w:val="24"/>
        </w:rPr>
        <w:t xml:space="preserve">, </w:t>
      </w:r>
      <w:r w:rsidR="00AB0DFF">
        <w:rPr>
          <w:rFonts w:ascii="Times New Roman" w:hAnsi="Times New Roman"/>
          <w:b/>
          <w:sz w:val="24"/>
          <w:szCs w:val="24"/>
        </w:rPr>
        <w:t xml:space="preserve"> </w:t>
      </w:r>
      <w:r w:rsidR="00AB0DFF" w:rsidRPr="00AB0DFF">
        <w:rPr>
          <w:rFonts w:ascii="Times New Roman" w:hAnsi="Times New Roman"/>
          <w:b/>
          <w:sz w:val="24"/>
          <w:szCs w:val="24"/>
          <w:u w:val="single"/>
        </w:rPr>
        <w:t xml:space="preserve">kod  </w:t>
      </w:r>
      <w:r w:rsidRPr="00AB0DFF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Pr="004B1094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70</w:t>
      </w:r>
      <w:r w:rsidRPr="004B1094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Rajcza.</w:t>
      </w:r>
    </w:p>
    <w:p w:rsidR="00AB0DFF" w:rsidRDefault="00AB0DFF" w:rsidP="00964629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964629" w:rsidRPr="007B6289" w:rsidRDefault="00964629" w:rsidP="00964629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B1094">
        <w:rPr>
          <w:rFonts w:ascii="Times New Roman" w:hAnsi="Times New Roman"/>
          <w:b/>
          <w:sz w:val="24"/>
          <w:szCs w:val="24"/>
          <w:u w:val="single"/>
        </w:rPr>
        <w:t>Zaoferowana cena brutto za cał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ość przedmiotu zamówienia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wynosi:  1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222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AB0DFF">
        <w:rPr>
          <w:rFonts w:ascii="Times New Roman" w:hAnsi="Times New Roman"/>
          <w:b/>
          <w:sz w:val="24"/>
          <w:szCs w:val="24"/>
          <w:u w:val="single"/>
        </w:rPr>
        <w:t>97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zł.</w:t>
      </w:r>
    </w:p>
    <w:p w:rsidR="00964629" w:rsidRPr="004B1094" w:rsidRDefault="00964629" w:rsidP="00964629">
      <w:pPr>
        <w:rPr>
          <w:rFonts w:ascii="Times New Roman" w:hAnsi="Times New Roman"/>
          <w:bCs/>
          <w:sz w:val="24"/>
          <w:szCs w:val="24"/>
        </w:rPr>
      </w:pPr>
      <w:r w:rsidRPr="004B1094">
        <w:rPr>
          <w:rFonts w:ascii="Times New Roman" w:hAnsi="Times New Roman"/>
          <w:bCs/>
          <w:sz w:val="24"/>
          <w:szCs w:val="24"/>
        </w:rPr>
        <w:t xml:space="preserve">W przedmiotowym postępowaniu </w:t>
      </w:r>
      <w:r w:rsidR="004677DE">
        <w:rPr>
          <w:rFonts w:ascii="Times New Roman" w:hAnsi="Times New Roman"/>
          <w:bCs/>
          <w:sz w:val="24"/>
          <w:szCs w:val="24"/>
        </w:rPr>
        <w:t xml:space="preserve">zostały </w:t>
      </w:r>
      <w:r w:rsidRPr="004B1094">
        <w:rPr>
          <w:rFonts w:ascii="Times New Roman" w:hAnsi="Times New Roman"/>
          <w:bCs/>
          <w:sz w:val="24"/>
          <w:szCs w:val="24"/>
        </w:rPr>
        <w:t>złożon</w:t>
      </w:r>
      <w:r w:rsidR="004677DE">
        <w:rPr>
          <w:rFonts w:ascii="Times New Roman" w:hAnsi="Times New Roman"/>
          <w:bCs/>
          <w:sz w:val="24"/>
          <w:szCs w:val="24"/>
        </w:rPr>
        <w:t>e</w:t>
      </w:r>
      <w:r w:rsidRPr="004B1094">
        <w:rPr>
          <w:rFonts w:ascii="Times New Roman" w:hAnsi="Times New Roman"/>
          <w:bCs/>
          <w:sz w:val="24"/>
          <w:szCs w:val="24"/>
        </w:rPr>
        <w:t xml:space="preserve">  </w:t>
      </w:r>
      <w:r w:rsidR="00AB0DFF">
        <w:rPr>
          <w:rFonts w:ascii="Times New Roman" w:hAnsi="Times New Roman"/>
          <w:b/>
          <w:bCs/>
          <w:sz w:val="24"/>
          <w:szCs w:val="24"/>
        </w:rPr>
        <w:t>2</w:t>
      </w:r>
      <w:r w:rsidRPr="004B109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B1094">
        <w:rPr>
          <w:rFonts w:ascii="Times New Roman" w:hAnsi="Times New Roman"/>
          <w:bCs/>
          <w:sz w:val="24"/>
          <w:szCs w:val="24"/>
        </w:rPr>
        <w:t>of</w:t>
      </w:r>
      <w:r>
        <w:rPr>
          <w:rFonts w:ascii="Times New Roman" w:hAnsi="Times New Roman"/>
          <w:bCs/>
          <w:sz w:val="24"/>
          <w:szCs w:val="24"/>
        </w:rPr>
        <w:t>ert</w:t>
      </w:r>
      <w:r w:rsidR="00AB0DF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 przez  następujące firmy:</w:t>
      </w:r>
    </w:p>
    <w:p w:rsidR="00AB0DFF" w:rsidRDefault="00AB0DFF" w:rsidP="00964629">
      <w:pPr>
        <w:pStyle w:val="Akapitzlist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Remontowo- Budowlany „AZBUD”,  Andrzej Zawada, Cisiec, </w:t>
      </w:r>
      <w:r w:rsidRPr="00E2166E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Sarnia</w:t>
      </w:r>
      <w:r w:rsidRPr="00E21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 </w:t>
      </w:r>
    </w:p>
    <w:p w:rsidR="00964629" w:rsidRPr="00AB0DFF" w:rsidRDefault="00AB0DFF" w:rsidP="00AB0DFF">
      <w:pPr>
        <w:pStyle w:val="Akapitzlist"/>
        <w:spacing w:after="200" w:line="360" w:lineRule="auto"/>
        <w:rPr>
          <w:rFonts w:ascii="Times New Roman" w:hAnsi="Times New Roman"/>
          <w:sz w:val="24"/>
          <w:szCs w:val="24"/>
        </w:rPr>
      </w:pPr>
      <w:r w:rsidRPr="00E2166E">
        <w:rPr>
          <w:rFonts w:ascii="Times New Roman" w:hAnsi="Times New Roman"/>
          <w:sz w:val="24"/>
          <w:szCs w:val="24"/>
          <w:u w:val="single"/>
        </w:rPr>
        <w:t>kod  34-3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E2166E">
        <w:rPr>
          <w:rFonts w:ascii="Times New Roman" w:hAnsi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/>
          <w:sz w:val="24"/>
          <w:szCs w:val="24"/>
          <w:u w:val="single"/>
        </w:rPr>
        <w:t>Węgierska Górka,</w:t>
      </w:r>
    </w:p>
    <w:p w:rsidR="00964629" w:rsidRPr="00AB0DFF" w:rsidRDefault="00AB0DFF" w:rsidP="00964629">
      <w:pPr>
        <w:pStyle w:val="Akapitzlist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P.P.H.U. BESKID- BET, Jan  </w:t>
      </w:r>
      <w:proofErr w:type="spellStart"/>
      <w:r>
        <w:rPr>
          <w:rFonts w:ascii="Times New Roman" w:hAnsi="Times New Roman"/>
          <w:sz w:val="24"/>
          <w:szCs w:val="24"/>
        </w:rPr>
        <w:t>Kubaszczyk</w:t>
      </w:r>
      <w:proofErr w:type="spellEnd"/>
      <w:r>
        <w:rPr>
          <w:rFonts w:ascii="Times New Roman" w:hAnsi="Times New Roman"/>
          <w:sz w:val="24"/>
          <w:szCs w:val="24"/>
        </w:rPr>
        <w:t xml:space="preserve">, ul. Wspólna 6, </w:t>
      </w:r>
      <w:r w:rsidRPr="00812D7C">
        <w:rPr>
          <w:rFonts w:ascii="Times New Roman" w:hAnsi="Times New Roman"/>
          <w:sz w:val="24"/>
          <w:szCs w:val="24"/>
          <w:u w:val="single"/>
        </w:rPr>
        <w:t xml:space="preserve">kod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2D7C">
        <w:rPr>
          <w:rFonts w:ascii="Times New Roman" w:hAnsi="Times New Roman"/>
          <w:sz w:val="24"/>
          <w:szCs w:val="24"/>
          <w:u w:val="single"/>
        </w:rPr>
        <w:t>34-370 Rajcza</w:t>
      </w:r>
      <w:r w:rsidR="00031097">
        <w:rPr>
          <w:rFonts w:ascii="Times New Roman" w:hAnsi="Times New Roman"/>
          <w:sz w:val="24"/>
          <w:szCs w:val="24"/>
          <w:u w:val="single"/>
        </w:rPr>
        <w:t>.</w:t>
      </w:r>
    </w:p>
    <w:p w:rsidR="00AB0DFF" w:rsidRDefault="00AB0DFF" w:rsidP="0096462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0DFF" w:rsidRDefault="00AB0DFF" w:rsidP="0096462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0DFF" w:rsidRDefault="00AB0DFF" w:rsidP="0096462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77DE" w:rsidRDefault="004677DE" w:rsidP="0096462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4629" w:rsidRPr="007B6289" w:rsidRDefault="00964629" w:rsidP="00964629">
      <w:pPr>
        <w:rPr>
          <w:rFonts w:ascii="Times New Roman" w:hAnsi="Times New Roman"/>
          <w:b/>
          <w:sz w:val="24"/>
          <w:szCs w:val="24"/>
          <w:u w:val="single"/>
        </w:rPr>
      </w:pPr>
      <w:r w:rsidRPr="007B6289">
        <w:rPr>
          <w:rFonts w:ascii="Times New Roman" w:hAnsi="Times New Roman"/>
          <w:b/>
          <w:sz w:val="24"/>
          <w:szCs w:val="24"/>
          <w:u w:val="single"/>
        </w:rPr>
        <w:t>Punktacja przyznana poszczególnym ofertom: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2873"/>
        <w:gridCol w:w="1733"/>
      </w:tblGrid>
      <w:tr w:rsidR="004677DE" w:rsidRPr="00E35DF7" w:rsidTr="007E4231">
        <w:tc>
          <w:tcPr>
            <w:tcW w:w="1526" w:type="dxa"/>
            <w:shd w:val="clear" w:color="auto" w:fill="auto"/>
          </w:tcPr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>Numer  oferty</w:t>
            </w:r>
          </w:p>
        </w:tc>
        <w:tc>
          <w:tcPr>
            <w:tcW w:w="3080" w:type="dxa"/>
            <w:shd w:val="clear" w:color="auto" w:fill="auto"/>
          </w:tcPr>
          <w:p w:rsid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Liczba punktów </w:t>
            </w:r>
          </w:p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>w kryterium I:</w:t>
            </w:r>
          </w:p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/>
                <w:bCs/>
              </w:rPr>
              <w:t>cena brutto 60%</w:t>
            </w:r>
          </w:p>
        </w:tc>
        <w:tc>
          <w:tcPr>
            <w:tcW w:w="2873" w:type="dxa"/>
            <w:shd w:val="clear" w:color="auto" w:fill="auto"/>
          </w:tcPr>
          <w:p w:rsid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Liczba punktów  </w:t>
            </w:r>
          </w:p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>w kryterium</w:t>
            </w:r>
            <w:r>
              <w:rPr>
                <w:rFonts w:ascii="Times New Roman" w:hAnsi="Times New Roman" w:cs="Times New Roman"/>
                <w:bCs/>
              </w:rPr>
              <w:t xml:space="preserve"> II:</w:t>
            </w:r>
          </w:p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/>
                <w:bCs/>
              </w:rPr>
              <w:t xml:space="preserve">gwarancja i rękojmia </w:t>
            </w:r>
          </w:p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/>
                <w:bCs/>
              </w:rPr>
              <w:t>w miesiącach  40%</w:t>
            </w:r>
          </w:p>
        </w:tc>
        <w:tc>
          <w:tcPr>
            <w:tcW w:w="1733" w:type="dxa"/>
            <w:shd w:val="clear" w:color="auto" w:fill="auto"/>
          </w:tcPr>
          <w:p w:rsidR="004677DE" w:rsidRPr="004677DE" w:rsidRDefault="004677DE" w:rsidP="004677DE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Łączna </w:t>
            </w:r>
            <w:r>
              <w:rPr>
                <w:rFonts w:ascii="Times New Roman" w:hAnsi="Times New Roman" w:cs="Times New Roman"/>
                <w:bCs/>
              </w:rPr>
              <w:t>sum</w:t>
            </w:r>
            <w:r w:rsidRPr="004677DE">
              <w:rPr>
                <w:rFonts w:ascii="Times New Roman" w:hAnsi="Times New Roman" w:cs="Times New Roman"/>
                <w:bCs/>
              </w:rPr>
              <w:t>a punktów</w:t>
            </w:r>
          </w:p>
        </w:tc>
      </w:tr>
      <w:tr w:rsidR="004677DE" w:rsidRPr="00D30300" w:rsidTr="007E4231">
        <w:tc>
          <w:tcPr>
            <w:tcW w:w="1526" w:type="dxa"/>
            <w:shd w:val="clear" w:color="auto" w:fill="auto"/>
          </w:tcPr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4677DE" w:rsidRPr="004677DE" w:rsidRDefault="004677DE" w:rsidP="00F27859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="00F27859" w:rsidRPr="00F27859">
              <w:rPr>
                <w:rFonts w:ascii="Times New Roman" w:hAnsi="Times New Roman" w:cs="Times New Roman"/>
                <w:b/>
                <w:bCs/>
              </w:rPr>
              <w:t>50</w:t>
            </w:r>
            <w:r w:rsidRPr="00F27859">
              <w:rPr>
                <w:rFonts w:ascii="Times New Roman" w:hAnsi="Times New Roman" w:cs="Times New Roman"/>
                <w:b/>
                <w:bCs/>
              </w:rPr>
              <w:t>.</w:t>
            </w:r>
            <w:r w:rsidR="00F27859">
              <w:rPr>
                <w:rFonts w:ascii="Times New Roman" w:hAnsi="Times New Roman" w:cs="Times New Roman"/>
                <w:b/>
                <w:bCs/>
              </w:rPr>
              <w:t>4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73" w:type="dxa"/>
            <w:shd w:val="clear" w:color="auto" w:fill="auto"/>
          </w:tcPr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40.00</w:t>
            </w:r>
          </w:p>
        </w:tc>
        <w:tc>
          <w:tcPr>
            <w:tcW w:w="1733" w:type="dxa"/>
            <w:shd w:val="clear" w:color="auto" w:fill="auto"/>
          </w:tcPr>
          <w:p w:rsidR="004677DE" w:rsidRPr="004677DE" w:rsidRDefault="004677DE" w:rsidP="00F27859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27859" w:rsidRPr="00F27859">
              <w:rPr>
                <w:rFonts w:ascii="Times New Roman" w:hAnsi="Times New Roman" w:cs="Times New Roman"/>
                <w:b/>
                <w:bCs/>
              </w:rPr>
              <w:t>90</w:t>
            </w:r>
            <w:r w:rsidRPr="00F27859">
              <w:rPr>
                <w:rFonts w:ascii="Times New Roman" w:hAnsi="Times New Roman" w:cs="Times New Roman"/>
                <w:b/>
                <w:bCs/>
              </w:rPr>
              <w:t>.</w:t>
            </w:r>
            <w:r w:rsidR="00F2785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677DE" w:rsidRPr="00015A97" w:rsidTr="007E4231">
        <w:tc>
          <w:tcPr>
            <w:tcW w:w="1526" w:type="dxa"/>
            <w:shd w:val="clear" w:color="auto" w:fill="auto"/>
          </w:tcPr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4677DE" w:rsidRPr="004677DE" w:rsidRDefault="004677DE" w:rsidP="004677DE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60.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73" w:type="dxa"/>
            <w:shd w:val="clear" w:color="auto" w:fill="auto"/>
          </w:tcPr>
          <w:p w:rsidR="004677DE" w:rsidRPr="004677DE" w:rsidRDefault="004677DE" w:rsidP="007E4231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677DE"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40.00</w:t>
            </w:r>
          </w:p>
        </w:tc>
        <w:tc>
          <w:tcPr>
            <w:tcW w:w="1733" w:type="dxa"/>
            <w:shd w:val="clear" w:color="auto" w:fill="auto"/>
          </w:tcPr>
          <w:p w:rsidR="004677DE" w:rsidRPr="004677DE" w:rsidRDefault="004677DE" w:rsidP="004677DE">
            <w:pPr>
              <w:pStyle w:val="Tekstpodstawowy"/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4677D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</w:tbl>
    <w:p w:rsidR="00AB0DFF" w:rsidRDefault="00AB0DFF" w:rsidP="00964629">
      <w:pPr>
        <w:rPr>
          <w:rFonts w:ascii="Times New Roman" w:hAnsi="Times New Roman"/>
          <w:sz w:val="24"/>
          <w:szCs w:val="24"/>
        </w:rPr>
      </w:pPr>
    </w:p>
    <w:p w:rsidR="00964629" w:rsidRDefault="00964629" w:rsidP="00964629">
      <w:pPr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 xml:space="preserve">Przy </w:t>
      </w:r>
      <w:r>
        <w:rPr>
          <w:rFonts w:ascii="Times New Roman" w:hAnsi="Times New Roman"/>
          <w:sz w:val="24"/>
          <w:szCs w:val="24"/>
        </w:rPr>
        <w:t xml:space="preserve">ocenie ofert  i </w:t>
      </w:r>
      <w:r w:rsidRPr="004B1094">
        <w:rPr>
          <w:rFonts w:ascii="Times New Roman" w:hAnsi="Times New Roman"/>
          <w:sz w:val="24"/>
          <w:szCs w:val="24"/>
        </w:rPr>
        <w:t>wyborze najkorzystniejszej oferty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1094">
        <w:rPr>
          <w:rFonts w:ascii="Times New Roman" w:hAnsi="Times New Roman"/>
          <w:sz w:val="24"/>
          <w:szCs w:val="24"/>
        </w:rPr>
        <w:t xml:space="preserve"> Zamawiający kierował się </w:t>
      </w:r>
      <w:r>
        <w:rPr>
          <w:rFonts w:ascii="Times New Roman" w:hAnsi="Times New Roman"/>
          <w:sz w:val="24"/>
          <w:szCs w:val="24"/>
        </w:rPr>
        <w:t xml:space="preserve">następującymi </w:t>
      </w:r>
      <w:r w:rsidRPr="004B1094">
        <w:rPr>
          <w:rFonts w:ascii="Times New Roman" w:hAnsi="Times New Roman"/>
          <w:sz w:val="24"/>
          <w:szCs w:val="24"/>
        </w:rPr>
        <w:t>kryteri</w:t>
      </w:r>
      <w:r>
        <w:rPr>
          <w:rFonts w:ascii="Times New Roman" w:hAnsi="Times New Roman"/>
          <w:sz w:val="24"/>
          <w:szCs w:val="24"/>
        </w:rPr>
        <w:t>a</w:t>
      </w:r>
      <w:r w:rsidRPr="004B109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 (wagami)</w:t>
      </w:r>
      <w:r w:rsidRPr="004B1094">
        <w:rPr>
          <w:rFonts w:ascii="Times New Roman" w:hAnsi="Times New Roman"/>
          <w:sz w:val="24"/>
          <w:szCs w:val="24"/>
        </w:rPr>
        <w:t>:</w:t>
      </w:r>
    </w:p>
    <w:p w:rsidR="00964629" w:rsidRPr="001A23AE" w:rsidRDefault="00964629" w:rsidP="00964629">
      <w:pPr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Kryterium I: cena brutto – </w:t>
      </w:r>
      <w:r w:rsidR="004677D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0%</w:t>
      </w:r>
    </w:p>
    <w:p w:rsidR="00964629" w:rsidRPr="001A23AE" w:rsidRDefault="00964629" w:rsidP="00964629">
      <w:pPr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Kryterium II: </w:t>
      </w:r>
      <w:r w:rsidR="00AB0DFF">
        <w:rPr>
          <w:rFonts w:ascii="Times New Roman" w:hAnsi="Times New Roman"/>
          <w:b/>
          <w:sz w:val="24"/>
          <w:szCs w:val="24"/>
        </w:rPr>
        <w:t>gwarancja i rękojmia w miesiącach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AB0DF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0%</w:t>
      </w:r>
    </w:p>
    <w:p w:rsidR="00E151D2" w:rsidRDefault="00E151D2" w:rsidP="00E151D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151D2" w:rsidRDefault="00E151D2" w:rsidP="00E151D2">
      <w:pPr>
        <w:pStyle w:val="Stopka"/>
        <w:tabs>
          <w:tab w:val="clear" w:pos="4536"/>
          <w:tab w:val="clear" w:pos="9072"/>
          <w:tab w:val="left" w:pos="0"/>
        </w:tabs>
      </w:pPr>
      <w:r w:rsidRPr="002C1044">
        <w:rPr>
          <w:rFonts w:ascii="Times New Roman" w:hAnsi="Times New Roman" w:cs="Times New Roman"/>
          <w:sz w:val="24"/>
          <w:szCs w:val="24"/>
        </w:rPr>
        <w:t xml:space="preserve">Wyboru  oferty dokonano  zgodnie z kryteriami wyboru oferty najkorzystniejszej, określonymi przez zamawiającego w </w:t>
      </w:r>
      <w:r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Pr="002C1044">
        <w:rPr>
          <w:rFonts w:ascii="Times New Roman" w:hAnsi="Times New Roman" w:cs="Times New Roman"/>
          <w:sz w:val="24"/>
          <w:szCs w:val="24"/>
        </w:rPr>
        <w:t xml:space="preserve">  tj. cena brutto 60%  ( 60.00 punktów)   i  gwarancja i rękojmia w miesiącach  40%  (40.00 punktów).</w:t>
      </w:r>
      <w:r>
        <w:t xml:space="preserve"> </w:t>
      </w:r>
    </w:p>
    <w:p w:rsidR="00E151D2" w:rsidRDefault="00E151D2" w:rsidP="00E151D2">
      <w:pPr>
        <w:rPr>
          <w:rFonts w:ascii="Times New Roman" w:hAnsi="Times New Roman"/>
          <w:sz w:val="24"/>
          <w:szCs w:val="24"/>
          <w:u w:val="single"/>
        </w:rPr>
      </w:pPr>
    </w:p>
    <w:p w:rsidR="00E151D2" w:rsidRPr="00E151D2" w:rsidRDefault="00E151D2" w:rsidP="00E151D2">
      <w:pPr>
        <w:rPr>
          <w:rFonts w:ascii="Times New Roman" w:hAnsi="Times New Roman"/>
          <w:sz w:val="24"/>
          <w:szCs w:val="24"/>
          <w:u w:val="single"/>
        </w:rPr>
      </w:pPr>
      <w:r w:rsidRPr="004B1094">
        <w:rPr>
          <w:rFonts w:ascii="Times New Roman" w:hAnsi="Times New Roman"/>
          <w:sz w:val="24"/>
          <w:szCs w:val="24"/>
          <w:u w:val="single"/>
        </w:rPr>
        <w:t>Uzasadnienie wyboru oferty:</w:t>
      </w:r>
    </w:p>
    <w:p w:rsidR="00E151D2" w:rsidRDefault="00E151D2" w:rsidP="00E151D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C104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skazana </w:t>
      </w:r>
      <w:r w:rsidRPr="002C1044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 xml:space="preserve"> nr ‘2” </w:t>
      </w:r>
      <w:r w:rsidRPr="002C1044">
        <w:rPr>
          <w:rFonts w:ascii="Times New Roman" w:hAnsi="Times New Roman" w:cs="Times New Roman"/>
          <w:sz w:val="24"/>
          <w:szCs w:val="24"/>
        </w:rPr>
        <w:t xml:space="preserve"> jest najkorzystniejszą ofertą złożoną w niniejszym postępowaniu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1D2" w:rsidRPr="00E151D2" w:rsidRDefault="00E151D2" w:rsidP="00E151D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ponieważ: S</w:t>
      </w:r>
      <w:r w:rsidRPr="00F0662F">
        <w:rPr>
          <w:rFonts w:ascii="Times New Roman" w:hAnsi="Times New Roman"/>
          <w:sz w:val="24"/>
          <w:szCs w:val="24"/>
        </w:rPr>
        <w:t>pełnia wymagania przedstawione w  zapytaniu  ofertowym  j. w.  z dnia 0</w:t>
      </w:r>
      <w:r>
        <w:rPr>
          <w:rFonts w:ascii="Times New Roman" w:hAnsi="Times New Roman"/>
          <w:sz w:val="24"/>
          <w:szCs w:val="24"/>
        </w:rPr>
        <w:t>5</w:t>
      </w:r>
      <w:r w:rsidRPr="00F0662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0662F">
        <w:rPr>
          <w:rFonts w:ascii="Times New Roman" w:hAnsi="Times New Roman"/>
          <w:sz w:val="24"/>
          <w:szCs w:val="24"/>
        </w:rPr>
        <w:t>.2017 r.</w:t>
      </w:r>
      <w:r>
        <w:rPr>
          <w:rFonts w:ascii="Times New Roman" w:hAnsi="Times New Roman"/>
          <w:sz w:val="24"/>
          <w:szCs w:val="24"/>
        </w:rPr>
        <w:t>,</w:t>
      </w:r>
      <w:r w:rsidRPr="00F06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F0662F">
        <w:rPr>
          <w:rFonts w:ascii="Times New Roman" w:hAnsi="Times New Roman"/>
          <w:sz w:val="24"/>
          <w:szCs w:val="24"/>
        </w:rPr>
        <w:t>zyskała największą łączną sumę punktów</w:t>
      </w:r>
      <w:r>
        <w:rPr>
          <w:rFonts w:ascii="Times New Roman" w:hAnsi="Times New Roman"/>
          <w:sz w:val="24"/>
          <w:szCs w:val="24"/>
        </w:rPr>
        <w:t xml:space="preserve"> tj.:</w:t>
      </w:r>
      <w:r w:rsidRPr="00F0662F">
        <w:rPr>
          <w:rFonts w:ascii="Times New Roman" w:hAnsi="Times New Roman"/>
          <w:sz w:val="24"/>
          <w:szCs w:val="24"/>
        </w:rPr>
        <w:t xml:space="preserve"> </w:t>
      </w:r>
      <w:r w:rsidRPr="002C1044">
        <w:rPr>
          <w:rFonts w:ascii="Times New Roman" w:hAnsi="Times New Roman" w:cs="Times New Roman"/>
          <w:sz w:val="24"/>
          <w:szCs w:val="24"/>
        </w:rPr>
        <w:t xml:space="preserve"> otrzymała łącznie 100 punktów.</w:t>
      </w:r>
    </w:p>
    <w:p w:rsidR="00964629" w:rsidRPr="001A23AE" w:rsidRDefault="00964629" w:rsidP="00964629">
      <w:pPr>
        <w:ind w:left="720"/>
        <w:rPr>
          <w:rFonts w:ascii="Times New Roman" w:hAnsi="Times New Roman"/>
          <w:sz w:val="24"/>
          <w:szCs w:val="24"/>
        </w:rPr>
      </w:pPr>
    </w:p>
    <w:p w:rsidR="00964629" w:rsidRPr="004B1094" w:rsidRDefault="00964629" w:rsidP="004677DE">
      <w:pPr>
        <w:rPr>
          <w:rFonts w:ascii="Times New Roman" w:hAnsi="Times New Roman"/>
          <w:sz w:val="24"/>
          <w:szCs w:val="24"/>
        </w:rPr>
      </w:pPr>
      <w:r w:rsidRPr="004B10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D6196">
        <w:rPr>
          <w:rFonts w:ascii="Times New Roman" w:hAnsi="Times New Roman"/>
          <w:sz w:val="24"/>
          <w:szCs w:val="24"/>
        </w:rPr>
        <w:t>Wójt Gminy Rajcza Kazimierz Fujak</w:t>
      </w:r>
    </w:p>
    <w:p w:rsidR="00964629" w:rsidRPr="004B1094" w:rsidRDefault="00AD6196" w:rsidP="00AD61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964629" w:rsidRPr="004B1094">
        <w:rPr>
          <w:rFonts w:ascii="Times New Roman" w:hAnsi="Times New Roman"/>
          <w:sz w:val="24"/>
          <w:szCs w:val="24"/>
        </w:rPr>
        <w:t>…………………………………….</w:t>
      </w:r>
    </w:p>
    <w:p w:rsidR="00964629" w:rsidRPr="004B1094" w:rsidRDefault="00AD6196" w:rsidP="00AD619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64629" w:rsidRPr="004B1094">
        <w:rPr>
          <w:rFonts w:ascii="Times New Roman" w:hAnsi="Times New Roman"/>
          <w:sz w:val="24"/>
          <w:szCs w:val="24"/>
        </w:rPr>
        <w:t xml:space="preserve">podpis Kierownika zamawiającego                                                     </w:t>
      </w:r>
    </w:p>
    <w:p w:rsidR="00964629" w:rsidRPr="004B1094" w:rsidRDefault="00964629" w:rsidP="00964629">
      <w:pPr>
        <w:pStyle w:val="Nagwek"/>
        <w:rPr>
          <w:rFonts w:ascii="Times New Roman" w:hAnsi="Times New Roman"/>
          <w:sz w:val="24"/>
          <w:szCs w:val="24"/>
        </w:rPr>
      </w:pPr>
    </w:p>
    <w:p w:rsidR="00964629" w:rsidRPr="004B1094" w:rsidRDefault="00964629" w:rsidP="00964629">
      <w:pPr>
        <w:pStyle w:val="Nagwek"/>
        <w:rPr>
          <w:rFonts w:ascii="Times New Roman" w:hAnsi="Times New Roman"/>
          <w:sz w:val="24"/>
          <w:szCs w:val="24"/>
        </w:rPr>
      </w:pPr>
    </w:p>
    <w:p w:rsidR="00ED6667" w:rsidRDefault="00964629" w:rsidP="00964629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4B1094">
        <w:rPr>
          <w:rFonts w:ascii="Times New Roman" w:hAnsi="Times New Roman"/>
        </w:rPr>
        <w:br/>
      </w:r>
      <w:r w:rsidRPr="004B1094">
        <w:rPr>
          <w:rFonts w:ascii="Times New Roman" w:hAnsi="Times New Roman"/>
        </w:rPr>
        <w:br/>
      </w:r>
      <w:r w:rsidRPr="004B1094">
        <w:rPr>
          <w:rFonts w:ascii="Times New Roman" w:hAnsi="Times New Roman"/>
        </w:rPr>
        <w:br/>
      </w:r>
      <w:r w:rsidRPr="004B1094">
        <w:rPr>
          <w:rFonts w:ascii="Times New Roman" w:hAnsi="Times New Roman"/>
        </w:rPr>
        <w:br/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lastRenderedPageBreak/>
        <w:br/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</w:p>
    <w:sectPr w:rsidR="00ED6667" w:rsidSect="0033233A">
      <w:head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6B" w:rsidRDefault="002B4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B476B" w:rsidRDefault="002B4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6B" w:rsidRDefault="002B4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B476B" w:rsidRDefault="002B4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C2D" w:rsidRDefault="00AB7143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713290FC" wp14:editId="3BF11759">
          <wp:simplePos x="0" y="0"/>
          <wp:positionH relativeFrom="margin">
            <wp:posOffset>114300</wp:posOffset>
          </wp:positionH>
          <wp:positionV relativeFrom="margin">
            <wp:posOffset>-1238250</wp:posOffset>
          </wp:positionV>
          <wp:extent cx="585470" cy="685800"/>
          <wp:effectExtent l="0" t="0" r="508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E4497A" wp14:editId="52E3C475">
              <wp:simplePos x="0" y="0"/>
              <wp:positionH relativeFrom="column">
                <wp:posOffset>-485775</wp:posOffset>
              </wp:positionH>
              <wp:positionV relativeFrom="paragraph">
                <wp:posOffset>92075</wp:posOffset>
              </wp:positionV>
              <wp:extent cx="7091045" cy="112395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74" w:rsidRDefault="00AB2374" w:rsidP="00AB2374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EA4C2D" w:rsidRDefault="00AB2374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proofErr w:type="spellStart"/>
                          <w:r w:rsidR="0049504F">
                            <w:rPr>
                              <w:b/>
                              <w:bCs/>
                              <w:i/>
                              <w:iCs/>
                            </w:rPr>
                            <w:t>Crossigeo</w:t>
                          </w:r>
                          <w:proofErr w:type="spellEnd"/>
                          <w:r w:rsidR="0049504F"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na Granicy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25pt;margin-top:7.25pt;width:558.35pt;height:8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jZvAIAAL8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" filled="f" stroked="f">
              <v:textbox>
                <w:txbxContent>
                  <w:p w:rsidR="00AB2374" w:rsidRDefault="00AB2374" w:rsidP="00AB2374">
                    <w:pPr>
                      <w:rPr>
                        <w:b/>
                        <w:bCs/>
                        <w:i/>
                        <w:iCs/>
                      </w:rPr>
                    </w:pPr>
                  </w:p>
                  <w:p w:rsidR="00EA4C2D" w:rsidRDefault="00AB2374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proofErr w:type="spellStart"/>
                    <w:r w:rsidR="0049504F">
                      <w:rPr>
                        <w:b/>
                        <w:bCs/>
                        <w:i/>
                        <w:iCs/>
                      </w:rPr>
                      <w:t>Crossigeo</w:t>
                    </w:r>
                    <w:proofErr w:type="spellEnd"/>
                    <w:r w:rsidR="0049504F">
                      <w:rPr>
                        <w:b/>
                        <w:bCs/>
                        <w:i/>
                        <w:iCs/>
                      </w:rPr>
                      <w:t xml:space="preserve"> na Granicy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06F48F27" wp14:editId="6F248C0E">
          <wp:simplePos x="0" y="0"/>
          <wp:positionH relativeFrom="margin">
            <wp:posOffset>1075690</wp:posOffset>
          </wp:positionH>
          <wp:positionV relativeFrom="margin">
            <wp:posOffset>-1200150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6D2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81DDA76" wp14:editId="5C52D7ED">
          <wp:simplePos x="0" y="0"/>
          <wp:positionH relativeFrom="margin">
            <wp:posOffset>5424805</wp:posOffset>
          </wp:positionH>
          <wp:positionV relativeFrom="margin">
            <wp:posOffset>-1266825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6D2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 wp14:anchorId="1C7B159A" wp14:editId="38F86AAB">
          <wp:simplePos x="0" y="0"/>
          <wp:positionH relativeFrom="column">
            <wp:posOffset>2943225</wp:posOffset>
          </wp:positionH>
          <wp:positionV relativeFrom="paragraph">
            <wp:posOffset>-5080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FED4C60"/>
    <w:multiLevelType w:val="hybridMultilevel"/>
    <w:tmpl w:val="2D64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4F83858"/>
    <w:multiLevelType w:val="hybridMultilevel"/>
    <w:tmpl w:val="B9B83AFA"/>
    <w:lvl w:ilvl="0" w:tplc="D2C2D2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1097"/>
    <w:rsid w:val="000F2151"/>
    <w:rsid w:val="001045F2"/>
    <w:rsid w:val="0012080E"/>
    <w:rsid w:val="0014013A"/>
    <w:rsid w:val="001B1EEE"/>
    <w:rsid w:val="001F1CC4"/>
    <w:rsid w:val="002B476B"/>
    <w:rsid w:val="002F4BCD"/>
    <w:rsid w:val="0033233A"/>
    <w:rsid w:val="003A5F9E"/>
    <w:rsid w:val="003B28E3"/>
    <w:rsid w:val="003C51B7"/>
    <w:rsid w:val="003F7CFA"/>
    <w:rsid w:val="004636CE"/>
    <w:rsid w:val="004677DE"/>
    <w:rsid w:val="004822E4"/>
    <w:rsid w:val="0048406D"/>
    <w:rsid w:val="0049504F"/>
    <w:rsid w:val="0052717F"/>
    <w:rsid w:val="00587656"/>
    <w:rsid w:val="006133B6"/>
    <w:rsid w:val="00615D05"/>
    <w:rsid w:val="00687F82"/>
    <w:rsid w:val="0069760A"/>
    <w:rsid w:val="006D1526"/>
    <w:rsid w:val="007C248B"/>
    <w:rsid w:val="007E7FD0"/>
    <w:rsid w:val="00813C2A"/>
    <w:rsid w:val="00847A0A"/>
    <w:rsid w:val="00847FDE"/>
    <w:rsid w:val="0087562C"/>
    <w:rsid w:val="008C46D2"/>
    <w:rsid w:val="00964629"/>
    <w:rsid w:val="009B5226"/>
    <w:rsid w:val="00A13CA0"/>
    <w:rsid w:val="00A8657B"/>
    <w:rsid w:val="00A94DB4"/>
    <w:rsid w:val="00AB0DFF"/>
    <w:rsid w:val="00AB2374"/>
    <w:rsid w:val="00AB7143"/>
    <w:rsid w:val="00AD2234"/>
    <w:rsid w:val="00AD6196"/>
    <w:rsid w:val="00AF037A"/>
    <w:rsid w:val="00AF7FA6"/>
    <w:rsid w:val="00B555F0"/>
    <w:rsid w:val="00B75F7D"/>
    <w:rsid w:val="00B84369"/>
    <w:rsid w:val="00B91302"/>
    <w:rsid w:val="00BC5B0E"/>
    <w:rsid w:val="00CA3050"/>
    <w:rsid w:val="00D029A5"/>
    <w:rsid w:val="00DA4A92"/>
    <w:rsid w:val="00DB2C09"/>
    <w:rsid w:val="00DF07CC"/>
    <w:rsid w:val="00E151D2"/>
    <w:rsid w:val="00EA4C2D"/>
    <w:rsid w:val="00EA7556"/>
    <w:rsid w:val="00ED6667"/>
    <w:rsid w:val="00F27859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64629"/>
    <w:pPr>
      <w:spacing w:before="240" w:after="60" w:line="259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964629"/>
    <w:rPr>
      <w:b/>
      <w:bCs/>
      <w:i/>
      <w:i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64629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customStyle="1" w:styleId="Pisma">
    <w:name w:val="Pisma"/>
    <w:basedOn w:val="Normalny"/>
    <w:uiPriority w:val="99"/>
    <w:rsid w:val="00964629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yle12">
    <w:name w:val="Style12"/>
    <w:basedOn w:val="Normalny"/>
    <w:uiPriority w:val="99"/>
    <w:rsid w:val="00847A0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theme="minorBid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847A0A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47A0A"/>
    <w:rPr>
      <w:rFonts w:ascii="Book Antiqua" w:hAnsi="Book Antiqua" w:cs="Book Antiqua"/>
      <w:b/>
      <w:bCs/>
      <w:spacing w:val="10"/>
      <w:sz w:val="20"/>
      <w:szCs w:val="20"/>
    </w:rPr>
  </w:style>
  <w:style w:type="paragraph" w:customStyle="1" w:styleId="ZnakZnak1Znak">
    <w:name w:val="Znak Znak1 Znak"/>
    <w:basedOn w:val="Normalny"/>
    <w:rsid w:val="00AB0DF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D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64629"/>
    <w:pPr>
      <w:spacing w:before="240" w:after="60" w:line="259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964629"/>
    <w:rPr>
      <w:b/>
      <w:bCs/>
      <w:i/>
      <w:i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64629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customStyle="1" w:styleId="Pisma">
    <w:name w:val="Pisma"/>
    <w:basedOn w:val="Normalny"/>
    <w:uiPriority w:val="99"/>
    <w:rsid w:val="00964629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yle12">
    <w:name w:val="Style12"/>
    <w:basedOn w:val="Normalny"/>
    <w:uiPriority w:val="99"/>
    <w:rsid w:val="00847A0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theme="minorBid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847A0A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47A0A"/>
    <w:rPr>
      <w:rFonts w:ascii="Book Antiqua" w:hAnsi="Book Antiqua" w:cs="Book Antiqua"/>
      <w:b/>
      <w:bCs/>
      <w:spacing w:val="10"/>
      <w:sz w:val="20"/>
      <w:szCs w:val="20"/>
    </w:rPr>
  </w:style>
  <w:style w:type="paragraph" w:customStyle="1" w:styleId="ZnakZnak1Znak">
    <w:name w:val="Znak Znak1 Znak"/>
    <w:basedOn w:val="Normalny"/>
    <w:rsid w:val="00AB0DF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D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DB00-3648-40BF-BF21-615C7274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19</cp:revision>
  <cp:lastPrinted>2017-04-21T09:10:00Z</cp:lastPrinted>
  <dcterms:created xsi:type="dcterms:W3CDTF">2017-04-20T08:26:00Z</dcterms:created>
  <dcterms:modified xsi:type="dcterms:W3CDTF">2017-05-05T08:48:00Z</dcterms:modified>
</cp:coreProperties>
</file>